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C5" w:rsidRDefault="007812C5" w:rsidP="007812C5">
      <w:pPr>
        <w:tabs>
          <w:tab w:val="left" w:pos="6840"/>
        </w:tabs>
        <w:spacing w:before="312" w:after="312" w:line="520" w:lineRule="exact"/>
        <w:jc w:val="center"/>
        <w:rPr>
          <w:rFonts w:hint="eastAsia"/>
          <w:b/>
          <w:sz w:val="28"/>
          <w:szCs w:val="28"/>
        </w:rPr>
      </w:pPr>
      <w:r>
        <w:rPr>
          <w:rFonts w:ascii="Times New Roman" w:hAnsi="Times New Roman" w:hint="eastAsia"/>
          <w:b/>
          <w:sz w:val="28"/>
          <w:szCs w:val="28"/>
        </w:rPr>
        <w:t xml:space="preserve">     </w:t>
      </w:r>
      <w:r>
        <w:rPr>
          <w:rFonts w:ascii="Times New Roman" w:hAnsi="Times New Roman" w:hint="eastAsia"/>
          <w:b/>
          <w:sz w:val="28"/>
          <w:szCs w:val="28"/>
        </w:rPr>
        <w:t>河南牧业经济学院采购体质健康测试仪器</w:t>
      </w:r>
      <w:r>
        <w:rPr>
          <w:rFonts w:ascii="Times New Roman" w:hAnsi="Times New Roman"/>
          <w:b/>
          <w:sz w:val="28"/>
          <w:szCs w:val="28"/>
        </w:rPr>
        <w:t>项目参数</w:t>
      </w:r>
    </w:p>
    <w:tbl>
      <w:tblPr>
        <w:tblW w:w="12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18"/>
        <w:gridCol w:w="737"/>
        <w:gridCol w:w="8193"/>
        <w:gridCol w:w="1418"/>
      </w:tblGrid>
      <w:tr w:rsidR="007812C5" w:rsidTr="007812C5">
        <w:trPr>
          <w:trHeight w:val="837"/>
          <w:jc w:val="center"/>
        </w:trPr>
        <w:tc>
          <w:tcPr>
            <w:tcW w:w="675" w:type="dxa"/>
            <w:vAlign w:val="center"/>
          </w:tcPr>
          <w:p w:rsidR="007812C5" w:rsidRDefault="007812C5" w:rsidP="008D24E6">
            <w:pPr>
              <w:jc w:val="center"/>
              <w:rPr>
                <w:rFonts w:ascii="宋体" w:hAnsi="宋体"/>
                <w:b/>
                <w:bCs/>
                <w:sz w:val="24"/>
                <w:szCs w:val="24"/>
              </w:rPr>
            </w:pPr>
            <w:r>
              <w:rPr>
                <w:rFonts w:ascii="宋体" w:hAnsi="宋体" w:hint="eastAsia"/>
                <w:b/>
                <w:bCs/>
                <w:sz w:val="24"/>
                <w:szCs w:val="24"/>
              </w:rPr>
              <w:t>序号</w:t>
            </w:r>
          </w:p>
        </w:tc>
        <w:tc>
          <w:tcPr>
            <w:tcW w:w="1418" w:type="dxa"/>
            <w:vAlign w:val="center"/>
          </w:tcPr>
          <w:p w:rsidR="007812C5" w:rsidRDefault="007812C5" w:rsidP="008D24E6">
            <w:pPr>
              <w:jc w:val="center"/>
              <w:rPr>
                <w:rFonts w:ascii="宋体" w:hAnsi="宋体"/>
                <w:b/>
                <w:bCs/>
                <w:sz w:val="24"/>
                <w:szCs w:val="24"/>
              </w:rPr>
            </w:pPr>
            <w:r>
              <w:rPr>
                <w:rFonts w:ascii="宋体" w:hAnsi="宋体" w:hint="eastAsia"/>
                <w:b/>
                <w:bCs/>
                <w:sz w:val="24"/>
                <w:szCs w:val="24"/>
              </w:rPr>
              <w:t>设备名称</w:t>
            </w:r>
          </w:p>
        </w:tc>
        <w:tc>
          <w:tcPr>
            <w:tcW w:w="737" w:type="dxa"/>
            <w:vAlign w:val="center"/>
          </w:tcPr>
          <w:p w:rsidR="007812C5" w:rsidRDefault="007812C5" w:rsidP="008D24E6">
            <w:pPr>
              <w:jc w:val="center"/>
              <w:rPr>
                <w:rFonts w:ascii="宋体" w:hAnsi="宋体"/>
                <w:b/>
                <w:bCs/>
                <w:sz w:val="24"/>
                <w:szCs w:val="24"/>
              </w:rPr>
            </w:pPr>
            <w:r>
              <w:rPr>
                <w:rFonts w:ascii="宋体" w:hAnsi="宋体" w:hint="eastAsia"/>
                <w:b/>
                <w:bCs/>
                <w:sz w:val="24"/>
                <w:szCs w:val="24"/>
              </w:rPr>
              <w:t>数量</w:t>
            </w:r>
          </w:p>
        </w:tc>
        <w:tc>
          <w:tcPr>
            <w:tcW w:w="8193" w:type="dxa"/>
            <w:vAlign w:val="center"/>
          </w:tcPr>
          <w:p w:rsidR="007812C5" w:rsidRDefault="007812C5" w:rsidP="008D24E6">
            <w:pPr>
              <w:jc w:val="center"/>
              <w:rPr>
                <w:rFonts w:ascii="宋体" w:hAnsi="宋体"/>
                <w:b/>
                <w:bCs/>
                <w:sz w:val="24"/>
                <w:szCs w:val="24"/>
              </w:rPr>
            </w:pPr>
            <w:r>
              <w:rPr>
                <w:rFonts w:ascii="宋体" w:hAnsi="宋体" w:hint="eastAsia"/>
                <w:b/>
                <w:bCs/>
                <w:sz w:val="24"/>
                <w:szCs w:val="24"/>
              </w:rPr>
              <w:t>主要技术参数</w:t>
            </w:r>
          </w:p>
        </w:tc>
        <w:tc>
          <w:tcPr>
            <w:tcW w:w="1418" w:type="dxa"/>
            <w:vAlign w:val="center"/>
          </w:tcPr>
          <w:p w:rsidR="007812C5" w:rsidRDefault="007812C5" w:rsidP="008D24E6">
            <w:pPr>
              <w:jc w:val="center"/>
              <w:rPr>
                <w:rFonts w:ascii="宋体" w:hAnsi="宋体"/>
                <w:b/>
                <w:bCs/>
                <w:sz w:val="24"/>
                <w:szCs w:val="24"/>
              </w:rPr>
            </w:pPr>
            <w:r>
              <w:rPr>
                <w:rFonts w:ascii="宋体" w:hAnsi="宋体" w:hint="eastAsia"/>
                <w:b/>
                <w:bCs/>
                <w:sz w:val="24"/>
                <w:szCs w:val="24"/>
              </w:rPr>
              <w:t>备注</w:t>
            </w:r>
          </w:p>
        </w:tc>
      </w:tr>
      <w:tr w:rsidR="007812C5" w:rsidTr="007812C5">
        <w:trPr>
          <w:trHeight w:val="693"/>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t>1</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身高体重</w:t>
            </w:r>
          </w:p>
          <w:p w:rsidR="007812C5" w:rsidRDefault="007812C5" w:rsidP="008D24E6">
            <w:pPr>
              <w:spacing w:line="300" w:lineRule="exact"/>
              <w:jc w:val="center"/>
              <w:textAlignment w:val="center"/>
              <w:rPr>
                <w:rFonts w:hAnsi="宋体"/>
                <w:bCs/>
                <w:sz w:val="24"/>
                <w:szCs w:val="24"/>
              </w:rPr>
            </w:pPr>
            <w:r>
              <w:rPr>
                <w:rFonts w:hAnsi="宋体" w:hint="eastAsia"/>
                <w:bCs/>
                <w:sz w:val="24"/>
                <w:szCs w:val="24"/>
              </w:rPr>
              <w:t>智能测试仪</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5</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sz w:val="24"/>
                <w:szCs w:val="24"/>
              </w:rPr>
            </w:pPr>
            <w:r>
              <w:rPr>
                <w:rFonts w:ascii="宋体" w:hAnsi="宋体" w:hint="eastAsia"/>
                <w:b/>
                <w:sz w:val="24"/>
                <w:szCs w:val="24"/>
              </w:rPr>
              <w:t>主要功能</w:t>
            </w:r>
            <w:r>
              <w:rPr>
                <w:rFonts w:ascii="宋体" w:hAnsi="宋体" w:hint="eastAsia"/>
                <w:sz w:val="24"/>
                <w:szCs w:val="24"/>
              </w:rPr>
              <w:t>：</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测试学生身高，体重</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系统具备人脸识别功能</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系统具备，校园一卡通，数字键盘等方式认证</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具备与智慧校园网兼容系统功能，测试数据通过网络实时上传学校信息中心服务器数据库保存</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学生通过手机（微信）实时查询成绩</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能实时显示测试者的姓名、彩色照片，学号和测试成绩</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为了保证测试仪器是智能化测试仪器，需提供由国家体育用品质量监督检验合格中心出具的检验合格报告复印件加盖厂商公章，原件备查</w:t>
            </w:r>
          </w:p>
          <w:p w:rsidR="007812C5" w:rsidRDefault="007812C5" w:rsidP="008D24E6">
            <w:pPr>
              <w:rPr>
                <w:rFonts w:ascii="宋体" w:hAnsi="宋体" w:hint="eastAsia"/>
                <w:b/>
                <w:sz w:val="24"/>
                <w:szCs w:val="24"/>
              </w:rPr>
            </w:pPr>
            <w:r>
              <w:rPr>
                <w:rFonts w:ascii="宋体" w:hAnsi="宋体" w:hint="eastAsia"/>
                <w:b/>
                <w:sz w:val="24"/>
                <w:szCs w:val="24"/>
              </w:rPr>
              <w:lastRenderedPageBreak/>
              <w:t>基本配置：</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测试主机：</w:t>
            </w:r>
          </w:p>
          <w:p w:rsidR="007812C5" w:rsidRDefault="007812C5" w:rsidP="008D24E6">
            <w:pPr>
              <w:rPr>
                <w:rFonts w:ascii="宋体" w:eastAsia="宋体" w:hAnsi="宋体" w:hint="eastAsia"/>
                <w:sz w:val="24"/>
                <w:szCs w:val="24"/>
              </w:rPr>
            </w:pPr>
            <w:r>
              <w:rPr>
                <w:rFonts w:ascii="宋体" w:hAnsi="宋体" w:hint="eastAsia"/>
                <w:sz w:val="24"/>
                <w:szCs w:val="24"/>
              </w:rPr>
              <w:t>*1.1</w:t>
            </w:r>
            <w:r>
              <w:rPr>
                <w:rFonts w:ascii="宋体" w:hAnsi="宋体" w:hint="eastAsia"/>
                <w:sz w:val="24"/>
                <w:szCs w:val="24"/>
              </w:rPr>
              <w:t>主机≥</w:t>
            </w:r>
            <w:r>
              <w:rPr>
                <w:rFonts w:ascii="宋体" w:hAnsi="宋体" w:hint="eastAsia"/>
                <w:sz w:val="24"/>
                <w:szCs w:val="24"/>
              </w:rPr>
              <w:t>17</w:t>
            </w:r>
            <w:r>
              <w:rPr>
                <w:rFonts w:ascii="宋体" w:hAnsi="宋体" w:hint="eastAsia"/>
                <w:sz w:val="24"/>
                <w:szCs w:val="24"/>
              </w:rPr>
              <w:t>寸液晶屏。</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简便快捷的智能化操作界面</w:t>
            </w:r>
          </w:p>
          <w:p w:rsidR="007812C5" w:rsidRDefault="007812C5" w:rsidP="008D24E6">
            <w:pPr>
              <w:rPr>
                <w:rFonts w:ascii="宋体" w:hAnsi="宋体" w:hint="eastAsia"/>
                <w:sz w:val="24"/>
                <w:szCs w:val="24"/>
              </w:rPr>
            </w:pPr>
            <w:r>
              <w:rPr>
                <w:rFonts w:ascii="宋体" w:hAnsi="宋体" w:hint="eastAsia"/>
                <w:sz w:val="24"/>
                <w:szCs w:val="24"/>
              </w:rPr>
              <w:t>1.3</w:t>
            </w:r>
            <w:r>
              <w:rPr>
                <w:rFonts w:ascii="宋体" w:hAnsi="宋体" w:hint="eastAsia"/>
                <w:sz w:val="24"/>
                <w:szCs w:val="24"/>
              </w:rPr>
              <w:t>散热通风系统，稳定可靠</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测试仪</w:t>
            </w:r>
          </w:p>
          <w:p w:rsidR="007812C5" w:rsidRDefault="007812C5" w:rsidP="008D24E6">
            <w:pPr>
              <w:rPr>
                <w:rFonts w:ascii="宋体" w:hAnsi="宋体" w:hint="eastAsia"/>
                <w:sz w:val="24"/>
                <w:szCs w:val="24"/>
              </w:rPr>
            </w:pPr>
            <w:r>
              <w:rPr>
                <w:rFonts w:ascii="宋体" w:hAnsi="宋体" w:hint="eastAsia"/>
                <w:sz w:val="24"/>
                <w:szCs w:val="24"/>
              </w:rPr>
              <w:t>2.1</w:t>
            </w:r>
            <w:r>
              <w:rPr>
                <w:rFonts w:ascii="宋体" w:hAnsi="宋体" w:hint="eastAsia"/>
                <w:sz w:val="24"/>
                <w:szCs w:val="24"/>
              </w:rPr>
              <w:t>外形设计符合人体工程学</w:t>
            </w:r>
          </w:p>
          <w:p w:rsidR="007812C5" w:rsidRDefault="007812C5" w:rsidP="008D24E6">
            <w:pPr>
              <w:rPr>
                <w:rFonts w:ascii="宋体" w:hAnsi="宋体" w:hint="eastAsia"/>
                <w:sz w:val="24"/>
                <w:szCs w:val="24"/>
              </w:rPr>
            </w:pPr>
            <w:r>
              <w:rPr>
                <w:rFonts w:ascii="宋体" w:hAnsi="宋体" w:hint="eastAsia"/>
                <w:sz w:val="24"/>
                <w:szCs w:val="24"/>
              </w:rPr>
              <w:t>2.2</w:t>
            </w:r>
            <w:r>
              <w:rPr>
                <w:rFonts w:ascii="宋体" w:hAnsi="宋体" w:hint="eastAsia"/>
                <w:sz w:val="24"/>
                <w:szCs w:val="24"/>
              </w:rPr>
              <w:t>具备测试体脂指数</w:t>
            </w:r>
            <w:r>
              <w:rPr>
                <w:rFonts w:ascii="宋体" w:hAnsi="宋体" w:hint="eastAsia"/>
                <w:sz w:val="24"/>
                <w:szCs w:val="24"/>
              </w:rPr>
              <w:t>BIM</w:t>
            </w:r>
          </w:p>
          <w:p w:rsidR="007812C5" w:rsidRDefault="007812C5" w:rsidP="008D24E6">
            <w:pPr>
              <w:rPr>
                <w:rFonts w:ascii="宋体" w:hAnsi="宋体" w:hint="eastAsia"/>
                <w:sz w:val="24"/>
                <w:szCs w:val="24"/>
              </w:rPr>
            </w:pPr>
            <w:r>
              <w:rPr>
                <w:rFonts w:ascii="宋体" w:hAnsi="宋体" w:hint="eastAsia"/>
                <w:sz w:val="24"/>
                <w:szCs w:val="24"/>
              </w:rPr>
              <w:t>2.3</w:t>
            </w:r>
            <w:r>
              <w:rPr>
                <w:rFonts w:ascii="宋体" w:hAnsi="宋体" w:hint="eastAsia"/>
                <w:sz w:val="24"/>
                <w:szCs w:val="24"/>
              </w:rPr>
              <w:t>测量速度</w:t>
            </w:r>
            <w:r>
              <w:rPr>
                <w:rFonts w:ascii="宋体" w:hAnsi="宋体" w:hint="eastAsia"/>
                <w:sz w:val="24"/>
                <w:szCs w:val="24"/>
              </w:rPr>
              <w:t>300</w:t>
            </w:r>
            <w:r>
              <w:rPr>
                <w:rFonts w:ascii="宋体" w:hAnsi="宋体" w:hint="eastAsia"/>
                <w:sz w:val="24"/>
                <w:szCs w:val="24"/>
              </w:rPr>
              <w:t>次</w:t>
            </w:r>
            <w:r>
              <w:rPr>
                <w:rFonts w:ascii="宋体" w:hAnsi="宋体" w:hint="eastAsia"/>
                <w:sz w:val="24"/>
                <w:szCs w:val="24"/>
              </w:rPr>
              <w:t>/</w:t>
            </w:r>
            <w:r>
              <w:rPr>
                <w:rFonts w:ascii="宋体" w:hAnsi="宋体" w:hint="eastAsia"/>
                <w:sz w:val="24"/>
                <w:szCs w:val="24"/>
              </w:rPr>
              <w:t>小时以上</w:t>
            </w:r>
          </w:p>
          <w:p w:rsidR="007812C5" w:rsidRDefault="007812C5" w:rsidP="008D24E6">
            <w:pPr>
              <w:rPr>
                <w:rFonts w:ascii="宋体" w:hAnsi="宋体" w:hint="eastAsia"/>
                <w:sz w:val="24"/>
                <w:szCs w:val="24"/>
              </w:rPr>
            </w:pPr>
            <w:r>
              <w:rPr>
                <w:rFonts w:ascii="宋体" w:hAnsi="宋体" w:hint="eastAsia"/>
                <w:sz w:val="24"/>
                <w:szCs w:val="24"/>
              </w:rPr>
              <w:t>2.4</w:t>
            </w:r>
            <w:r>
              <w:rPr>
                <w:rFonts w:ascii="宋体" w:hAnsi="宋体" w:hint="eastAsia"/>
                <w:sz w:val="24"/>
                <w:szCs w:val="24"/>
              </w:rPr>
              <w:t>底板带有水平校对功能</w:t>
            </w:r>
            <w:r>
              <w:rPr>
                <w:rFonts w:ascii="宋体" w:hAnsi="宋体" w:hint="eastAsia"/>
                <w:sz w:val="24"/>
                <w:szCs w:val="24"/>
              </w:rPr>
              <w:t>,</w:t>
            </w:r>
            <w:r>
              <w:rPr>
                <w:rFonts w:ascii="宋体" w:hAnsi="宋体" w:hint="eastAsia"/>
                <w:sz w:val="24"/>
                <w:szCs w:val="24"/>
              </w:rPr>
              <w:t>精度高，数据自动清零</w:t>
            </w:r>
          </w:p>
          <w:p w:rsidR="007812C5" w:rsidRDefault="007812C5" w:rsidP="008D24E6">
            <w:pPr>
              <w:rPr>
                <w:rFonts w:ascii="宋体" w:hAnsi="宋体" w:hint="eastAsia"/>
                <w:sz w:val="24"/>
                <w:szCs w:val="24"/>
              </w:rPr>
            </w:pPr>
            <w:r>
              <w:rPr>
                <w:rFonts w:ascii="宋体" w:hAnsi="宋体" w:hint="eastAsia"/>
                <w:sz w:val="24"/>
                <w:szCs w:val="24"/>
              </w:rPr>
              <w:t>2.5</w:t>
            </w:r>
            <w:r>
              <w:rPr>
                <w:rFonts w:ascii="宋体" w:hAnsi="宋体" w:hint="eastAsia"/>
                <w:sz w:val="24"/>
                <w:szCs w:val="24"/>
              </w:rPr>
              <w:t>同时测试身高与体重，并同时显示身高和体重两项数据</w:t>
            </w:r>
          </w:p>
          <w:p w:rsidR="007812C5" w:rsidRDefault="007812C5" w:rsidP="008D24E6">
            <w:pPr>
              <w:rPr>
                <w:rFonts w:ascii="宋体" w:hAnsi="宋体" w:hint="eastAsia"/>
                <w:sz w:val="24"/>
                <w:szCs w:val="24"/>
              </w:rPr>
            </w:pPr>
            <w:r>
              <w:rPr>
                <w:rFonts w:ascii="宋体" w:hAnsi="宋体" w:hint="eastAsia"/>
                <w:sz w:val="24"/>
                <w:szCs w:val="24"/>
              </w:rPr>
              <w:t>2.6</w:t>
            </w:r>
            <w:r>
              <w:rPr>
                <w:rFonts w:ascii="宋体" w:hAnsi="宋体" w:hint="eastAsia"/>
                <w:sz w:val="24"/>
                <w:szCs w:val="24"/>
              </w:rPr>
              <w:t>非接触式超声波数字测高，数字电子称重</w:t>
            </w:r>
          </w:p>
          <w:p w:rsidR="007812C5" w:rsidRDefault="007812C5" w:rsidP="008D24E6">
            <w:pPr>
              <w:rPr>
                <w:rFonts w:ascii="宋体" w:hAnsi="宋体" w:hint="eastAsia"/>
                <w:b/>
                <w:sz w:val="24"/>
                <w:szCs w:val="24"/>
              </w:rPr>
            </w:pPr>
            <w:r>
              <w:rPr>
                <w:rFonts w:ascii="宋体" w:hAnsi="宋体" w:hint="eastAsia"/>
                <w:b/>
                <w:sz w:val="24"/>
                <w:szCs w:val="24"/>
              </w:rPr>
              <w:t>参数：</w:t>
            </w:r>
          </w:p>
          <w:p w:rsidR="007812C5" w:rsidRDefault="007812C5" w:rsidP="008D24E6">
            <w:pPr>
              <w:rPr>
                <w:rFonts w:ascii="宋体" w:hAnsi="宋体" w:hint="eastAsia"/>
                <w:sz w:val="24"/>
                <w:szCs w:val="24"/>
              </w:rPr>
            </w:pPr>
            <w:r>
              <w:rPr>
                <w:rFonts w:ascii="宋体" w:hAnsi="宋体" w:hint="eastAsia"/>
                <w:sz w:val="24"/>
                <w:szCs w:val="24"/>
              </w:rPr>
              <w:lastRenderedPageBreak/>
              <w:t>1.</w:t>
            </w:r>
            <w:r>
              <w:rPr>
                <w:rFonts w:ascii="宋体" w:hAnsi="宋体" w:hint="eastAsia"/>
                <w:sz w:val="24"/>
                <w:szCs w:val="24"/>
              </w:rPr>
              <w:t>身高范围：</w:t>
            </w:r>
            <w:r>
              <w:rPr>
                <w:rFonts w:ascii="宋体" w:hAnsi="宋体" w:hint="eastAsia"/>
                <w:sz w:val="24"/>
                <w:szCs w:val="24"/>
              </w:rPr>
              <w:t>90cm</w:t>
            </w:r>
            <w:r>
              <w:rPr>
                <w:rFonts w:ascii="宋体" w:hAnsi="宋体" w:hint="eastAsia"/>
                <w:sz w:val="24"/>
                <w:szCs w:val="24"/>
              </w:rPr>
              <w:t>～</w:t>
            </w:r>
            <w:r>
              <w:rPr>
                <w:rFonts w:ascii="宋体" w:hAnsi="宋体" w:hint="eastAsia"/>
                <w:sz w:val="24"/>
                <w:szCs w:val="24"/>
              </w:rPr>
              <w:t>210cm          2.</w:t>
            </w:r>
            <w:r>
              <w:rPr>
                <w:rFonts w:ascii="宋体" w:hAnsi="宋体" w:hint="eastAsia"/>
                <w:sz w:val="24"/>
                <w:szCs w:val="24"/>
              </w:rPr>
              <w:t>分度值：</w:t>
            </w:r>
            <w:r>
              <w:rPr>
                <w:rFonts w:ascii="宋体" w:hAnsi="宋体" w:hint="eastAsia"/>
                <w:sz w:val="24"/>
                <w:szCs w:val="24"/>
              </w:rPr>
              <w:t>0.1cm</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误差：±</w:t>
            </w:r>
            <w:r>
              <w:rPr>
                <w:rFonts w:ascii="宋体" w:hAnsi="宋体" w:hint="eastAsia"/>
                <w:sz w:val="24"/>
                <w:szCs w:val="24"/>
              </w:rPr>
              <w:t>0.2%</w:t>
            </w:r>
            <w:r>
              <w:rPr>
                <w:rFonts w:ascii="宋体" w:hAnsi="宋体" w:hint="eastAsia"/>
                <w:b/>
                <w:bCs/>
                <w:sz w:val="24"/>
                <w:szCs w:val="24"/>
              </w:rPr>
              <w:t>（</w:t>
            </w:r>
            <w:r>
              <w:rPr>
                <w:rFonts w:ascii="宋体" w:hAnsi="宋体" w:hint="eastAsia"/>
                <w:sz w:val="24"/>
                <w:szCs w:val="24"/>
              </w:rPr>
              <w:t>需提供由国家体育用品质量监督检验合格中心出具的检验合格报告复印件加盖厂商公章，原件备查。</w:t>
            </w:r>
            <w:r>
              <w:rPr>
                <w:rFonts w:ascii="宋体" w:hAnsi="宋体" w:hint="eastAsia"/>
                <w:b/>
                <w:bCs/>
                <w:sz w:val="24"/>
                <w:szCs w:val="24"/>
              </w:rPr>
              <w:t>）</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体重范围：</w:t>
            </w:r>
            <w:r>
              <w:rPr>
                <w:rFonts w:ascii="宋体" w:hAnsi="宋体" w:hint="eastAsia"/>
                <w:sz w:val="24"/>
                <w:szCs w:val="24"/>
              </w:rPr>
              <w:t>30Kg</w:t>
            </w:r>
            <w:r>
              <w:rPr>
                <w:rFonts w:ascii="宋体" w:hAnsi="宋体" w:hint="eastAsia"/>
                <w:sz w:val="24"/>
                <w:szCs w:val="24"/>
              </w:rPr>
              <w:t>～</w:t>
            </w:r>
            <w:r>
              <w:rPr>
                <w:rFonts w:ascii="宋体" w:hAnsi="宋体" w:hint="eastAsia"/>
                <w:sz w:val="24"/>
                <w:szCs w:val="24"/>
              </w:rPr>
              <w:t>180kg</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分度值：</w:t>
            </w:r>
            <w:r>
              <w:rPr>
                <w:rFonts w:ascii="宋体" w:hAnsi="宋体" w:hint="eastAsia"/>
                <w:sz w:val="24"/>
                <w:szCs w:val="24"/>
              </w:rPr>
              <w:t>0.1kg</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误差：±</w:t>
            </w:r>
            <w:r>
              <w:rPr>
                <w:rFonts w:ascii="宋体" w:hAnsi="宋体" w:hint="eastAsia"/>
                <w:sz w:val="24"/>
                <w:szCs w:val="24"/>
              </w:rPr>
              <w:t>0.15%</w:t>
            </w:r>
            <w:r>
              <w:rPr>
                <w:rFonts w:ascii="宋体" w:hAnsi="宋体" w:hint="eastAsia"/>
                <w:b/>
                <w:bCs/>
                <w:sz w:val="24"/>
                <w:szCs w:val="24"/>
              </w:rPr>
              <w:t>（</w:t>
            </w:r>
            <w:r>
              <w:rPr>
                <w:rFonts w:ascii="宋体" w:hAnsi="宋体" w:hint="eastAsia"/>
                <w:sz w:val="24"/>
                <w:szCs w:val="24"/>
              </w:rPr>
              <w:t>需提供由国家体育用品质量监督检验合格中心出具的检验合格报告复印件加盖厂商公章，原件备查。</w:t>
            </w:r>
            <w:r>
              <w:rPr>
                <w:rFonts w:ascii="宋体" w:hAnsi="宋体" w:hint="eastAsia"/>
                <w:b/>
                <w:bCs/>
                <w:sz w:val="24"/>
                <w:szCs w:val="24"/>
              </w:rPr>
              <w:t>）</w:t>
            </w:r>
          </w:p>
        </w:tc>
        <w:tc>
          <w:tcPr>
            <w:tcW w:w="1418" w:type="dxa"/>
            <w:vAlign w:val="center"/>
          </w:tcPr>
          <w:p w:rsidR="007812C5" w:rsidRDefault="007812C5" w:rsidP="008D24E6">
            <w:pPr>
              <w:spacing w:line="300" w:lineRule="exact"/>
              <w:jc w:val="center"/>
              <w:rPr>
                <w:rFonts w:hAnsi="宋体"/>
                <w:sz w:val="24"/>
                <w:szCs w:val="24"/>
              </w:rPr>
            </w:pPr>
          </w:p>
        </w:tc>
      </w:tr>
      <w:tr w:rsidR="007812C5" w:rsidTr="007812C5">
        <w:trPr>
          <w:trHeight w:val="5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2</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肺活量</w:t>
            </w:r>
          </w:p>
          <w:p w:rsidR="007812C5" w:rsidRDefault="007812C5" w:rsidP="008D24E6">
            <w:pPr>
              <w:spacing w:line="300" w:lineRule="exact"/>
              <w:jc w:val="center"/>
              <w:textAlignment w:val="center"/>
              <w:rPr>
                <w:rFonts w:hAnsi="宋体"/>
                <w:bCs/>
                <w:sz w:val="24"/>
                <w:szCs w:val="24"/>
              </w:rPr>
            </w:pPr>
            <w:r>
              <w:rPr>
                <w:rFonts w:hAnsi="宋体" w:hint="eastAsia"/>
                <w:bCs/>
                <w:sz w:val="24"/>
                <w:szCs w:val="24"/>
              </w:rPr>
              <w:t>智能测试仪</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7</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bCs/>
                <w:sz w:val="24"/>
                <w:szCs w:val="24"/>
              </w:rPr>
            </w:pPr>
            <w:r>
              <w:rPr>
                <w:rFonts w:ascii="宋体" w:hAnsi="宋体" w:hint="eastAsia"/>
                <w:b/>
                <w:bCs/>
                <w:sz w:val="24"/>
                <w:szCs w:val="24"/>
              </w:rPr>
              <w:t>主要功能：</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测试学生肺活量数值</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系统具备人脸识别功能</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系统具备，校园一卡通，数字键盘等方式认证</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测试数据通过网络实时上传学校信息中心服务器数据库保存</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学生通过手机（微信）实时查询成绩</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能实时显示测试者的姓名、彩色照片，学号和测试成绩</w:t>
            </w:r>
          </w:p>
          <w:p w:rsidR="007812C5" w:rsidRDefault="007812C5" w:rsidP="008D24E6">
            <w:pPr>
              <w:rPr>
                <w:rFonts w:ascii="宋体" w:hAnsi="宋体" w:hint="eastAsia"/>
                <w:sz w:val="24"/>
                <w:szCs w:val="24"/>
              </w:rPr>
            </w:pPr>
            <w:r>
              <w:rPr>
                <w:rFonts w:ascii="宋体" w:hAnsi="宋体" w:hint="eastAsia"/>
                <w:sz w:val="24"/>
                <w:szCs w:val="24"/>
              </w:rPr>
              <w:lastRenderedPageBreak/>
              <w:t>*7.</w:t>
            </w:r>
            <w:r>
              <w:rPr>
                <w:rFonts w:ascii="宋体" w:hAnsi="宋体" w:hint="eastAsia"/>
                <w:sz w:val="24"/>
                <w:szCs w:val="24"/>
              </w:rPr>
              <w:t>为了保证测试仪器是智能化测试仪器，需提供由国家体育用品质量监督检验合格中心出具的检验合格报告复印件加盖厂商公章，原件备查</w:t>
            </w:r>
          </w:p>
          <w:p w:rsidR="007812C5" w:rsidRDefault="007812C5" w:rsidP="008D24E6">
            <w:pPr>
              <w:rPr>
                <w:rFonts w:ascii="宋体" w:hAnsi="宋体" w:hint="eastAsia"/>
                <w:b/>
                <w:sz w:val="24"/>
                <w:szCs w:val="24"/>
              </w:rPr>
            </w:pPr>
            <w:r>
              <w:rPr>
                <w:rFonts w:ascii="宋体" w:hAnsi="宋体" w:hint="eastAsia"/>
                <w:b/>
                <w:sz w:val="24"/>
                <w:szCs w:val="24"/>
              </w:rPr>
              <w:t>基本配置：</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测试主机：</w:t>
            </w:r>
          </w:p>
          <w:p w:rsidR="007812C5" w:rsidRDefault="007812C5" w:rsidP="008D24E6">
            <w:pPr>
              <w:rPr>
                <w:rFonts w:ascii="宋体" w:eastAsia="宋体" w:hAnsi="宋体" w:hint="eastAsia"/>
                <w:sz w:val="24"/>
                <w:szCs w:val="24"/>
              </w:rPr>
            </w:pPr>
            <w:r>
              <w:rPr>
                <w:rFonts w:ascii="宋体" w:hAnsi="宋体" w:hint="eastAsia"/>
                <w:sz w:val="24"/>
                <w:szCs w:val="24"/>
              </w:rPr>
              <w:t>*1.1</w:t>
            </w:r>
            <w:r>
              <w:rPr>
                <w:rFonts w:ascii="宋体" w:hAnsi="宋体" w:hint="eastAsia"/>
                <w:sz w:val="24"/>
                <w:szCs w:val="24"/>
              </w:rPr>
              <w:t>主机≥</w:t>
            </w:r>
            <w:r>
              <w:rPr>
                <w:rFonts w:ascii="宋体" w:hAnsi="宋体" w:hint="eastAsia"/>
                <w:sz w:val="24"/>
                <w:szCs w:val="24"/>
              </w:rPr>
              <w:t>17</w:t>
            </w:r>
            <w:r>
              <w:rPr>
                <w:rFonts w:ascii="宋体" w:hAnsi="宋体" w:hint="eastAsia"/>
                <w:sz w:val="24"/>
                <w:szCs w:val="24"/>
              </w:rPr>
              <w:t>寸液晶屏。</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简便快捷的智能化操作界面</w:t>
            </w:r>
          </w:p>
          <w:p w:rsidR="007812C5" w:rsidRDefault="007812C5" w:rsidP="008D24E6">
            <w:pPr>
              <w:rPr>
                <w:rFonts w:ascii="宋体" w:eastAsia="宋体" w:hAnsi="宋体" w:hint="eastAsia"/>
                <w:sz w:val="24"/>
                <w:szCs w:val="24"/>
              </w:rPr>
            </w:pPr>
            <w:r>
              <w:rPr>
                <w:rFonts w:ascii="宋体" w:hAnsi="宋体" w:hint="eastAsia"/>
                <w:sz w:val="24"/>
                <w:szCs w:val="24"/>
              </w:rPr>
              <w:t>1.3</w:t>
            </w:r>
            <w:r>
              <w:rPr>
                <w:rFonts w:ascii="宋体" w:hAnsi="宋体" w:hint="eastAsia"/>
                <w:sz w:val="24"/>
                <w:szCs w:val="24"/>
              </w:rPr>
              <w:t>散热通风系统，稳定可靠</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肺活量仪：</w:t>
            </w:r>
          </w:p>
          <w:p w:rsidR="007812C5" w:rsidRDefault="007812C5" w:rsidP="008D24E6">
            <w:pPr>
              <w:rPr>
                <w:rFonts w:ascii="宋体" w:hAnsi="宋体" w:hint="eastAsia"/>
                <w:sz w:val="24"/>
                <w:szCs w:val="24"/>
              </w:rPr>
            </w:pPr>
            <w:r>
              <w:rPr>
                <w:rFonts w:ascii="宋体" w:hAnsi="宋体" w:hint="eastAsia"/>
                <w:sz w:val="24"/>
                <w:szCs w:val="24"/>
              </w:rPr>
              <w:t>2.1</w:t>
            </w:r>
            <w:r>
              <w:rPr>
                <w:rFonts w:ascii="宋体" w:hAnsi="宋体" w:hint="eastAsia"/>
                <w:sz w:val="24"/>
                <w:szCs w:val="24"/>
              </w:rPr>
              <w:t>测试设备呼气装置采用光电传感技术或电子压差传感技术</w:t>
            </w:r>
          </w:p>
          <w:p w:rsidR="007812C5" w:rsidRDefault="007812C5" w:rsidP="008D24E6">
            <w:pPr>
              <w:rPr>
                <w:rFonts w:ascii="宋体" w:hAnsi="宋体" w:hint="eastAsia"/>
                <w:sz w:val="24"/>
                <w:szCs w:val="24"/>
              </w:rPr>
            </w:pPr>
            <w:r>
              <w:rPr>
                <w:rFonts w:ascii="宋体" w:hAnsi="宋体" w:hint="eastAsia"/>
                <w:sz w:val="24"/>
                <w:szCs w:val="24"/>
              </w:rPr>
              <w:t xml:space="preserve">*2.2 </w:t>
            </w:r>
            <w:r>
              <w:rPr>
                <w:rFonts w:ascii="宋体" w:hAnsi="宋体" w:hint="eastAsia"/>
                <w:sz w:val="24"/>
                <w:szCs w:val="24"/>
              </w:rPr>
              <w:t>采用直通排水式，一次性吹嘴。水可以快速排出，防止细菌传染</w:t>
            </w:r>
          </w:p>
          <w:p w:rsidR="007812C5" w:rsidRDefault="007812C5" w:rsidP="008D24E6">
            <w:pPr>
              <w:rPr>
                <w:rFonts w:ascii="宋体" w:hAnsi="宋体" w:hint="eastAsia"/>
                <w:sz w:val="24"/>
                <w:szCs w:val="24"/>
              </w:rPr>
            </w:pPr>
            <w:r>
              <w:rPr>
                <w:rFonts w:ascii="宋体" w:hAnsi="宋体" w:hint="eastAsia"/>
                <w:sz w:val="24"/>
                <w:szCs w:val="24"/>
              </w:rPr>
              <w:t xml:space="preserve">*2.3 </w:t>
            </w:r>
            <w:r>
              <w:rPr>
                <w:rFonts w:ascii="宋体" w:hAnsi="宋体" w:hint="eastAsia"/>
                <w:sz w:val="24"/>
                <w:szCs w:val="24"/>
              </w:rPr>
              <w:t>医疗用可更换液体过滤器。过滤飞沫，防止交叉感染。由医疗塑胶材料，特殊纤维空气过滤棉，消毒棉等组成，定期更换</w:t>
            </w:r>
          </w:p>
          <w:p w:rsidR="007812C5" w:rsidRDefault="007812C5" w:rsidP="008D24E6">
            <w:pPr>
              <w:rPr>
                <w:rFonts w:ascii="宋体" w:hAnsi="宋体" w:hint="eastAsia"/>
                <w:sz w:val="24"/>
                <w:szCs w:val="24"/>
              </w:rPr>
            </w:pPr>
            <w:r>
              <w:rPr>
                <w:rFonts w:ascii="宋体" w:hAnsi="宋体" w:hint="eastAsia"/>
                <w:sz w:val="24"/>
                <w:szCs w:val="24"/>
              </w:rPr>
              <w:t xml:space="preserve">*2.4 </w:t>
            </w:r>
            <w:r>
              <w:rPr>
                <w:rFonts w:ascii="宋体" w:hAnsi="宋体" w:hint="eastAsia"/>
                <w:sz w:val="24"/>
                <w:szCs w:val="24"/>
              </w:rPr>
              <w:t>测试速度快，数据准确。测试者吹完气以后</w:t>
            </w:r>
            <w:r>
              <w:rPr>
                <w:rFonts w:ascii="宋体" w:hAnsi="宋体" w:hint="eastAsia"/>
                <w:sz w:val="24"/>
                <w:szCs w:val="24"/>
              </w:rPr>
              <w:t>0.1</w:t>
            </w:r>
            <w:r>
              <w:rPr>
                <w:rFonts w:ascii="宋体" w:hAnsi="宋体" w:hint="eastAsia"/>
                <w:sz w:val="24"/>
                <w:szCs w:val="24"/>
              </w:rPr>
              <w:t>秒显示肺活量数据，具备智能防补气功能</w:t>
            </w:r>
          </w:p>
          <w:p w:rsidR="007812C5" w:rsidRDefault="007812C5" w:rsidP="008D24E6">
            <w:pPr>
              <w:rPr>
                <w:rFonts w:ascii="宋体" w:hAnsi="宋体" w:hint="eastAsia"/>
                <w:sz w:val="24"/>
                <w:szCs w:val="24"/>
              </w:rPr>
            </w:pPr>
            <w:r>
              <w:rPr>
                <w:rFonts w:ascii="宋体" w:hAnsi="宋体" w:hint="eastAsia"/>
                <w:sz w:val="24"/>
                <w:szCs w:val="24"/>
              </w:rPr>
              <w:lastRenderedPageBreak/>
              <w:t xml:space="preserve">*2.5 </w:t>
            </w:r>
            <w:r>
              <w:rPr>
                <w:rFonts w:ascii="宋体" w:hAnsi="宋体" w:hint="eastAsia"/>
                <w:sz w:val="24"/>
                <w:szCs w:val="24"/>
              </w:rPr>
              <w:t>每台测试设备配置</w:t>
            </w:r>
            <w:r>
              <w:rPr>
                <w:rFonts w:ascii="宋体" w:hAnsi="宋体" w:hint="eastAsia"/>
                <w:sz w:val="24"/>
                <w:szCs w:val="24"/>
              </w:rPr>
              <w:t>8</w:t>
            </w:r>
            <w:r>
              <w:rPr>
                <w:rFonts w:ascii="宋体" w:hAnsi="宋体" w:hint="eastAsia"/>
                <w:sz w:val="24"/>
                <w:szCs w:val="24"/>
              </w:rPr>
              <w:t>个肺活量仪内置快速排水筒（疫情应急产品），定期更换，防止病毒传播</w:t>
            </w:r>
          </w:p>
          <w:p w:rsidR="007812C5" w:rsidRDefault="007812C5" w:rsidP="008D24E6">
            <w:pPr>
              <w:rPr>
                <w:rFonts w:ascii="宋体" w:hAnsi="宋体" w:hint="eastAsia"/>
                <w:sz w:val="24"/>
                <w:szCs w:val="24"/>
              </w:rPr>
            </w:pPr>
            <w:r>
              <w:rPr>
                <w:rFonts w:ascii="宋体" w:hAnsi="宋体" w:hint="eastAsia"/>
                <w:sz w:val="24"/>
                <w:szCs w:val="24"/>
              </w:rPr>
              <w:t>*2.6</w:t>
            </w:r>
            <w:r>
              <w:rPr>
                <w:rFonts w:ascii="宋体" w:hAnsi="宋体" w:hint="eastAsia"/>
                <w:sz w:val="24"/>
                <w:szCs w:val="24"/>
              </w:rPr>
              <w:t>具备液体消毒池，可对肺活量仪进行全面消毒</w:t>
            </w:r>
          </w:p>
          <w:p w:rsidR="007812C5" w:rsidRDefault="007812C5" w:rsidP="008D24E6">
            <w:pPr>
              <w:rPr>
                <w:rFonts w:ascii="宋体" w:hAnsi="宋体" w:hint="eastAsia"/>
                <w:b/>
                <w:sz w:val="24"/>
                <w:szCs w:val="24"/>
              </w:rPr>
            </w:pPr>
            <w:r>
              <w:rPr>
                <w:rFonts w:ascii="宋体" w:hAnsi="宋体" w:hint="eastAsia"/>
                <w:b/>
                <w:sz w:val="24"/>
                <w:szCs w:val="24"/>
              </w:rPr>
              <w:t>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量程：</w:t>
            </w:r>
            <w:r>
              <w:rPr>
                <w:rFonts w:ascii="宋体" w:hAnsi="宋体" w:hint="eastAsia"/>
                <w:sz w:val="24"/>
                <w:szCs w:val="24"/>
              </w:rPr>
              <w:t>100mL</w:t>
            </w:r>
            <w:r>
              <w:rPr>
                <w:rFonts w:ascii="宋体" w:hAnsi="宋体" w:hint="eastAsia"/>
                <w:sz w:val="24"/>
                <w:szCs w:val="24"/>
              </w:rPr>
              <w:t>～</w:t>
            </w:r>
            <w:r>
              <w:rPr>
                <w:rFonts w:ascii="宋体" w:hAnsi="宋体" w:hint="eastAsia"/>
                <w:sz w:val="24"/>
                <w:szCs w:val="24"/>
              </w:rPr>
              <w:t>9999mL                2.</w:t>
            </w:r>
            <w:r>
              <w:rPr>
                <w:rFonts w:ascii="宋体" w:hAnsi="宋体" w:hint="eastAsia"/>
                <w:sz w:val="24"/>
                <w:szCs w:val="24"/>
              </w:rPr>
              <w:t>分度值：</w:t>
            </w:r>
            <w:r>
              <w:rPr>
                <w:rFonts w:ascii="宋体" w:hAnsi="宋体" w:hint="eastAsia"/>
                <w:sz w:val="24"/>
                <w:szCs w:val="24"/>
              </w:rPr>
              <w:t>1mL</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误差：</w:t>
            </w:r>
            <w:r>
              <w:rPr>
                <w:rFonts w:ascii="宋体" w:hAnsi="宋体" w:hint="eastAsia"/>
                <w:sz w:val="24"/>
                <w:szCs w:val="24"/>
              </w:rPr>
              <w:t>+1.5%</w:t>
            </w:r>
            <w:r>
              <w:rPr>
                <w:rFonts w:ascii="宋体" w:hAnsi="宋体" w:hint="eastAsia"/>
                <w:sz w:val="24"/>
                <w:szCs w:val="24"/>
              </w:rPr>
              <w:t>，</w:t>
            </w:r>
            <w:r>
              <w:rPr>
                <w:rFonts w:ascii="宋体" w:hAnsi="宋体" w:hint="eastAsia"/>
                <w:b/>
                <w:bCs/>
                <w:sz w:val="24"/>
                <w:szCs w:val="24"/>
              </w:rPr>
              <w:t>（</w:t>
            </w:r>
            <w:r>
              <w:rPr>
                <w:rFonts w:ascii="宋体" w:hAnsi="宋体" w:hint="eastAsia"/>
                <w:sz w:val="24"/>
                <w:szCs w:val="24"/>
              </w:rPr>
              <w:t>需提供由国家体育用品质量监督检验合格中心出具的检验合格报告复印件加盖厂商公章，原件备查。</w:t>
            </w:r>
            <w:r>
              <w:rPr>
                <w:rFonts w:ascii="宋体" w:hAnsi="宋体" w:hint="eastAsia"/>
                <w:b/>
                <w:bCs/>
                <w:sz w:val="24"/>
                <w:szCs w:val="24"/>
              </w:rPr>
              <w:t>）</w:t>
            </w:r>
          </w:p>
        </w:tc>
        <w:tc>
          <w:tcPr>
            <w:tcW w:w="1418" w:type="dxa"/>
            <w:vAlign w:val="center"/>
          </w:tcPr>
          <w:p w:rsidR="007812C5" w:rsidRDefault="007812C5" w:rsidP="008D24E6">
            <w:pPr>
              <w:spacing w:line="300" w:lineRule="exact"/>
              <w:jc w:val="center"/>
              <w:rPr>
                <w:rFonts w:hAnsi="宋体"/>
                <w:sz w:val="24"/>
                <w:szCs w:val="24"/>
              </w:rPr>
            </w:pPr>
          </w:p>
        </w:tc>
      </w:tr>
      <w:tr w:rsidR="007812C5" w:rsidTr="007812C5">
        <w:trPr>
          <w:trHeight w:val="410"/>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3</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坐位体前屈智能测试仪</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7</w:t>
            </w:r>
            <w:r>
              <w:rPr>
                <w:rFonts w:ascii="宋体" w:hAnsi="宋体" w:hint="eastAsia"/>
                <w:bCs/>
                <w:sz w:val="24"/>
                <w:szCs w:val="24"/>
              </w:rPr>
              <w:t>台</w:t>
            </w:r>
          </w:p>
        </w:tc>
        <w:tc>
          <w:tcPr>
            <w:tcW w:w="8193" w:type="dxa"/>
          </w:tcPr>
          <w:p w:rsidR="007812C5" w:rsidRDefault="007812C5" w:rsidP="008D24E6">
            <w:pPr>
              <w:rPr>
                <w:rFonts w:ascii="宋体" w:hAnsi="宋体" w:hint="eastAsia"/>
                <w:b/>
                <w:bCs/>
                <w:sz w:val="24"/>
                <w:szCs w:val="24"/>
              </w:rPr>
            </w:pPr>
            <w:r>
              <w:rPr>
                <w:rFonts w:ascii="宋体" w:hAnsi="宋体" w:hint="eastAsia"/>
                <w:b/>
                <w:bCs/>
                <w:sz w:val="24"/>
                <w:szCs w:val="24"/>
              </w:rPr>
              <w:t>主要功能：</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测试学生坐位体前屈数值</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系统具备人脸识别功能</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系统具备，校园一卡通，数字键盘等方式认证</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测试数据通过网络实时上传学校信息中心服务器数据库保存</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学生通过手机（微信）实时查询成绩</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能实时显示测试者的姓名、彩色照片，学号和测试成绩</w:t>
            </w:r>
          </w:p>
          <w:p w:rsidR="007812C5" w:rsidRDefault="007812C5" w:rsidP="008D24E6">
            <w:pPr>
              <w:rPr>
                <w:rFonts w:ascii="宋体" w:hAnsi="宋体" w:hint="eastAsia"/>
                <w:b/>
                <w:sz w:val="24"/>
                <w:szCs w:val="24"/>
              </w:rPr>
            </w:pPr>
            <w:r>
              <w:rPr>
                <w:rFonts w:ascii="宋体" w:hAnsi="宋体" w:hint="eastAsia"/>
                <w:sz w:val="24"/>
                <w:szCs w:val="24"/>
              </w:rPr>
              <w:lastRenderedPageBreak/>
              <w:t>*7.</w:t>
            </w:r>
            <w:r>
              <w:rPr>
                <w:rFonts w:ascii="宋体" w:hAnsi="宋体" w:hint="eastAsia"/>
                <w:sz w:val="24"/>
                <w:szCs w:val="24"/>
              </w:rPr>
              <w:t>为了保证测试仪器是智能化测试仪器，需提供由国家体育用品质量监督检验合格中心出具的检验合格报告复印件加盖厂商公章，原件备查</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测试主机：</w:t>
            </w:r>
          </w:p>
          <w:p w:rsidR="007812C5" w:rsidRDefault="007812C5" w:rsidP="008D24E6">
            <w:pPr>
              <w:rPr>
                <w:rFonts w:ascii="宋体" w:eastAsia="宋体" w:hAnsi="宋体" w:hint="eastAsia"/>
                <w:sz w:val="24"/>
                <w:szCs w:val="24"/>
              </w:rPr>
            </w:pPr>
            <w:r>
              <w:rPr>
                <w:rFonts w:ascii="宋体" w:hAnsi="宋体" w:hint="eastAsia"/>
                <w:sz w:val="24"/>
                <w:szCs w:val="24"/>
              </w:rPr>
              <w:t>*1.1</w:t>
            </w:r>
            <w:r>
              <w:rPr>
                <w:rFonts w:ascii="宋体" w:hAnsi="宋体" w:hint="eastAsia"/>
                <w:sz w:val="24"/>
                <w:szCs w:val="24"/>
              </w:rPr>
              <w:t>主机≥</w:t>
            </w:r>
            <w:r>
              <w:rPr>
                <w:rFonts w:ascii="宋体" w:hAnsi="宋体" w:hint="eastAsia"/>
                <w:sz w:val="24"/>
                <w:szCs w:val="24"/>
              </w:rPr>
              <w:t>17</w:t>
            </w:r>
            <w:r>
              <w:rPr>
                <w:rFonts w:ascii="宋体" w:hAnsi="宋体" w:hint="eastAsia"/>
                <w:sz w:val="24"/>
                <w:szCs w:val="24"/>
              </w:rPr>
              <w:t>寸液晶屏。</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简便快捷的智能化操作界面</w:t>
            </w:r>
          </w:p>
          <w:p w:rsidR="007812C5" w:rsidRDefault="007812C5" w:rsidP="008D24E6">
            <w:pPr>
              <w:rPr>
                <w:rFonts w:ascii="宋体" w:eastAsia="宋体" w:hAnsi="宋体" w:hint="eastAsia"/>
                <w:sz w:val="24"/>
                <w:szCs w:val="24"/>
              </w:rPr>
            </w:pPr>
            <w:r>
              <w:rPr>
                <w:rFonts w:ascii="宋体" w:hAnsi="宋体" w:hint="eastAsia"/>
                <w:sz w:val="24"/>
                <w:szCs w:val="24"/>
              </w:rPr>
              <w:t>1.3</w:t>
            </w:r>
            <w:r>
              <w:rPr>
                <w:rFonts w:ascii="宋体" w:hAnsi="宋体" w:hint="eastAsia"/>
                <w:sz w:val="24"/>
                <w:szCs w:val="24"/>
              </w:rPr>
              <w:t>散热通风系统，稳定可靠</w:t>
            </w:r>
          </w:p>
          <w:p w:rsidR="007812C5" w:rsidRDefault="007812C5" w:rsidP="008D24E6">
            <w:pPr>
              <w:rPr>
                <w:rFonts w:ascii="宋体" w:hAnsi="宋体" w:hint="eastAsia"/>
                <w:sz w:val="24"/>
                <w:szCs w:val="24"/>
              </w:rPr>
            </w:pPr>
            <w:r>
              <w:rPr>
                <w:rFonts w:ascii="宋体" w:hAnsi="宋体" w:hint="eastAsia"/>
                <w:sz w:val="24"/>
                <w:szCs w:val="24"/>
              </w:rPr>
              <w:t>测试仪：</w:t>
            </w:r>
          </w:p>
          <w:p w:rsidR="007812C5" w:rsidRDefault="007812C5" w:rsidP="008D24E6">
            <w:pPr>
              <w:rPr>
                <w:rFonts w:ascii="宋体" w:hAnsi="宋体" w:hint="eastAsia"/>
                <w:sz w:val="24"/>
                <w:szCs w:val="24"/>
              </w:rPr>
            </w:pPr>
            <w:r>
              <w:rPr>
                <w:rFonts w:ascii="宋体" w:hAnsi="宋体" w:hint="eastAsia"/>
                <w:sz w:val="24"/>
                <w:szCs w:val="24"/>
              </w:rPr>
              <w:t>2.1</w:t>
            </w:r>
            <w:r>
              <w:rPr>
                <w:rFonts w:ascii="宋体" w:hAnsi="宋体" w:hint="eastAsia"/>
                <w:sz w:val="24"/>
                <w:szCs w:val="24"/>
              </w:rPr>
              <w:t>具备智能判定体前屈功能，具备防冲功能</w:t>
            </w:r>
          </w:p>
          <w:p w:rsidR="007812C5" w:rsidRDefault="007812C5" w:rsidP="008D24E6">
            <w:pPr>
              <w:rPr>
                <w:rFonts w:ascii="宋体" w:hAnsi="宋体" w:hint="eastAsia"/>
                <w:sz w:val="24"/>
                <w:szCs w:val="24"/>
              </w:rPr>
            </w:pPr>
            <w:r>
              <w:rPr>
                <w:rFonts w:ascii="宋体" w:hAnsi="宋体" w:hint="eastAsia"/>
                <w:sz w:val="24"/>
                <w:szCs w:val="24"/>
              </w:rPr>
              <w:t>2.2</w:t>
            </w:r>
            <w:r>
              <w:rPr>
                <w:rFonts w:ascii="宋体" w:hAnsi="宋体" w:hint="eastAsia"/>
                <w:sz w:val="24"/>
                <w:szCs w:val="24"/>
              </w:rPr>
              <w:t>自动测量坐位体前屈数值</w:t>
            </w:r>
          </w:p>
          <w:p w:rsidR="007812C5" w:rsidRDefault="007812C5" w:rsidP="008D24E6">
            <w:pPr>
              <w:rPr>
                <w:rFonts w:ascii="宋体" w:hAnsi="宋体" w:hint="eastAsia"/>
                <w:sz w:val="24"/>
                <w:szCs w:val="24"/>
              </w:rPr>
            </w:pPr>
            <w:r>
              <w:rPr>
                <w:rFonts w:ascii="宋体" w:hAnsi="宋体" w:hint="eastAsia"/>
                <w:sz w:val="24"/>
                <w:szCs w:val="24"/>
              </w:rPr>
              <w:t xml:space="preserve">2.3 </w:t>
            </w:r>
            <w:r>
              <w:rPr>
                <w:rFonts w:ascii="宋体" w:hAnsi="宋体" w:hint="eastAsia"/>
                <w:sz w:val="24"/>
                <w:szCs w:val="24"/>
              </w:rPr>
              <w:t>有防犯规功能，自动识别正反向性</w:t>
            </w:r>
          </w:p>
          <w:p w:rsidR="007812C5" w:rsidRDefault="007812C5" w:rsidP="008D24E6">
            <w:pPr>
              <w:rPr>
                <w:rFonts w:ascii="宋体" w:hAnsi="宋体" w:hint="eastAsia"/>
                <w:sz w:val="24"/>
                <w:szCs w:val="24"/>
              </w:rPr>
            </w:pPr>
            <w:r>
              <w:rPr>
                <w:rFonts w:ascii="宋体" w:hAnsi="宋体" w:hint="eastAsia"/>
                <w:sz w:val="24"/>
                <w:szCs w:val="24"/>
              </w:rPr>
              <w:t>*2.4</w:t>
            </w:r>
            <w:r>
              <w:rPr>
                <w:rFonts w:ascii="宋体" w:hAnsi="宋体" w:hint="eastAsia"/>
                <w:sz w:val="24"/>
                <w:szCs w:val="24"/>
              </w:rPr>
              <w:t>具备智能识别左右手功能。防止测试过程中单手的不规范现象</w:t>
            </w:r>
          </w:p>
          <w:p w:rsidR="007812C5" w:rsidRDefault="007812C5" w:rsidP="008D24E6">
            <w:pPr>
              <w:rPr>
                <w:rFonts w:ascii="宋体" w:hAnsi="宋体" w:hint="eastAsia"/>
                <w:sz w:val="24"/>
                <w:szCs w:val="24"/>
              </w:rPr>
            </w:pPr>
            <w:r>
              <w:rPr>
                <w:rFonts w:ascii="宋体" w:hAnsi="宋体" w:hint="eastAsia"/>
                <w:sz w:val="24"/>
                <w:szCs w:val="24"/>
              </w:rPr>
              <w:t>*2.5</w:t>
            </w:r>
            <w:r>
              <w:rPr>
                <w:rFonts w:ascii="宋体" w:hAnsi="宋体" w:hint="eastAsia"/>
                <w:sz w:val="24"/>
                <w:szCs w:val="24"/>
              </w:rPr>
              <w:t>腿部具备电子眼，智能判断受试者是否屈腿，防止测试过程中腿部弯曲的不规范现象</w:t>
            </w:r>
          </w:p>
          <w:p w:rsidR="007812C5" w:rsidRDefault="007812C5" w:rsidP="008D24E6">
            <w:pPr>
              <w:rPr>
                <w:rFonts w:ascii="宋体" w:hAnsi="宋体" w:hint="eastAsia"/>
                <w:sz w:val="24"/>
                <w:szCs w:val="24"/>
              </w:rPr>
            </w:pPr>
            <w:r>
              <w:rPr>
                <w:rFonts w:ascii="宋体" w:hAnsi="宋体" w:hint="eastAsia"/>
                <w:sz w:val="24"/>
                <w:szCs w:val="24"/>
              </w:rPr>
              <w:t>*2.4*2.5</w:t>
            </w:r>
            <w:r>
              <w:rPr>
                <w:rFonts w:ascii="宋体" w:hAnsi="宋体" w:hint="eastAsia"/>
                <w:b/>
                <w:bCs/>
                <w:sz w:val="24"/>
                <w:szCs w:val="24"/>
              </w:rPr>
              <w:t>投标人在开标截止时间前以电子</w:t>
            </w:r>
            <w:r>
              <w:rPr>
                <w:rFonts w:ascii="宋体" w:hAnsi="宋体" w:hint="eastAsia"/>
                <w:b/>
                <w:bCs/>
                <w:sz w:val="24"/>
                <w:szCs w:val="24"/>
              </w:rPr>
              <w:t>U</w:t>
            </w:r>
            <w:r>
              <w:rPr>
                <w:rFonts w:ascii="宋体" w:hAnsi="宋体" w:hint="eastAsia"/>
                <w:b/>
                <w:bCs/>
                <w:sz w:val="24"/>
                <w:szCs w:val="24"/>
              </w:rPr>
              <w:t>盘形式递交此功能演示一一对</w:t>
            </w:r>
            <w:r>
              <w:rPr>
                <w:rFonts w:ascii="宋体" w:hAnsi="宋体" w:hint="eastAsia"/>
                <w:b/>
                <w:bCs/>
                <w:sz w:val="24"/>
                <w:szCs w:val="24"/>
              </w:rPr>
              <w:lastRenderedPageBreak/>
              <w:t>应截图，不符合即为不满足本条技术要求</w:t>
            </w:r>
          </w:p>
          <w:p w:rsidR="007812C5" w:rsidRDefault="007812C5" w:rsidP="008D24E6">
            <w:pPr>
              <w:rPr>
                <w:rFonts w:ascii="宋体" w:hAnsi="宋体" w:hint="eastAsia"/>
                <w:sz w:val="24"/>
                <w:szCs w:val="24"/>
              </w:rPr>
            </w:pPr>
            <w:r>
              <w:rPr>
                <w:rFonts w:ascii="宋体" w:hAnsi="宋体" w:hint="eastAsia"/>
                <w:sz w:val="24"/>
                <w:szCs w:val="24"/>
              </w:rPr>
              <w:t xml:space="preserve">2.6 </w:t>
            </w:r>
            <w:r>
              <w:rPr>
                <w:rFonts w:ascii="宋体" w:hAnsi="宋体" w:hint="eastAsia"/>
                <w:sz w:val="24"/>
                <w:szCs w:val="24"/>
              </w:rPr>
              <w:t>具备实体手板，符合国家测试标准要求</w:t>
            </w:r>
          </w:p>
          <w:p w:rsidR="007812C5" w:rsidRDefault="007812C5" w:rsidP="008D24E6">
            <w:pPr>
              <w:rPr>
                <w:rFonts w:ascii="宋体" w:hAnsi="宋体" w:hint="eastAsia"/>
                <w:sz w:val="24"/>
                <w:szCs w:val="24"/>
              </w:rPr>
            </w:pPr>
            <w:r>
              <w:rPr>
                <w:rFonts w:ascii="宋体" w:hAnsi="宋体" w:hint="eastAsia"/>
                <w:sz w:val="24"/>
                <w:szCs w:val="24"/>
              </w:rPr>
              <w:t>2.7</w:t>
            </w:r>
            <w:r>
              <w:rPr>
                <w:rFonts w:ascii="宋体" w:hAnsi="宋体" w:hint="eastAsia"/>
                <w:sz w:val="24"/>
                <w:szCs w:val="24"/>
              </w:rPr>
              <w:t>外壳全部钢制，经久耐用</w:t>
            </w:r>
          </w:p>
          <w:p w:rsidR="007812C5" w:rsidRDefault="007812C5" w:rsidP="008D24E6">
            <w:pPr>
              <w:rPr>
                <w:rFonts w:ascii="宋体" w:hAnsi="宋体" w:hint="eastAsia"/>
                <w:sz w:val="24"/>
                <w:szCs w:val="24"/>
              </w:rPr>
            </w:pPr>
            <w:r>
              <w:rPr>
                <w:rFonts w:ascii="宋体" w:hAnsi="宋体" w:hint="eastAsia"/>
                <w:sz w:val="24"/>
                <w:szCs w:val="24"/>
              </w:rPr>
              <w:t>2.8</w:t>
            </w:r>
            <w:r>
              <w:rPr>
                <w:rFonts w:ascii="宋体" w:hAnsi="宋体" w:hint="eastAsia"/>
                <w:sz w:val="24"/>
                <w:szCs w:val="24"/>
              </w:rPr>
              <w:t>配置体床（长</w:t>
            </w:r>
            <w:r>
              <w:rPr>
                <w:rFonts w:ascii="宋体" w:hAnsi="宋体" w:hint="eastAsia"/>
                <w:sz w:val="24"/>
                <w:szCs w:val="24"/>
              </w:rPr>
              <w:t>1.8m</w:t>
            </w:r>
            <w:r>
              <w:rPr>
                <w:rFonts w:ascii="宋体" w:hAnsi="宋体" w:hint="eastAsia"/>
                <w:sz w:val="24"/>
                <w:szCs w:val="24"/>
              </w:rPr>
              <w:t>、宽</w:t>
            </w:r>
            <w:r>
              <w:rPr>
                <w:rFonts w:ascii="宋体" w:hAnsi="宋体" w:hint="eastAsia"/>
                <w:sz w:val="24"/>
                <w:szCs w:val="24"/>
              </w:rPr>
              <w:t>0.7m</w:t>
            </w:r>
            <w:r>
              <w:rPr>
                <w:rFonts w:ascii="宋体" w:hAnsi="宋体" w:hint="eastAsia"/>
                <w:sz w:val="24"/>
                <w:szCs w:val="24"/>
              </w:rPr>
              <w:t>、厚</w:t>
            </w:r>
            <w:r>
              <w:rPr>
                <w:rFonts w:ascii="宋体" w:hAnsi="宋体" w:hint="eastAsia"/>
                <w:sz w:val="24"/>
                <w:szCs w:val="24"/>
              </w:rPr>
              <w:t>5mm</w:t>
            </w:r>
            <w:r>
              <w:rPr>
                <w:rFonts w:ascii="宋体" w:hAnsi="宋体" w:hint="eastAsia"/>
                <w:sz w:val="24"/>
                <w:szCs w:val="24"/>
              </w:rPr>
              <w:t>）橡胶软垫，保护学生身体</w:t>
            </w:r>
          </w:p>
          <w:p w:rsidR="007812C5" w:rsidRDefault="007812C5" w:rsidP="008D24E6">
            <w:pPr>
              <w:rPr>
                <w:rFonts w:ascii="宋体" w:hAnsi="宋体" w:hint="eastAsia"/>
                <w:b/>
                <w:sz w:val="24"/>
                <w:szCs w:val="24"/>
              </w:rPr>
            </w:pPr>
            <w:r>
              <w:rPr>
                <w:rFonts w:ascii="宋体" w:hAnsi="宋体" w:hint="eastAsia"/>
                <w:b/>
                <w:sz w:val="24"/>
                <w:szCs w:val="24"/>
              </w:rPr>
              <w:t>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范围：</w:t>
            </w:r>
            <w:r>
              <w:rPr>
                <w:rFonts w:ascii="宋体" w:hAnsi="宋体" w:hint="eastAsia"/>
                <w:sz w:val="24"/>
                <w:szCs w:val="24"/>
              </w:rPr>
              <w:t>-20cm</w:t>
            </w:r>
            <w:r>
              <w:rPr>
                <w:rFonts w:ascii="宋体" w:hAnsi="宋体" w:hint="eastAsia"/>
                <w:sz w:val="24"/>
                <w:szCs w:val="24"/>
              </w:rPr>
              <w:t>～</w:t>
            </w:r>
            <w:r>
              <w:rPr>
                <w:rFonts w:ascii="宋体" w:hAnsi="宋体" w:hint="eastAsia"/>
                <w:sz w:val="24"/>
                <w:szCs w:val="24"/>
              </w:rPr>
              <w:t>35cm</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分度值：</w:t>
            </w:r>
            <w:r>
              <w:rPr>
                <w:rFonts w:ascii="宋体" w:hAnsi="宋体" w:hint="eastAsia"/>
                <w:sz w:val="24"/>
                <w:szCs w:val="24"/>
              </w:rPr>
              <w:t>0.1cm</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误差：±</w:t>
            </w:r>
            <w:r>
              <w:rPr>
                <w:rFonts w:ascii="宋体" w:hAnsi="宋体" w:hint="eastAsia"/>
                <w:sz w:val="24"/>
                <w:szCs w:val="24"/>
              </w:rPr>
              <w:t>0.1cm</w:t>
            </w:r>
            <w:r>
              <w:rPr>
                <w:rFonts w:ascii="宋体" w:hAnsi="宋体" w:hint="eastAsia"/>
                <w:b/>
                <w:bCs/>
                <w:sz w:val="24"/>
                <w:szCs w:val="24"/>
              </w:rPr>
              <w:t>（</w:t>
            </w:r>
            <w:r>
              <w:rPr>
                <w:rFonts w:ascii="宋体" w:hAnsi="宋体" w:hint="eastAsia"/>
                <w:sz w:val="24"/>
                <w:szCs w:val="24"/>
              </w:rPr>
              <w:t>需提供由国家体育用品质量监督检验合格中心出具的检验合格报告复印件加盖厂商公章，原件备查。</w:t>
            </w:r>
            <w:r>
              <w:rPr>
                <w:rFonts w:ascii="宋体" w:hAnsi="宋体" w:hint="eastAsia"/>
                <w:b/>
                <w:bCs/>
                <w:sz w:val="24"/>
                <w:szCs w:val="24"/>
              </w:rPr>
              <w:t>）</w:t>
            </w:r>
          </w:p>
        </w:tc>
        <w:tc>
          <w:tcPr>
            <w:tcW w:w="1418" w:type="dxa"/>
            <w:vAlign w:val="center"/>
          </w:tcPr>
          <w:p w:rsidR="007812C5" w:rsidRDefault="007812C5" w:rsidP="008D24E6">
            <w:pPr>
              <w:spacing w:line="300" w:lineRule="exact"/>
              <w:jc w:val="center"/>
              <w:rPr>
                <w:rFonts w:hAnsi="宋体"/>
                <w:sz w:val="24"/>
                <w:szCs w:val="24"/>
              </w:rPr>
            </w:pPr>
          </w:p>
        </w:tc>
      </w:tr>
      <w:tr w:rsidR="007812C5" w:rsidTr="007812C5">
        <w:trPr>
          <w:trHeight w:val="119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4</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立定跳远</w:t>
            </w:r>
          </w:p>
          <w:p w:rsidR="007812C5" w:rsidRDefault="007812C5" w:rsidP="008D24E6">
            <w:pPr>
              <w:spacing w:line="300" w:lineRule="exact"/>
              <w:jc w:val="center"/>
              <w:textAlignment w:val="center"/>
              <w:rPr>
                <w:rFonts w:hAnsi="宋体"/>
                <w:bCs/>
                <w:sz w:val="24"/>
                <w:szCs w:val="24"/>
              </w:rPr>
            </w:pPr>
            <w:r>
              <w:rPr>
                <w:rFonts w:hAnsi="宋体" w:hint="eastAsia"/>
                <w:bCs/>
                <w:sz w:val="24"/>
                <w:szCs w:val="24"/>
              </w:rPr>
              <w:t>智能测试仪</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7</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bCs/>
                <w:sz w:val="24"/>
                <w:szCs w:val="24"/>
              </w:rPr>
            </w:pPr>
            <w:r>
              <w:rPr>
                <w:rFonts w:ascii="宋体" w:hAnsi="宋体" w:hint="eastAsia"/>
                <w:b/>
                <w:bCs/>
                <w:sz w:val="24"/>
                <w:szCs w:val="24"/>
              </w:rPr>
              <w:t>主要功能：</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测试学生立定跳远数值</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系统具备人脸识别功能</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系统具备，校园一卡通，数字键盘等方式认证</w:t>
            </w:r>
          </w:p>
          <w:p w:rsidR="007812C5" w:rsidRDefault="007812C5" w:rsidP="008D24E6">
            <w:pPr>
              <w:rPr>
                <w:rFonts w:ascii="宋体" w:hAnsi="宋体" w:hint="eastAsia"/>
                <w:sz w:val="24"/>
                <w:szCs w:val="24"/>
              </w:rPr>
            </w:pPr>
            <w:r>
              <w:rPr>
                <w:rFonts w:ascii="宋体" w:hAnsi="宋体" w:hint="eastAsia"/>
                <w:sz w:val="24"/>
                <w:szCs w:val="24"/>
              </w:rPr>
              <w:lastRenderedPageBreak/>
              <w:t>4.</w:t>
            </w:r>
            <w:r>
              <w:rPr>
                <w:rFonts w:ascii="宋体" w:hAnsi="宋体" w:hint="eastAsia"/>
                <w:sz w:val="24"/>
                <w:szCs w:val="24"/>
              </w:rPr>
              <w:t>测试数据通过网络实时上传学校信息中心服务器数据库保存</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学生通过手机（微信）实时查询成绩</w:t>
            </w:r>
          </w:p>
          <w:p w:rsidR="007812C5" w:rsidRDefault="007812C5" w:rsidP="008D24E6">
            <w:pPr>
              <w:spacing w:line="300" w:lineRule="exact"/>
              <w:rPr>
                <w:rFonts w:ascii="宋体" w:hAnsi="宋体" w:hint="eastAsia"/>
                <w:sz w:val="24"/>
                <w:szCs w:val="24"/>
              </w:rPr>
            </w:pPr>
            <w:r>
              <w:rPr>
                <w:rFonts w:ascii="宋体" w:hAnsi="宋体" w:hint="eastAsia"/>
                <w:sz w:val="24"/>
                <w:szCs w:val="24"/>
              </w:rPr>
              <w:t>6.</w:t>
            </w:r>
            <w:r>
              <w:rPr>
                <w:rFonts w:ascii="宋体" w:hAnsi="宋体" w:hint="eastAsia"/>
                <w:sz w:val="24"/>
                <w:szCs w:val="24"/>
              </w:rPr>
              <w:t>能实时显示测试者的姓名、彩色照片，学号和测试成绩</w:t>
            </w:r>
          </w:p>
          <w:p w:rsidR="007812C5" w:rsidRDefault="007812C5" w:rsidP="008D24E6">
            <w:pPr>
              <w:spacing w:line="300" w:lineRule="exact"/>
              <w:rPr>
                <w:rFonts w:ascii="宋体" w:hAnsi="宋体" w:hint="eastAsia"/>
                <w:sz w:val="24"/>
                <w:szCs w:val="24"/>
              </w:rPr>
            </w:pPr>
            <w:r>
              <w:rPr>
                <w:rFonts w:ascii="宋体" w:hAnsi="宋体" w:hint="eastAsia"/>
                <w:sz w:val="24"/>
                <w:szCs w:val="24"/>
              </w:rPr>
              <w:t>*7.</w:t>
            </w:r>
            <w:r>
              <w:rPr>
                <w:rFonts w:ascii="宋体" w:hAnsi="宋体" w:hint="eastAsia"/>
                <w:sz w:val="24"/>
                <w:szCs w:val="24"/>
              </w:rPr>
              <w:t>为了保证测试仪器是智能化测试仪器，需提供由国家体育用品质量监督检验合格中心出具的检验合格报告复印件加盖厂商公章，原件备查</w:t>
            </w:r>
          </w:p>
          <w:p w:rsidR="007812C5" w:rsidRDefault="007812C5" w:rsidP="008D24E6">
            <w:pPr>
              <w:spacing w:line="300" w:lineRule="exact"/>
              <w:rPr>
                <w:rFonts w:ascii="宋体" w:hAnsi="宋体" w:hint="eastAsia"/>
                <w:b/>
                <w:sz w:val="24"/>
                <w:szCs w:val="24"/>
              </w:rPr>
            </w:pPr>
            <w:r>
              <w:rPr>
                <w:rFonts w:ascii="宋体" w:hAnsi="宋体" w:hint="eastAsia"/>
                <w:b/>
                <w:sz w:val="24"/>
                <w:szCs w:val="24"/>
              </w:rPr>
              <w:t>基本配置：</w:t>
            </w:r>
          </w:p>
          <w:p w:rsidR="007812C5" w:rsidRDefault="007812C5" w:rsidP="008D24E6">
            <w:pPr>
              <w:spacing w:line="300" w:lineRule="exact"/>
              <w:rPr>
                <w:rFonts w:ascii="宋体" w:hAnsi="宋体" w:hint="eastAsia"/>
                <w:sz w:val="24"/>
                <w:szCs w:val="24"/>
              </w:rPr>
            </w:pPr>
            <w:r>
              <w:rPr>
                <w:rFonts w:ascii="宋体" w:hAnsi="宋体" w:hint="eastAsia"/>
                <w:sz w:val="24"/>
                <w:szCs w:val="24"/>
              </w:rPr>
              <w:t>1.</w:t>
            </w:r>
            <w:r>
              <w:rPr>
                <w:rFonts w:ascii="宋体" w:hAnsi="宋体" w:hint="eastAsia"/>
                <w:sz w:val="24"/>
                <w:szCs w:val="24"/>
              </w:rPr>
              <w:t>测试主机：</w:t>
            </w:r>
          </w:p>
          <w:p w:rsidR="007812C5" w:rsidRDefault="007812C5" w:rsidP="008D24E6">
            <w:pPr>
              <w:spacing w:line="300" w:lineRule="exact"/>
              <w:rPr>
                <w:rFonts w:ascii="宋体" w:eastAsia="宋体" w:hAnsi="宋体" w:hint="eastAsia"/>
                <w:sz w:val="24"/>
                <w:szCs w:val="24"/>
              </w:rPr>
            </w:pPr>
            <w:r>
              <w:rPr>
                <w:rFonts w:ascii="宋体" w:hAnsi="宋体" w:hint="eastAsia"/>
                <w:sz w:val="24"/>
                <w:szCs w:val="24"/>
              </w:rPr>
              <w:t>*1.1</w:t>
            </w:r>
            <w:r>
              <w:rPr>
                <w:rFonts w:ascii="宋体" w:hAnsi="宋体" w:hint="eastAsia"/>
                <w:sz w:val="24"/>
                <w:szCs w:val="24"/>
              </w:rPr>
              <w:t>主机≥</w:t>
            </w:r>
            <w:r>
              <w:rPr>
                <w:rFonts w:ascii="宋体" w:hAnsi="宋体" w:hint="eastAsia"/>
                <w:sz w:val="24"/>
                <w:szCs w:val="24"/>
              </w:rPr>
              <w:t>17</w:t>
            </w:r>
            <w:r>
              <w:rPr>
                <w:rFonts w:ascii="宋体" w:hAnsi="宋体" w:hint="eastAsia"/>
                <w:sz w:val="24"/>
                <w:szCs w:val="24"/>
              </w:rPr>
              <w:t>寸液晶屏。</w:t>
            </w:r>
          </w:p>
          <w:p w:rsidR="007812C5" w:rsidRDefault="007812C5" w:rsidP="008D24E6">
            <w:pPr>
              <w:spacing w:line="300" w:lineRule="exact"/>
              <w:rPr>
                <w:rFonts w:ascii="宋体" w:hAnsi="宋体" w:hint="eastAsia"/>
                <w:sz w:val="24"/>
                <w:szCs w:val="24"/>
              </w:rPr>
            </w:pPr>
            <w:r>
              <w:rPr>
                <w:rFonts w:ascii="宋体" w:hAnsi="宋体" w:hint="eastAsia"/>
                <w:sz w:val="24"/>
                <w:szCs w:val="24"/>
              </w:rPr>
              <w:t>1.2</w:t>
            </w:r>
            <w:r>
              <w:rPr>
                <w:rFonts w:ascii="宋体" w:hAnsi="宋体" w:hint="eastAsia"/>
                <w:sz w:val="24"/>
                <w:szCs w:val="24"/>
              </w:rPr>
              <w:t>简便快捷的智能化操作界面</w:t>
            </w:r>
          </w:p>
          <w:p w:rsidR="007812C5" w:rsidRDefault="007812C5" w:rsidP="008D24E6">
            <w:pPr>
              <w:spacing w:line="300" w:lineRule="exact"/>
              <w:rPr>
                <w:rFonts w:ascii="宋体" w:eastAsia="宋体" w:hAnsi="宋体" w:hint="eastAsia"/>
                <w:sz w:val="24"/>
                <w:szCs w:val="24"/>
              </w:rPr>
            </w:pPr>
            <w:r>
              <w:rPr>
                <w:rFonts w:ascii="宋体" w:hAnsi="宋体" w:hint="eastAsia"/>
                <w:sz w:val="24"/>
                <w:szCs w:val="24"/>
              </w:rPr>
              <w:t>1.3</w:t>
            </w:r>
            <w:r>
              <w:rPr>
                <w:rFonts w:ascii="宋体" w:hAnsi="宋体" w:hint="eastAsia"/>
                <w:sz w:val="24"/>
                <w:szCs w:val="24"/>
              </w:rPr>
              <w:t>散热通风系统，稳定可靠</w:t>
            </w:r>
          </w:p>
          <w:p w:rsidR="007812C5" w:rsidRDefault="007812C5" w:rsidP="008D24E6">
            <w:pPr>
              <w:spacing w:line="300" w:lineRule="exact"/>
              <w:rPr>
                <w:rFonts w:ascii="宋体" w:hAnsi="宋体" w:hint="eastAsia"/>
                <w:sz w:val="24"/>
                <w:szCs w:val="24"/>
              </w:rPr>
            </w:pPr>
            <w:r>
              <w:rPr>
                <w:rFonts w:ascii="宋体" w:hAnsi="宋体" w:hint="eastAsia"/>
                <w:sz w:val="24"/>
                <w:szCs w:val="24"/>
              </w:rPr>
              <w:t>2.</w:t>
            </w:r>
            <w:r>
              <w:rPr>
                <w:rFonts w:ascii="宋体" w:hAnsi="宋体" w:hint="eastAsia"/>
                <w:sz w:val="24"/>
                <w:szCs w:val="24"/>
              </w:rPr>
              <w:t>测试仪</w:t>
            </w:r>
          </w:p>
          <w:p w:rsidR="007812C5" w:rsidRDefault="007812C5" w:rsidP="008D24E6">
            <w:pPr>
              <w:spacing w:line="300" w:lineRule="exact"/>
              <w:rPr>
                <w:rFonts w:ascii="宋体" w:hAnsi="宋体" w:hint="eastAsia"/>
                <w:sz w:val="24"/>
                <w:szCs w:val="24"/>
              </w:rPr>
            </w:pPr>
            <w:r>
              <w:rPr>
                <w:rFonts w:ascii="宋体" w:hAnsi="宋体" w:hint="eastAsia"/>
                <w:sz w:val="24"/>
                <w:szCs w:val="24"/>
              </w:rPr>
              <w:t>2.1</w:t>
            </w:r>
            <w:r>
              <w:rPr>
                <w:rFonts w:ascii="宋体" w:hAnsi="宋体" w:hint="eastAsia"/>
                <w:sz w:val="24"/>
                <w:szCs w:val="24"/>
              </w:rPr>
              <w:t>图像激光测量距离。精度不低于</w:t>
            </w:r>
            <w:r>
              <w:rPr>
                <w:rFonts w:ascii="宋体" w:hAnsi="宋体" w:hint="eastAsia"/>
                <w:sz w:val="24"/>
                <w:szCs w:val="24"/>
              </w:rPr>
              <w:t>2mm</w:t>
            </w:r>
          </w:p>
          <w:p w:rsidR="007812C5" w:rsidRDefault="007812C5" w:rsidP="008D24E6">
            <w:pPr>
              <w:spacing w:line="300" w:lineRule="exact"/>
              <w:rPr>
                <w:rFonts w:ascii="宋体" w:hAnsi="宋体" w:hint="eastAsia"/>
                <w:sz w:val="24"/>
                <w:szCs w:val="24"/>
              </w:rPr>
            </w:pPr>
            <w:r>
              <w:rPr>
                <w:rFonts w:ascii="宋体" w:hAnsi="宋体" w:hint="eastAsia"/>
                <w:sz w:val="24"/>
                <w:szCs w:val="24"/>
              </w:rPr>
              <w:t>2.2</w:t>
            </w:r>
            <w:r>
              <w:rPr>
                <w:rFonts w:ascii="宋体" w:hAnsi="宋体" w:hint="eastAsia"/>
                <w:sz w:val="24"/>
                <w:szCs w:val="24"/>
              </w:rPr>
              <w:t>自动识别起跳踩线犯规动作，有语音或警鸣提示犯规等</w:t>
            </w:r>
          </w:p>
          <w:p w:rsidR="007812C5" w:rsidRDefault="007812C5" w:rsidP="008D24E6">
            <w:pPr>
              <w:spacing w:line="300" w:lineRule="exact"/>
              <w:rPr>
                <w:rFonts w:ascii="宋体" w:hAnsi="宋体" w:hint="eastAsia"/>
                <w:sz w:val="24"/>
                <w:szCs w:val="24"/>
              </w:rPr>
            </w:pPr>
            <w:r>
              <w:rPr>
                <w:rFonts w:ascii="宋体" w:hAnsi="宋体" w:hint="eastAsia"/>
                <w:sz w:val="24"/>
                <w:szCs w:val="24"/>
              </w:rPr>
              <w:t>2.3</w:t>
            </w:r>
            <w:r>
              <w:rPr>
                <w:rFonts w:ascii="宋体" w:hAnsi="宋体" w:hint="eastAsia"/>
                <w:sz w:val="24"/>
                <w:szCs w:val="24"/>
              </w:rPr>
              <w:t>跳远区域无任何障碍物。确保测试学生的安全</w:t>
            </w:r>
          </w:p>
          <w:p w:rsidR="007812C5" w:rsidRDefault="007812C5" w:rsidP="008D24E6">
            <w:pPr>
              <w:spacing w:line="300" w:lineRule="exact"/>
              <w:rPr>
                <w:rFonts w:ascii="宋体" w:hAnsi="宋体" w:hint="eastAsia"/>
                <w:sz w:val="24"/>
                <w:szCs w:val="24"/>
              </w:rPr>
            </w:pPr>
            <w:r>
              <w:rPr>
                <w:rFonts w:ascii="宋体" w:hAnsi="宋体" w:hint="eastAsia"/>
                <w:sz w:val="24"/>
                <w:szCs w:val="24"/>
              </w:rPr>
              <w:t>3.</w:t>
            </w:r>
            <w:r>
              <w:rPr>
                <w:rFonts w:ascii="宋体" w:hAnsi="宋体" w:hint="eastAsia"/>
                <w:sz w:val="24"/>
                <w:szCs w:val="24"/>
              </w:rPr>
              <w:t>跳毯：</w:t>
            </w:r>
          </w:p>
          <w:p w:rsidR="007812C5" w:rsidRDefault="007812C5" w:rsidP="008D24E6">
            <w:pPr>
              <w:spacing w:line="300" w:lineRule="exact"/>
              <w:rPr>
                <w:rFonts w:ascii="宋体" w:hAnsi="宋体" w:hint="eastAsia"/>
                <w:sz w:val="24"/>
                <w:szCs w:val="24"/>
              </w:rPr>
            </w:pPr>
            <w:r>
              <w:rPr>
                <w:rFonts w:ascii="宋体" w:hAnsi="宋体" w:hint="eastAsia"/>
                <w:sz w:val="24"/>
                <w:szCs w:val="24"/>
              </w:rPr>
              <w:t>1.</w:t>
            </w:r>
            <w:r>
              <w:rPr>
                <w:rFonts w:ascii="宋体" w:hAnsi="宋体" w:hint="eastAsia"/>
                <w:sz w:val="24"/>
                <w:szCs w:val="24"/>
              </w:rPr>
              <w:t>产品规格：总厚度≥</w:t>
            </w:r>
            <w:r>
              <w:rPr>
                <w:rFonts w:ascii="宋体" w:hAnsi="宋体" w:hint="eastAsia"/>
                <w:sz w:val="24"/>
                <w:szCs w:val="24"/>
              </w:rPr>
              <w:t>5.0mm</w:t>
            </w:r>
            <w:r>
              <w:rPr>
                <w:rFonts w:ascii="宋体" w:hAnsi="宋体" w:hint="eastAsia"/>
                <w:sz w:val="24"/>
                <w:szCs w:val="24"/>
              </w:rPr>
              <w:t>，长</w:t>
            </w:r>
            <w:r>
              <w:rPr>
                <w:rFonts w:ascii="宋体" w:hAnsi="宋体" w:hint="eastAsia"/>
                <w:sz w:val="24"/>
                <w:szCs w:val="24"/>
              </w:rPr>
              <w:t>3.6m</w:t>
            </w:r>
            <w:r>
              <w:rPr>
                <w:rFonts w:ascii="宋体" w:hAnsi="宋体" w:hint="eastAsia"/>
                <w:sz w:val="24"/>
                <w:szCs w:val="24"/>
              </w:rPr>
              <w:t>、宽</w:t>
            </w:r>
            <w:r>
              <w:rPr>
                <w:rFonts w:ascii="宋体" w:hAnsi="宋体" w:hint="eastAsia"/>
                <w:sz w:val="24"/>
                <w:szCs w:val="24"/>
              </w:rPr>
              <w:t>0.9m</w:t>
            </w:r>
          </w:p>
          <w:p w:rsidR="007812C5" w:rsidRDefault="007812C5" w:rsidP="008D24E6">
            <w:pPr>
              <w:spacing w:line="300" w:lineRule="exact"/>
              <w:rPr>
                <w:rFonts w:ascii="宋体" w:hAnsi="宋体" w:hint="eastAsia"/>
                <w:sz w:val="24"/>
                <w:szCs w:val="24"/>
              </w:rPr>
            </w:pPr>
            <w:r>
              <w:rPr>
                <w:rFonts w:ascii="宋体" w:hAnsi="宋体" w:hint="eastAsia"/>
                <w:sz w:val="24"/>
                <w:szCs w:val="24"/>
              </w:rPr>
              <w:lastRenderedPageBreak/>
              <w:t>2.</w:t>
            </w:r>
            <w:r>
              <w:rPr>
                <w:rFonts w:ascii="宋体" w:hAnsi="宋体" w:hint="eastAsia"/>
                <w:sz w:val="24"/>
                <w:szCs w:val="24"/>
              </w:rPr>
              <w:t>产品结构：</w:t>
            </w:r>
            <w:r>
              <w:rPr>
                <w:rFonts w:ascii="宋体" w:hAnsi="宋体" w:hint="eastAsia"/>
                <w:sz w:val="24"/>
                <w:szCs w:val="24"/>
              </w:rPr>
              <w:t>PVC</w:t>
            </w:r>
            <w:r>
              <w:rPr>
                <w:rFonts w:ascii="宋体" w:hAnsi="宋体" w:hint="eastAsia"/>
                <w:sz w:val="24"/>
                <w:szCs w:val="24"/>
              </w:rPr>
              <w:t>耐磨层厚度不低于</w:t>
            </w:r>
            <w:r>
              <w:rPr>
                <w:rFonts w:ascii="宋体" w:hAnsi="宋体" w:hint="eastAsia"/>
                <w:sz w:val="24"/>
                <w:szCs w:val="24"/>
              </w:rPr>
              <w:t>1.5mm</w:t>
            </w:r>
            <w:r>
              <w:rPr>
                <w:rFonts w:ascii="宋体" w:hAnsi="宋体" w:hint="eastAsia"/>
                <w:sz w:val="24"/>
                <w:szCs w:val="24"/>
              </w:rPr>
              <w:t>，面层经抗污层处理，耐磨防滑抗污，刚性支撑夹带层，双色双倍率无钙致密发泡弹性层，背板为密闭式平面防移动背板</w:t>
            </w:r>
          </w:p>
          <w:p w:rsidR="007812C5" w:rsidRDefault="007812C5" w:rsidP="008D24E6">
            <w:pPr>
              <w:spacing w:line="300" w:lineRule="exact"/>
              <w:rPr>
                <w:rFonts w:ascii="宋体" w:hAnsi="宋体" w:hint="eastAsia"/>
                <w:sz w:val="24"/>
                <w:szCs w:val="24"/>
              </w:rPr>
            </w:pPr>
            <w:r>
              <w:rPr>
                <w:rFonts w:ascii="宋体" w:hAnsi="宋体" w:hint="eastAsia"/>
                <w:sz w:val="24"/>
                <w:szCs w:val="24"/>
              </w:rPr>
              <w:t>3.</w:t>
            </w:r>
            <w:r>
              <w:rPr>
                <w:rFonts w:ascii="宋体" w:hAnsi="宋体" w:hint="eastAsia"/>
                <w:sz w:val="24"/>
                <w:szCs w:val="24"/>
              </w:rPr>
              <w:t>冲击吸收≥</w:t>
            </w:r>
            <w:r>
              <w:rPr>
                <w:rFonts w:ascii="宋体" w:hAnsi="宋体" w:hint="eastAsia"/>
                <w:sz w:val="24"/>
                <w:szCs w:val="24"/>
              </w:rPr>
              <w:t>25%</w:t>
            </w:r>
          </w:p>
          <w:p w:rsidR="007812C5" w:rsidRDefault="007812C5" w:rsidP="008D24E6">
            <w:pPr>
              <w:spacing w:line="300" w:lineRule="exact"/>
              <w:rPr>
                <w:rFonts w:ascii="宋体" w:hAnsi="宋体" w:hint="eastAsia"/>
                <w:sz w:val="24"/>
                <w:szCs w:val="24"/>
              </w:rPr>
            </w:pPr>
            <w:r>
              <w:rPr>
                <w:rFonts w:ascii="宋体" w:hAnsi="宋体" w:hint="eastAsia"/>
                <w:sz w:val="24"/>
                <w:szCs w:val="24"/>
              </w:rPr>
              <w:t>4.</w:t>
            </w:r>
            <w:r>
              <w:rPr>
                <w:rFonts w:ascii="宋体" w:hAnsi="宋体" w:hint="eastAsia"/>
                <w:sz w:val="24"/>
                <w:szCs w:val="24"/>
              </w:rPr>
              <w:t>拉伸强度：≥</w:t>
            </w:r>
            <w:r>
              <w:rPr>
                <w:rFonts w:ascii="宋体" w:hAnsi="宋体" w:hint="eastAsia"/>
                <w:sz w:val="24"/>
                <w:szCs w:val="24"/>
              </w:rPr>
              <w:t>7.0Mpa</w:t>
            </w:r>
          </w:p>
          <w:p w:rsidR="007812C5" w:rsidRDefault="007812C5" w:rsidP="008D24E6">
            <w:pPr>
              <w:spacing w:line="300" w:lineRule="exact"/>
              <w:rPr>
                <w:rFonts w:ascii="宋体" w:hAnsi="宋体" w:hint="eastAsia"/>
                <w:sz w:val="24"/>
                <w:szCs w:val="24"/>
              </w:rPr>
            </w:pPr>
            <w:r>
              <w:rPr>
                <w:rFonts w:ascii="宋体" w:hAnsi="宋体" w:hint="eastAsia"/>
                <w:sz w:val="24"/>
                <w:szCs w:val="24"/>
              </w:rPr>
              <w:t>5.</w:t>
            </w:r>
            <w:r>
              <w:rPr>
                <w:rFonts w:ascii="宋体" w:hAnsi="宋体" w:hint="eastAsia"/>
                <w:sz w:val="24"/>
                <w:szCs w:val="24"/>
              </w:rPr>
              <w:t>外观、尺寸变化率（低温老化</w:t>
            </w:r>
            <w:r>
              <w:rPr>
                <w:rFonts w:ascii="宋体" w:hAnsi="宋体" w:hint="eastAsia"/>
                <w:sz w:val="24"/>
                <w:szCs w:val="24"/>
              </w:rPr>
              <w:t>1000h</w:t>
            </w:r>
            <w:r>
              <w:rPr>
                <w:rFonts w:ascii="宋体" w:hAnsi="宋体" w:hint="eastAsia"/>
                <w:sz w:val="24"/>
                <w:szCs w:val="24"/>
              </w:rPr>
              <w:t>）：≤</w:t>
            </w:r>
            <w:r>
              <w:rPr>
                <w:rFonts w:ascii="宋体" w:hAnsi="宋体" w:hint="eastAsia"/>
                <w:sz w:val="24"/>
                <w:szCs w:val="24"/>
              </w:rPr>
              <w:t xml:space="preserve"> 1%</w:t>
            </w:r>
            <w:r>
              <w:rPr>
                <w:rFonts w:ascii="宋体" w:hAnsi="宋体" w:hint="eastAsia"/>
                <w:sz w:val="24"/>
                <w:szCs w:val="24"/>
              </w:rPr>
              <w:t>，试验后外观正常</w:t>
            </w:r>
          </w:p>
          <w:p w:rsidR="007812C5" w:rsidRDefault="007812C5" w:rsidP="008D24E6">
            <w:pPr>
              <w:spacing w:line="300" w:lineRule="exact"/>
              <w:rPr>
                <w:rFonts w:ascii="宋体" w:hAnsi="宋体" w:hint="eastAsia"/>
                <w:sz w:val="24"/>
                <w:szCs w:val="24"/>
              </w:rPr>
            </w:pPr>
            <w:r>
              <w:rPr>
                <w:rFonts w:ascii="宋体" w:hAnsi="宋体" w:hint="eastAsia"/>
                <w:sz w:val="24"/>
                <w:szCs w:val="24"/>
              </w:rPr>
              <w:t>6.</w:t>
            </w:r>
            <w:r>
              <w:rPr>
                <w:rFonts w:ascii="宋体" w:hAnsi="宋体" w:hint="eastAsia"/>
                <w:sz w:val="24"/>
                <w:szCs w:val="24"/>
              </w:rPr>
              <w:t>外观、尺寸变化率（高温老化</w:t>
            </w:r>
            <w:r>
              <w:rPr>
                <w:rFonts w:ascii="宋体" w:hAnsi="宋体" w:hint="eastAsia"/>
                <w:sz w:val="24"/>
                <w:szCs w:val="24"/>
              </w:rPr>
              <w:t>1000h</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，试验后外观正常</w:t>
            </w:r>
          </w:p>
          <w:p w:rsidR="007812C5" w:rsidRDefault="007812C5" w:rsidP="008D24E6">
            <w:pPr>
              <w:spacing w:line="300" w:lineRule="exact"/>
              <w:rPr>
                <w:rFonts w:ascii="宋体" w:hAnsi="宋体" w:hint="eastAsia"/>
                <w:sz w:val="24"/>
                <w:szCs w:val="24"/>
              </w:rPr>
            </w:pPr>
            <w:r>
              <w:rPr>
                <w:rFonts w:ascii="宋体" w:hAnsi="宋体" w:hint="eastAsia"/>
                <w:sz w:val="24"/>
                <w:szCs w:val="24"/>
              </w:rPr>
              <w:t>7.</w:t>
            </w:r>
            <w:r>
              <w:rPr>
                <w:rFonts w:ascii="宋体" w:hAnsi="宋体" w:hint="eastAsia"/>
                <w:sz w:val="24"/>
                <w:szCs w:val="24"/>
              </w:rPr>
              <w:t>邻苯二甲酸酯类</w:t>
            </w:r>
            <w:r>
              <w:rPr>
                <w:rFonts w:ascii="宋体" w:hAnsi="宋体" w:hint="eastAsia"/>
                <w:sz w:val="24"/>
                <w:szCs w:val="24"/>
              </w:rPr>
              <w:t>53p</w:t>
            </w:r>
            <w:r>
              <w:rPr>
                <w:rFonts w:ascii="宋体" w:hAnsi="宋体" w:hint="eastAsia"/>
                <w:sz w:val="24"/>
                <w:szCs w:val="24"/>
              </w:rPr>
              <w:t>：不含此物质</w:t>
            </w:r>
          </w:p>
          <w:p w:rsidR="007812C5" w:rsidRDefault="007812C5" w:rsidP="008D24E6">
            <w:pPr>
              <w:spacing w:line="300" w:lineRule="exact"/>
              <w:rPr>
                <w:rFonts w:ascii="宋体" w:hAnsi="宋体" w:hint="eastAsia"/>
                <w:sz w:val="24"/>
                <w:szCs w:val="24"/>
              </w:rPr>
            </w:pPr>
            <w:r>
              <w:rPr>
                <w:rFonts w:ascii="宋体" w:hAnsi="宋体" w:hint="eastAsia"/>
                <w:sz w:val="24"/>
                <w:szCs w:val="24"/>
              </w:rPr>
              <w:t>8.</w:t>
            </w:r>
            <w:r>
              <w:rPr>
                <w:rFonts w:ascii="宋体" w:hAnsi="宋体" w:hint="eastAsia"/>
                <w:sz w:val="24"/>
                <w:szCs w:val="24"/>
              </w:rPr>
              <w:t>气味等级≤</w:t>
            </w:r>
            <w:r>
              <w:rPr>
                <w:rFonts w:ascii="宋体" w:hAnsi="宋体" w:hint="eastAsia"/>
                <w:sz w:val="24"/>
                <w:szCs w:val="24"/>
              </w:rPr>
              <w:t>2</w:t>
            </w:r>
            <w:r>
              <w:rPr>
                <w:rFonts w:ascii="宋体" w:hAnsi="宋体" w:hint="eastAsia"/>
                <w:sz w:val="24"/>
                <w:szCs w:val="24"/>
              </w:rPr>
              <w:t>级</w:t>
            </w:r>
          </w:p>
          <w:p w:rsidR="007812C5" w:rsidRDefault="007812C5" w:rsidP="008D24E6">
            <w:pPr>
              <w:spacing w:line="300" w:lineRule="exact"/>
              <w:rPr>
                <w:rFonts w:ascii="宋体" w:hAnsi="宋体" w:hint="eastAsia"/>
                <w:sz w:val="24"/>
                <w:szCs w:val="24"/>
              </w:rPr>
            </w:pPr>
            <w:r>
              <w:rPr>
                <w:rFonts w:ascii="宋体" w:hAnsi="宋体" w:hint="eastAsia"/>
                <w:sz w:val="24"/>
                <w:szCs w:val="24"/>
              </w:rPr>
              <w:t>9.</w:t>
            </w:r>
            <w:r>
              <w:rPr>
                <w:rFonts w:ascii="宋体" w:hAnsi="宋体" w:hint="eastAsia"/>
                <w:sz w:val="24"/>
                <w:szCs w:val="24"/>
              </w:rPr>
              <w:t>回弹值（高温</w:t>
            </w:r>
            <w:r>
              <w:rPr>
                <w:rFonts w:ascii="宋体" w:hAnsi="宋体" w:hint="eastAsia"/>
                <w:sz w:val="24"/>
                <w:szCs w:val="24"/>
              </w:rPr>
              <w:t>2000h</w:t>
            </w:r>
            <w:r>
              <w:rPr>
                <w:rFonts w:ascii="宋体" w:hAnsi="宋体" w:hint="eastAsia"/>
                <w:sz w:val="24"/>
                <w:szCs w:val="24"/>
              </w:rPr>
              <w:t>）：﹥</w:t>
            </w:r>
            <w:r>
              <w:rPr>
                <w:rFonts w:ascii="宋体" w:hAnsi="宋体" w:hint="eastAsia"/>
                <w:sz w:val="24"/>
                <w:szCs w:val="24"/>
              </w:rPr>
              <w:t>10%</w:t>
            </w:r>
          </w:p>
          <w:p w:rsidR="007812C5" w:rsidRDefault="007812C5" w:rsidP="008D24E6">
            <w:pPr>
              <w:spacing w:line="300" w:lineRule="exact"/>
              <w:rPr>
                <w:rFonts w:ascii="宋体" w:hAnsi="宋体" w:hint="eastAsia"/>
                <w:sz w:val="24"/>
                <w:szCs w:val="24"/>
              </w:rPr>
            </w:pPr>
            <w:r>
              <w:rPr>
                <w:rFonts w:ascii="宋体" w:hAnsi="宋体" w:hint="eastAsia"/>
                <w:sz w:val="24"/>
                <w:szCs w:val="24"/>
              </w:rPr>
              <w:t>10.</w:t>
            </w:r>
            <w:r>
              <w:rPr>
                <w:rFonts w:ascii="宋体" w:hAnsi="宋体" w:hint="eastAsia"/>
                <w:sz w:val="24"/>
                <w:szCs w:val="24"/>
              </w:rPr>
              <w:t>五氯苯酚含量</w:t>
            </w:r>
            <w:r>
              <w:rPr>
                <w:rFonts w:ascii="宋体" w:hAnsi="宋体" w:hint="eastAsia"/>
                <w:sz w:val="24"/>
                <w:szCs w:val="24"/>
              </w:rPr>
              <w:t>&lt;0.001%</w:t>
            </w:r>
            <w:r>
              <w:rPr>
                <w:rFonts w:ascii="宋体" w:hAnsi="宋体" w:hint="eastAsia"/>
                <w:sz w:val="24"/>
                <w:szCs w:val="24"/>
              </w:rPr>
              <w:t>，检验合格方法：</w:t>
            </w:r>
            <w:r>
              <w:rPr>
                <w:rFonts w:ascii="宋体" w:hAnsi="宋体" w:hint="eastAsia"/>
                <w:sz w:val="24"/>
                <w:szCs w:val="24"/>
              </w:rPr>
              <w:t>HJ711-2014</w:t>
            </w:r>
          </w:p>
          <w:p w:rsidR="007812C5" w:rsidRDefault="007812C5" w:rsidP="008D24E6">
            <w:pPr>
              <w:rPr>
                <w:rFonts w:ascii="宋体" w:hAnsi="宋体" w:hint="eastAsia"/>
                <w:sz w:val="24"/>
                <w:szCs w:val="24"/>
              </w:rPr>
            </w:pPr>
            <w:r>
              <w:rPr>
                <w:rFonts w:ascii="宋体" w:hAnsi="宋体" w:hint="eastAsia"/>
                <w:sz w:val="24"/>
                <w:szCs w:val="24"/>
              </w:rPr>
              <w:t>11.</w:t>
            </w:r>
            <w:r>
              <w:rPr>
                <w:rFonts w:ascii="宋体" w:hAnsi="宋体" w:hint="eastAsia"/>
                <w:sz w:val="24"/>
                <w:szCs w:val="24"/>
              </w:rPr>
              <w:t>石棉含量：﹤</w:t>
            </w:r>
            <w:r>
              <w:rPr>
                <w:rFonts w:ascii="宋体" w:hAnsi="宋体" w:hint="eastAsia"/>
                <w:sz w:val="24"/>
                <w:szCs w:val="24"/>
              </w:rPr>
              <w:t>0.1%</w:t>
            </w:r>
            <w:r>
              <w:rPr>
                <w:rFonts w:ascii="宋体" w:hAnsi="宋体" w:hint="eastAsia"/>
                <w:sz w:val="24"/>
                <w:szCs w:val="24"/>
              </w:rPr>
              <w:tab/>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摩擦系数（低温</w:t>
            </w:r>
            <w:r>
              <w:rPr>
                <w:rFonts w:ascii="宋体" w:hAnsi="宋体" w:hint="eastAsia"/>
                <w:sz w:val="24"/>
                <w:szCs w:val="24"/>
              </w:rPr>
              <w:t>1000h</w:t>
            </w:r>
            <w:r>
              <w:rPr>
                <w:rFonts w:ascii="宋体" w:hAnsi="宋体" w:hint="eastAsia"/>
                <w:sz w:val="24"/>
                <w:szCs w:val="24"/>
              </w:rPr>
              <w:t>）：≥</w:t>
            </w:r>
            <w:r>
              <w:rPr>
                <w:rFonts w:ascii="宋体" w:hAnsi="宋体" w:hint="eastAsia"/>
                <w:sz w:val="24"/>
                <w:szCs w:val="24"/>
              </w:rPr>
              <w:t>0.6</w:t>
            </w:r>
          </w:p>
          <w:p w:rsidR="007812C5" w:rsidRDefault="007812C5" w:rsidP="008D24E6">
            <w:pPr>
              <w:rPr>
                <w:rFonts w:ascii="宋体" w:hAnsi="宋体" w:hint="eastAsia"/>
                <w:sz w:val="24"/>
                <w:szCs w:val="24"/>
              </w:rPr>
            </w:pPr>
            <w:r>
              <w:rPr>
                <w:rFonts w:ascii="宋体" w:hAnsi="宋体" w:hint="eastAsia"/>
                <w:sz w:val="24"/>
                <w:szCs w:val="24"/>
              </w:rPr>
              <w:t>13.</w:t>
            </w:r>
            <w:r>
              <w:rPr>
                <w:rFonts w:ascii="宋体" w:hAnsi="宋体" w:hint="eastAsia"/>
                <w:sz w:val="24"/>
                <w:szCs w:val="24"/>
              </w:rPr>
              <w:t>邵氏硬度（高温老化</w:t>
            </w:r>
            <w:r>
              <w:rPr>
                <w:rFonts w:ascii="宋体" w:hAnsi="宋体" w:hint="eastAsia"/>
                <w:sz w:val="24"/>
                <w:szCs w:val="24"/>
              </w:rPr>
              <w:t>1000h</w:t>
            </w:r>
            <w:r>
              <w:rPr>
                <w:rFonts w:ascii="宋体" w:hAnsi="宋体" w:hint="eastAsia"/>
                <w:sz w:val="24"/>
                <w:szCs w:val="24"/>
              </w:rPr>
              <w:t>）：</w:t>
            </w:r>
            <w:r>
              <w:rPr>
                <w:rFonts w:ascii="宋体" w:hAnsi="宋体" w:hint="eastAsia"/>
                <w:sz w:val="24"/>
                <w:szCs w:val="24"/>
              </w:rPr>
              <w:t>65-80</w:t>
            </w:r>
          </w:p>
          <w:p w:rsidR="007812C5" w:rsidRDefault="007812C5" w:rsidP="008D24E6">
            <w:pPr>
              <w:rPr>
                <w:rFonts w:ascii="宋体" w:hAnsi="宋体" w:hint="eastAsia"/>
                <w:sz w:val="24"/>
                <w:szCs w:val="24"/>
              </w:rPr>
            </w:pPr>
            <w:r>
              <w:rPr>
                <w:rFonts w:ascii="宋体" w:hAnsi="宋体" w:hint="eastAsia"/>
                <w:sz w:val="24"/>
                <w:szCs w:val="24"/>
              </w:rPr>
              <w:t>14.GB36246-2018</w:t>
            </w:r>
            <w:r>
              <w:rPr>
                <w:rFonts w:ascii="宋体" w:hAnsi="宋体" w:hint="eastAsia"/>
                <w:sz w:val="24"/>
                <w:szCs w:val="24"/>
              </w:rPr>
              <w:t>总挥发性有机化合物（</w:t>
            </w:r>
            <w:r>
              <w:rPr>
                <w:rFonts w:ascii="宋体" w:hAnsi="宋体" w:hint="eastAsia"/>
                <w:sz w:val="24"/>
                <w:szCs w:val="24"/>
              </w:rPr>
              <w:t>TVOC</w:t>
            </w:r>
            <w:r>
              <w:rPr>
                <w:rFonts w:ascii="宋体" w:hAnsi="宋体" w:hint="eastAsia"/>
                <w:sz w:val="24"/>
                <w:szCs w:val="24"/>
              </w:rPr>
              <w:t>）释放量≤</w:t>
            </w:r>
            <w:r>
              <w:rPr>
                <w:rFonts w:ascii="宋体" w:hAnsi="宋体" w:hint="eastAsia"/>
                <w:sz w:val="24"/>
                <w:szCs w:val="24"/>
              </w:rPr>
              <w:t>4.7mg/m</w:t>
            </w:r>
            <w:r>
              <w:rPr>
                <w:rFonts w:ascii="宋体" w:hAnsi="宋体" w:hint="eastAsia"/>
                <w:sz w:val="24"/>
                <w:szCs w:val="24"/>
              </w:rPr>
              <w:t>²</w:t>
            </w:r>
            <w:r>
              <w:rPr>
                <w:rFonts w:ascii="宋体" w:hAnsi="宋体" w:hint="eastAsia"/>
                <w:sz w:val="24"/>
                <w:szCs w:val="24"/>
              </w:rPr>
              <w:t>.h</w:t>
            </w:r>
          </w:p>
          <w:p w:rsidR="007812C5" w:rsidRDefault="007812C5" w:rsidP="008D24E6">
            <w:pPr>
              <w:rPr>
                <w:rFonts w:ascii="宋体" w:hAnsi="宋体" w:hint="eastAsia"/>
                <w:sz w:val="24"/>
                <w:szCs w:val="24"/>
              </w:rPr>
            </w:pPr>
            <w:r>
              <w:rPr>
                <w:rFonts w:ascii="宋体" w:hAnsi="宋体" w:hint="eastAsia"/>
                <w:sz w:val="24"/>
                <w:szCs w:val="24"/>
              </w:rPr>
              <w:t>15.GB36246-2018</w:t>
            </w:r>
            <w:r>
              <w:rPr>
                <w:rFonts w:ascii="宋体" w:hAnsi="宋体" w:hint="eastAsia"/>
                <w:sz w:val="24"/>
                <w:szCs w:val="24"/>
              </w:rPr>
              <w:t>甲醛释放量：≤</w:t>
            </w:r>
            <w:r>
              <w:rPr>
                <w:rFonts w:ascii="宋体" w:hAnsi="宋体" w:hint="eastAsia"/>
                <w:sz w:val="24"/>
                <w:szCs w:val="24"/>
              </w:rPr>
              <w:t>0.1 mg/m</w:t>
            </w:r>
            <w:r>
              <w:rPr>
                <w:rFonts w:ascii="宋体" w:hAnsi="宋体" w:hint="eastAsia"/>
                <w:sz w:val="24"/>
                <w:szCs w:val="24"/>
              </w:rPr>
              <w:t>²</w:t>
            </w:r>
            <w:r>
              <w:rPr>
                <w:rFonts w:ascii="宋体" w:hAnsi="宋体" w:hint="eastAsia"/>
                <w:sz w:val="24"/>
                <w:szCs w:val="24"/>
              </w:rPr>
              <w:t>.h</w:t>
            </w:r>
          </w:p>
          <w:p w:rsidR="007812C5" w:rsidRDefault="007812C5" w:rsidP="008D24E6">
            <w:pPr>
              <w:rPr>
                <w:rFonts w:ascii="宋体" w:hAnsi="宋体" w:hint="eastAsia"/>
                <w:b/>
                <w:sz w:val="24"/>
                <w:szCs w:val="24"/>
              </w:rPr>
            </w:pPr>
            <w:r>
              <w:rPr>
                <w:rFonts w:ascii="宋体" w:hAnsi="宋体" w:hint="eastAsia"/>
                <w:b/>
                <w:sz w:val="24"/>
                <w:szCs w:val="24"/>
              </w:rPr>
              <w:lastRenderedPageBreak/>
              <w:t>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范围：</w:t>
            </w:r>
            <w:r>
              <w:rPr>
                <w:rFonts w:ascii="宋体" w:hAnsi="宋体" w:hint="eastAsia"/>
                <w:sz w:val="24"/>
                <w:szCs w:val="24"/>
              </w:rPr>
              <w:t>90cm</w:t>
            </w:r>
            <w:r>
              <w:rPr>
                <w:rFonts w:ascii="宋体" w:hAnsi="宋体" w:hint="eastAsia"/>
                <w:sz w:val="24"/>
                <w:szCs w:val="24"/>
              </w:rPr>
              <w:t>～</w:t>
            </w:r>
            <w:r>
              <w:rPr>
                <w:rFonts w:ascii="宋体" w:hAnsi="宋体" w:hint="eastAsia"/>
                <w:sz w:val="24"/>
                <w:szCs w:val="24"/>
              </w:rPr>
              <w:t>300cm</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分度值：</w:t>
            </w:r>
            <w:r>
              <w:rPr>
                <w:rFonts w:ascii="宋体" w:hAnsi="宋体" w:hint="eastAsia"/>
                <w:sz w:val="24"/>
                <w:szCs w:val="24"/>
              </w:rPr>
              <w:t>1cm</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误差：±</w:t>
            </w:r>
            <w:r>
              <w:rPr>
                <w:rFonts w:ascii="宋体" w:hAnsi="宋体" w:hint="eastAsia"/>
                <w:sz w:val="24"/>
                <w:szCs w:val="24"/>
              </w:rPr>
              <w:t>1cm</w:t>
            </w:r>
            <w:r>
              <w:rPr>
                <w:rFonts w:ascii="宋体" w:hAnsi="宋体" w:hint="eastAsia"/>
                <w:b/>
                <w:bCs/>
                <w:sz w:val="24"/>
                <w:szCs w:val="24"/>
              </w:rPr>
              <w:t>（</w:t>
            </w:r>
            <w:r>
              <w:rPr>
                <w:rFonts w:ascii="宋体" w:hAnsi="宋体" w:hint="eastAsia"/>
                <w:sz w:val="24"/>
                <w:szCs w:val="24"/>
              </w:rPr>
              <w:t>需提供由国家体育用品质量监督检验合格中心出具的检验合格报告复印件加盖厂商公章，原件备查</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90"/>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5</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仰卧起坐</w:t>
            </w:r>
          </w:p>
          <w:p w:rsidR="007812C5" w:rsidRDefault="007812C5" w:rsidP="008D24E6">
            <w:pPr>
              <w:spacing w:line="300" w:lineRule="exact"/>
              <w:jc w:val="center"/>
              <w:textAlignment w:val="center"/>
              <w:rPr>
                <w:rFonts w:hAnsi="宋体"/>
                <w:bCs/>
                <w:sz w:val="24"/>
                <w:szCs w:val="24"/>
              </w:rPr>
            </w:pPr>
            <w:r>
              <w:rPr>
                <w:rFonts w:hAnsi="宋体" w:hint="eastAsia"/>
                <w:bCs/>
                <w:sz w:val="24"/>
                <w:szCs w:val="24"/>
              </w:rPr>
              <w:t>智能测试仪</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12</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bCs/>
                <w:sz w:val="24"/>
                <w:szCs w:val="24"/>
              </w:rPr>
            </w:pPr>
            <w:r>
              <w:rPr>
                <w:rFonts w:ascii="宋体" w:hAnsi="宋体" w:hint="eastAsia"/>
                <w:b/>
                <w:bCs/>
                <w:sz w:val="24"/>
                <w:szCs w:val="24"/>
              </w:rPr>
              <w:t>主要功能：</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测试学生仰卧起坐数值</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系统具备人脸识别功能</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系统具备，校园一卡通，数字键盘等方式认证</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测试数据通过网络实时上传学校信息中心服务器数据库保存</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学生通过手机（微信）实时查询成绩</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能实时显示测试者的姓名、彩色照片，学号和测试成绩</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为了保证测试仪器是智能化测试仪器，需提供由国家体育用品质量监督检验合格中心出具的检验合格报告复印件加盖厂商公章，原件备查</w:t>
            </w:r>
          </w:p>
          <w:p w:rsidR="007812C5" w:rsidRDefault="007812C5" w:rsidP="008D24E6">
            <w:pPr>
              <w:rPr>
                <w:rFonts w:ascii="宋体" w:hAnsi="宋体" w:hint="eastAsia"/>
                <w:b/>
                <w:sz w:val="24"/>
                <w:szCs w:val="24"/>
              </w:rPr>
            </w:pPr>
            <w:r>
              <w:rPr>
                <w:rFonts w:ascii="宋体" w:hAnsi="宋体" w:hint="eastAsia"/>
                <w:b/>
                <w:sz w:val="24"/>
                <w:szCs w:val="24"/>
              </w:rPr>
              <w:lastRenderedPageBreak/>
              <w:t>基本配置：</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测试主机：</w:t>
            </w:r>
          </w:p>
          <w:p w:rsidR="007812C5" w:rsidRDefault="007812C5" w:rsidP="008D24E6">
            <w:pPr>
              <w:rPr>
                <w:rFonts w:ascii="宋体" w:eastAsia="宋体" w:hAnsi="宋体" w:hint="eastAsia"/>
                <w:sz w:val="24"/>
                <w:szCs w:val="24"/>
              </w:rPr>
            </w:pPr>
            <w:r>
              <w:rPr>
                <w:rFonts w:ascii="宋体" w:hAnsi="宋体" w:hint="eastAsia"/>
                <w:sz w:val="24"/>
                <w:szCs w:val="24"/>
              </w:rPr>
              <w:t>*1.1</w:t>
            </w:r>
            <w:r>
              <w:rPr>
                <w:rFonts w:ascii="宋体" w:hAnsi="宋体" w:hint="eastAsia"/>
                <w:sz w:val="24"/>
                <w:szCs w:val="24"/>
              </w:rPr>
              <w:t>主机≥</w:t>
            </w:r>
            <w:r>
              <w:rPr>
                <w:rFonts w:ascii="宋体" w:hAnsi="宋体" w:hint="eastAsia"/>
                <w:sz w:val="24"/>
                <w:szCs w:val="24"/>
              </w:rPr>
              <w:t>17</w:t>
            </w:r>
            <w:r>
              <w:rPr>
                <w:rFonts w:ascii="宋体" w:hAnsi="宋体" w:hint="eastAsia"/>
                <w:sz w:val="24"/>
                <w:szCs w:val="24"/>
              </w:rPr>
              <w:t>寸液晶屏。</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简便快捷的智能化操作界面</w:t>
            </w:r>
          </w:p>
          <w:p w:rsidR="007812C5" w:rsidRDefault="007812C5" w:rsidP="008D24E6">
            <w:pPr>
              <w:rPr>
                <w:rFonts w:ascii="宋体" w:eastAsia="宋体" w:hAnsi="宋体" w:hint="eastAsia"/>
                <w:sz w:val="24"/>
                <w:szCs w:val="24"/>
              </w:rPr>
            </w:pPr>
            <w:r>
              <w:rPr>
                <w:rFonts w:ascii="宋体" w:hAnsi="宋体" w:hint="eastAsia"/>
                <w:sz w:val="24"/>
                <w:szCs w:val="24"/>
              </w:rPr>
              <w:t>1.3</w:t>
            </w:r>
            <w:r>
              <w:rPr>
                <w:rFonts w:ascii="宋体" w:hAnsi="宋体" w:hint="eastAsia"/>
                <w:sz w:val="24"/>
                <w:szCs w:val="24"/>
              </w:rPr>
              <w:t>散热通风系统，稳定可靠</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测试仪：</w:t>
            </w:r>
          </w:p>
          <w:p w:rsidR="007812C5" w:rsidRDefault="007812C5" w:rsidP="008D24E6">
            <w:pPr>
              <w:rPr>
                <w:rFonts w:ascii="宋体" w:hAnsi="宋体" w:hint="eastAsia"/>
                <w:sz w:val="24"/>
                <w:szCs w:val="24"/>
              </w:rPr>
            </w:pPr>
            <w:r>
              <w:rPr>
                <w:rFonts w:ascii="宋体" w:hAnsi="宋体" w:hint="eastAsia"/>
                <w:sz w:val="24"/>
                <w:szCs w:val="24"/>
              </w:rPr>
              <w:t>*2.1</w:t>
            </w:r>
            <w:r>
              <w:rPr>
                <w:rFonts w:ascii="宋体" w:hAnsi="宋体" w:hint="eastAsia"/>
                <w:sz w:val="24"/>
                <w:szCs w:val="24"/>
              </w:rPr>
              <w:t>测试设备采用智能人体感应仪，智能判别姿态，测量身体与水平面的倾斜角度</w:t>
            </w:r>
          </w:p>
          <w:p w:rsidR="007812C5" w:rsidRDefault="007812C5" w:rsidP="008D24E6">
            <w:pPr>
              <w:rPr>
                <w:rFonts w:ascii="宋体" w:hAnsi="宋体" w:hint="eastAsia"/>
                <w:sz w:val="24"/>
                <w:szCs w:val="24"/>
              </w:rPr>
            </w:pPr>
            <w:r>
              <w:rPr>
                <w:rFonts w:ascii="宋体" w:hAnsi="宋体" w:hint="eastAsia"/>
                <w:sz w:val="24"/>
                <w:szCs w:val="24"/>
              </w:rPr>
              <w:t>*2.2</w:t>
            </w:r>
            <w:r>
              <w:rPr>
                <w:rFonts w:ascii="宋体" w:hAnsi="宋体" w:hint="eastAsia"/>
                <w:sz w:val="24"/>
                <w:szCs w:val="24"/>
              </w:rPr>
              <w:t>自动智能适应，不同身高和体型的学生测试</w:t>
            </w:r>
            <w:r>
              <w:rPr>
                <w:rFonts w:ascii="宋体" w:hAnsi="宋体" w:hint="eastAsia"/>
                <w:sz w:val="24"/>
                <w:szCs w:val="24"/>
              </w:rPr>
              <w:t xml:space="preserve"> </w:t>
            </w:r>
          </w:p>
          <w:p w:rsidR="007812C5" w:rsidRDefault="007812C5" w:rsidP="008D24E6">
            <w:pPr>
              <w:rPr>
                <w:rFonts w:ascii="宋体" w:hAnsi="宋体" w:hint="eastAsia"/>
                <w:b/>
                <w:bCs/>
                <w:sz w:val="24"/>
                <w:szCs w:val="24"/>
              </w:rPr>
            </w:pPr>
            <w:r>
              <w:rPr>
                <w:rFonts w:ascii="宋体" w:hAnsi="宋体" w:hint="eastAsia"/>
                <w:sz w:val="24"/>
                <w:szCs w:val="24"/>
              </w:rPr>
              <w:t>*2.1*2.2</w:t>
            </w:r>
            <w:r>
              <w:rPr>
                <w:rFonts w:ascii="宋体" w:hAnsi="宋体" w:hint="eastAsia"/>
                <w:b/>
                <w:bCs/>
                <w:sz w:val="24"/>
                <w:szCs w:val="24"/>
              </w:rPr>
              <w:t>投标人在开标截止时间前以电子</w:t>
            </w:r>
            <w:r>
              <w:rPr>
                <w:rFonts w:ascii="宋体" w:hAnsi="宋体" w:hint="eastAsia"/>
                <w:b/>
                <w:bCs/>
                <w:sz w:val="24"/>
                <w:szCs w:val="24"/>
              </w:rPr>
              <w:t>U</w:t>
            </w:r>
            <w:r>
              <w:rPr>
                <w:rFonts w:ascii="宋体" w:hAnsi="宋体" w:hint="eastAsia"/>
                <w:b/>
                <w:bCs/>
                <w:sz w:val="24"/>
                <w:szCs w:val="24"/>
              </w:rPr>
              <w:t>盘形式递交此功能演示一一对应截图，不符合即为不满足本条技术要求</w:t>
            </w:r>
          </w:p>
          <w:p w:rsidR="007812C5" w:rsidRDefault="007812C5" w:rsidP="008D24E6">
            <w:pPr>
              <w:rPr>
                <w:rFonts w:ascii="宋体" w:hAnsi="宋体" w:hint="eastAsia"/>
                <w:sz w:val="24"/>
                <w:szCs w:val="24"/>
              </w:rPr>
            </w:pPr>
            <w:r>
              <w:rPr>
                <w:rFonts w:ascii="宋体" w:hAnsi="宋体" w:hint="eastAsia"/>
                <w:sz w:val="24"/>
                <w:szCs w:val="24"/>
              </w:rPr>
              <w:t>2.3</w:t>
            </w:r>
            <w:r>
              <w:rPr>
                <w:rFonts w:ascii="宋体" w:hAnsi="宋体" w:hint="eastAsia"/>
                <w:sz w:val="24"/>
                <w:szCs w:val="24"/>
              </w:rPr>
              <w:t>自动测算一分钟内完成仰卧起坐的数量</w:t>
            </w:r>
          </w:p>
          <w:p w:rsidR="007812C5" w:rsidRDefault="007812C5" w:rsidP="008D24E6">
            <w:pPr>
              <w:rPr>
                <w:rFonts w:ascii="宋体" w:hAnsi="宋体" w:hint="eastAsia"/>
                <w:sz w:val="24"/>
                <w:szCs w:val="24"/>
              </w:rPr>
            </w:pPr>
            <w:r>
              <w:rPr>
                <w:rFonts w:ascii="宋体" w:hAnsi="宋体" w:hint="eastAsia"/>
                <w:sz w:val="24"/>
                <w:szCs w:val="24"/>
              </w:rPr>
              <w:t xml:space="preserve">2.4 </w:t>
            </w:r>
            <w:r>
              <w:rPr>
                <w:rFonts w:ascii="宋体" w:hAnsi="宋体" w:hint="eastAsia"/>
                <w:sz w:val="24"/>
                <w:szCs w:val="24"/>
              </w:rPr>
              <w:t>无线传输数据</w:t>
            </w:r>
          </w:p>
          <w:p w:rsidR="007812C5" w:rsidRDefault="007812C5" w:rsidP="008D24E6">
            <w:pPr>
              <w:rPr>
                <w:rFonts w:ascii="宋体" w:hAnsi="宋体" w:hint="eastAsia"/>
                <w:sz w:val="24"/>
                <w:szCs w:val="24"/>
              </w:rPr>
            </w:pPr>
            <w:r>
              <w:rPr>
                <w:rFonts w:ascii="宋体" w:hAnsi="宋体" w:hint="eastAsia"/>
                <w:sz w:val="24"/>
                <w:szCs w:val="24"/>
              </w:rPr>
              <w:t xml:space="preserve">2.5 </w:t>
            </w:r>
            <w:r>
              <w:rPr>
                <w:rFonts w:ascii="宋体" w:hAnsi="宋体" w:hint="eastAsia"/>
                <w:sz w:val="24"/>
                <w:szCs w:val="24"/>
              </w:rPr>
              <w:t>配置体床，加厚橡胶软垫，保护学生身体</w:t>
            </w:r>
          </w:p>
          <w:p w:rsidR="007812C5" w:rsidRDefault="007812C5" w:rsidP="008D24E6">
            <w:pPr>
              <w:rPr>
                <w:rFonts w:ascii="宋体" w:hAnsi="宋体" w:hint="eastAsia"/>
                <w:sz w:val="24"/>
                <w:szCs w:val="24"/>
              </w:rPr>
            </w:pPr>
            <w:r>
              <w:rPr>
                <w:rFonts w:ascii="宋体" w:hAnsi="宋体" w:hint="eastAsia"/>
                <w:sz w:val="24"/>
                <w:szCs w:val="24"/>
              </w:rPr>
              <w:lastRenderedPageBreak/>
              <w:t>2.6</w:t>
            </w:r>
            <w:r>
              <w:rPr>
                <w:rFonts w:ascii="宋体" w:hAnsi="宋体" w:hint="eastAsia"/>
                <w:sz w:val="24"/>
                <w:szCs w:val="24"/>
              </w:rPr>
              <w:t>勾脚加厚泡沫，有效保护脚部</w:t>
            </w:r>
          </w:p>
          <w:p w:rsidR="007812C5" w:rsidRDefault="007812C5" w:rsidP="008D24E6">
            <w:pPr>
              <w:rPr>
                <w:rFonts w:ascii="宋体" w:hAnsi="宋体" w:hint="eastAsia"/>
                <w:b/>
                <w:sz w:val="24"/>
                <w:szCs w:val="24"/>
              </w:rPr>
            </w:pPr>
            <w:r>
              <w:rPr>
                <w:rFonts w:ascii="宋体" w:hAnsi="宋体" w:hint="eastAsia"/>
                <w:b/>
                <w:sz w:val="24"/>
                <w:szCs w:val="24"/>
              </w:rPr>
              <w:t>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范围：</w:t>
            </w:r>
            <w:r>
              <w:rPr>
                <w:rFonts w:ascii="宋体" w:hAnsi="宋体" w:hint="eastAsia"/>
                <w:sz w:val="24"/>
                <w:szCs w:val="24"/>
              </w:rPr>
              <w:t>0</w:t>
            </w:r>
            <w:r>
              <w:rPr>
                <w:rFonts w:ascii="宋体" w:hAnsi="宋体" w:hint="eastAsia"/>
                <w:sz w:val="24"/>
                <w:szCs w:val="24"/>
              </w:rPr>
              <w:t>次～</w:t>
            </w:r>
            <w:r>
              <w:rPr>
                <w:rFonts w:ascii="宋体" w:hAnsi="宋体" w:hint="eastAsia"/>
                <w:sz w:val="24"/>
                <w:szCs w:val="24"/>
              </w:rPr>
              <w:t>99</w:t>
            </w:r>
            <w:r>
              <w:rPr>
                <w:rFonts w:ascii="宋体" w:hAnsi="宋体" w:hint="eastAsia"/>
                <w:sz w:val="24"/>
                <w:szCs w:val="24"/>
              </w:rPr>
              <w:t>次</w:t>
            </w:r>
            <w:r>
              <w:rPr>
                <w:rFonts w:ascii="宋体" w:hAnsi="宋体" w:hint="eastAsia"/>
                <w:sz w:val="24"/>
                <w:szCs w:val="24"/>
              </w:rPr>
              <w:t xml:space="preserve">    2.</w:t>
            </w:r>
            <w:r>
              <w:rPr>
                <w:rFonts w:ascii="宋体" w:hAnsi="宋体" w:hint="eastAsia"/>
                <w:sz w:val="24"/>
                <w:szCs w:val="24"/>
              </w:rPr>
              <w:t>分度值：</w:t>
            </w:r>
            <w:r>
              <w:rPr>
                <w:rFonts w:ascii="宋体" w:hAnsi="宋体" w:hint="eastAsia"/>
                <w:sz w:val="24"/>
                <w:szCs w:val="24"/>
              </w:rPr>
              <w:t>1</w:t>
            </w:r>
            <w:r>
              <w:rPr>
                <w:rFonts w:ascii="宋体" w:hAnsi="宋体" w:hint="eastAsia"/>
                <w:sz w:val="24"/>
                <w:szCs w:val="24"/>
              </w:rPr>
              <w:t>次</w:t>
            </w:r>
            <w:r>
              <w:rPr>
                <w:rFonts w:ascii="宋体" w:hAnsi="宋体" w:hint="eastAsia"/>
                <w:sz w:val="24"/>
                <w:szCs w:val="24"/>
              </w:rPr>
              <w:t xml:space="preserve">     *3.</w:t>
            </w:r>
            <w:r>
              <w:rPr>
                <w:rFonts w:ascii="宋体" w:hAnsi="宋体" w:hint="eastAsia"/>
                <w:sz w:val="24"/>
                <w:szCs w:val="24"/>
              </w:rPr>
              <w:t>误差：±</w:t>
            </w:r>
            <w:r>
              <w:rPr>
                <w:rFonts w:ascii="宋体" w:hAnsi="宋体" w:hint="eastAsia"/>
                <w:sz w:val="24"/>
                <w:szCs w:val="24"/>
              </w:rPr>
              <w:t>1</w:t>
            </w:r>
            <w:r>
              <w:rPr>
                <w:rFonts w:ascii="宋体" w:hAnsi="宋体" w:hint="eastAsia"/>
                <w:sz w:val="24"/>
                <w:szCs w:val="24"/>
              </w:rPr>
              <w:t>次</w:t>
            </w:r>
          </w:p>
        </w:tc>
        <w:tc>
          <w:tcPr>
            <w:tcW w:w="1418" w:type="dxa"/>
            <w:vAlign w:val="center"/>
          </w:tcPr>
          <w:p w:rsidR="007812C5" w:rsidRDefault="007812C5" w:rsidP="008D24E6">
            <w:pPr>
              <w:spacing w:line="300" w:lineRule="exact"/>
              <w:jc w:val="center"/>
              <w:rPr>
                <w:rFonts w:hAnsi="宋体"/>
                <w:sz w:val="24"/>
                <w:szCs w:val="24"/>
              </w:rPr>
            </w:pPr>
          </w:p>
        </w:tc>
      </w:tr>
      <w:tr w:rsidR="007812C5" w:rsidTr="007812C5">
        <w:trPr>
          <w:trHeight w:val="119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6</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引体向上</w:t>
            </w:r>
          </w:p>
          <w:p w:rsidR="007812C5" w:rsidRDefault="007812C5" w:rsidP="008D24E6">
            <w:pPr>
              <w:spacing w:line="300" w:lineRule="exact"/>
              <w:jc w:val="center"/>
              <w:textAlignment w:val="center"/>
              <w:rPr>
                <w:rFonts w:hAnsi="宋体"/>
                <w:bCs/>
                <w:sz w:val="24"/>
                <w:szCs w:val="24"/>
              </w:rPr>
            </w:pPr>
            <w:r>
              <w:rPr>
                <w:rFonts w:hAnsi="宋体" w:hint="eastAsia"/>
                <w:bCs/>
                <w:sz w:val="24"/>
                <w:szCs w:val="24"/>
              </w:rPr>
              <w:t>智能测试仪</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6</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sz w:val="24"/>
                <w:szCs w:val="24"/>
              </w:rPr>
            </w:pPr>
            <w:r>
              <w:rPr>
                <w:rFonts w:ascii="宋体" w:hAnsi="宋体" w:hint="eastAsia"/>
                <w:b/>
                <w:sz w:val="24"/>
                <w:szCs w:val="24"/>
              </w:rPr>
              <w:t>主要功能：</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测试学生仰卧起坐数值</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系统具备人脸识别功能</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系统具备，校园一卡通，数字键盘等方式认证</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测试数据通过网络实时上传学校信息中心服务器数据库保存</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学生通过手机（微信）实时查询成绩</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能实时显示测试者的姓名、彩色照片，学号和测试成绩</w:t>
            </w:r>
          </w:p>
          <w:p w:rsidR="007812C5" w:rsidRDefault="007812C5" w:rsidP="008D24E6">
            <w:pPr>
              <w:rPr>
                <w:rFonts w:ascii="宋体" w:hAnsi="宋体" w:hint="eastAsia"/>
                <w:b/>
                <w:sz w:val="24"/>
                <w:szCs w:val="24"/>
              </w:rPr>
            </w:pPr>
            <w:r>
              <w:rPr>
                <w:rFonts w:ascii="宋体" w:hAnsi="宋体" w:hint="eastAsia"/>
                <w:b/>
                <w:sz w:val="24"/>
                <w:szCs w:val="24"/>
              </w:rPr>
              <w:t>基本配置：</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测试主机：</w:t>
            </w:r>
          </w:p>
          <w:p w:rsidR="007812C5" w:rsidRDefault="007812C5" w:rsidP="008D24E6">
            <w:pPr>
              <w:rPr>
                <w:rFonts w:ascii="宋体" w:eastAsia="宋体" w:hAnsi="宋体" w:hint="eastAsia"/>
                <w:sz w:val="24"/>
                <w:szCs w:val="24"/>
              </w:rPr>
            </w:pPr>
            <w:r>
              <w:rPr>
                <w:rFonts w:ascii="宋体" w:hAnsi="宋体" w:hint="eastAsia"/>
                <w:sz w:val="24"/>
                <w:szCs w:val="24"/>
              </w:rPr>
              <w:t>*1.1</w:t>
            </w:r>
            <w:r>
              <w:rPr>
                <w:rFonts w:ascii="宋体" w:hAnsi="宋体" w:hint="eastAsia"/>
                <w:sz w:val="24"/>
                <w:szCs w:val="24"/>
              </w:rPr>
              <w:t>主机≥</w:t>
            </w:r>
            <w:r>
              <w:rPr>
                <w:rFonts w:ascii="宋体" w:hAnsi="宋体" w:hint="eastAsia"/>
                <w:sz w:val="24"/>
                <w:szCs w:val="24"/>
              </w:rPr>
              <w:t>17</w:t>
            </w:r>
            <w:r>
              <w:rPr>
                <w:rFonts w:ascii="宋体" w:hAnsi="宋体" w:hint="eastAsia"/>
                <w:sz w:val="24"/>
                <w:szCs w:val="24"/>
              </w:rPr>
              <w:t>寸液晶屏。</w:t>
            </w:r>
          </w:p>
          <w:p w:rsidR="007812C5" w:rsidRDefault="007812C5" w:rsidP="008D24E6">
            <w:pPr>
              <w:rPr>
                <w:rFonts w:ascii="宋体" w:hAnsi="宋体" w:hint="eastAsia"/>
                <w:sz w:val="24"/>
                <w:szCs w:val="24"/>
              </w:rPr>
            </w:pPr>
            <w:r>
              <w:rPr>
                <w:rFonts w:ascii="宋体" w:hAnsi="宋体" w:hint="eastAsia"/>
                <w:sz w:val="24"/>
                <w:szCs w:val="24"/>
              </w:rPr>
              <w:lastRenderedPageBreak/>
              <w:t>1.2</w:t>
            </w:r>
            <w:r>
              <w:rPr>
                <w:rFonts w:ascii="宋体" w:hAnsi="宋体" w:hint="eastAsia"/>
                <w:sz w:val="24"/>
                <w:szCs w:val="24"/>
              </w:rPr>
              <w:t>简便快捷的智能化操作界面</w:t>
            </w:r>
          </w:p>
          <w:p w:rsidR="007812C5" w:rsidRDefault="007812C5" w:rsidP="008D24E6">
            <w:pPr>
              <w:rPr>
                <w:rFonts w:ascii="宋体" w:eastAsia="宋体" w:hAnsi="宋体" w:hint="eastAsia"/>
                <w:sz w:val="24"/>
                <w:szCs w:val="24"/>
              </w:rPr>
            </w:pPr>
            <w:r>
              <w:rPr>
                <w:rFonts w:ascii="宋体" w:hAnsi="宋体" w:hint="eastAsia"/>
                <w:sz w:val="24"/>
                <w:szCs w:val="24"/>
              </w:rPr>
              <w:t>1.3</w:t>
            </w:r>
            <w:r>
              <w:rPr>
                <w:rFonts w:ascii="宋体" w:hAnsi="宋体" w:hint="eastAsia"/>
                <w:sz w:val="24"/>
                <w:szCs w:val="24"/>
              </w:rPr>
              <w:t>散热通风系统，稳定可靠</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测试仪：</w:t>
            </w:r>
          </w:p>
          <w:p w:rsidR="007812C5" w:rsidRDefault="007812C5" w:rsidP="008D24E6">
            <w:pPr>
              <w:rPr>
                <w:rFonts w:ascii="宋体" w:hAnsi="宋体" w:hint="eastAsia"/>
                <w:sz w:val="24"/>
                <w:szCs w:val="24"/>
              </w:rPr>
            </w:pPr>
            <w:r>
              <w:rPr>
                <w:rFonts w:ascii="宋体" w:hAnsi="宋体" w:hint="eastAsia"/>
                <w:sz w:val="24"/>
                <w:szCs w:val="24"/>
              </w:rPr>
              <w:t>2.1</w:t>
            </w:r>
            <w:r>
              <w:rPr>
                <w:rFonts w:ascii="宋体" w:hAnsi="宋体" w:hint="eastAsia"/>
                <w:sz w:val="24"/>
                <w:szCs w:val="24"/>
              </w:rPr>
              <w:t>能够自动判别动作有效性，完成标准动作，有声音提示</w:t>
            </w:r>
          </w:p>
          <w:p w:rsidR="007812C5" w:rsidRDefault="007812C5" w:rsidP="008D24E6">
            <w:pPr>
              <w:rPr>
                <w:rFonts w:ascii="宋体" w:hAnsi="宋体" w:hint="eastAsia"/>
                <w:sz w:val="24"/>
                <w:szCs w:val="24"/>
              </w:rPr>
            </w:pPr>
            <w:r>
              <w:rPr>
                <w:rFonts w:ascii="宋体" w:hAnsi="宋体" w:hint="eastAsia"/>
                <w:sz w:val="24"/>
                <w:szCs w:val="24"/>
              </w:rPr>
              <w:t>*2.2</w:t>
            </w:r>
            <w:r>
              <w:rPr>
                <w:rFonts w:ascii="宋体" w:hAnsi="宋体" w:hint="eastAsia"/>
                <w:sz w:val="24"/>
                <w:szCs w:val="24"/>
              </w:rPr>
              <w:t>采用</w:t>
            </w:r>
            <w:r>
              <w:rPr>
                <w:rFonts w:ascii="宋体" w:hAnsi="宋体" w:hint="eastAsia"/>
                <w:sz w:val="24"/>
                <w:szCs w:val="24"/>
              </w:rPr>
              <w:t>3D</w:t>
            </w:r>
            <w:r>
              <w:rPr>
                <w:rFonts w:ascii="宋体" w:hAnsi="宋体" w:hint="eastAsia"/>
                <w:sz w:val="24"/>
                <w:szCs w:val="24"/>
              </w:rPr>
              <w:t>摄像机智能识别人体骨架，通过人体骨骼移动轨迹，精准识别有效动作。</w:t>
            </w:r>
            <w:r>
              <w:rPr>
                <w:rFonts w:ascii="宋体" w:hAnsi="宋体" w:hint="eastAsia"/>
                <w:b/>
                <w:bCs/>
                <w:sz w:val="24"/>
                <w:szCs w:val="24"/>
              </w:rPr>
              <w:t>（投标人在开标截止时间前以电子</w:t>
            </w:r>
            <w:r>
              <w:rPr>
                <w:rFonts w:ascii="宋体" w:hAnsi="宋体" w:hint="eastAsia"/>
                <w:b/>
                <w:bCs/>
                <w:sz w:val="24"/>
                <w:szCs w:val="24"/>
              </w:rPr>
              <w:t>U</w:t>
            </w:r>
            <w:r>
              <w:rPr>
                <w:rFonts w:ascii="宋体" w:hAnsi="宋体" w:hint="eastAsia"/>
                <w:b/>
                <w:bCs/>
                <w:sz w:val="24"/>
                <w:szCs w:val="24"/>
              </w:rPr>
              <w:t>盘形式递交此功能演示一一对应截图，不符合即为不满足本条技术要求。）</w:t>
            </w:r>
            <w:r>
              <w:rPr>
                <w:rFonts w:ascii="宋体" w:hAnsi="宋体" w:hint="eastAsia"/>
                <w:b/>
                <w:bCs/>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2.3</w:t>
            </w:r>
            <w:r>
              <w:rPr>
                <w:rFonts w:ascii="宋体" w:hAnsi="宋体" w:hint="eastAsia"/>
                <w:sz w:val="24"/>
                <w:szCs w:val="24"/>
              </w:rPr>
              <w:t>摄像头深度图分辨率</w:t>
            </w:r>
            <w:r>
              <w:rPr>
                <w:rFonts w:ascii="宋体" w:hAnsi="宋体" w:hint="eastAsia"/>
                <w:sz w:val="24"/>
                <w:szCs w:val="24"/>
              </w:rPr>
              <w:t>1280</w:t>
            </w:r>
            <w:r>
              <w:rPr>
                <w:rFonts w:ascii="宋体" w:hAnsi="宋体" w:hint="eastAsia"/>
                <w:sz w:val="24"/>
                <w:szCs w:val="24"/>
              </w:rPr>
              <w:t>×</w:t>
            </w:r>
            <w:r>
              <w:rPr>
                <w:rFonts w:ascii="宋体" w:hAnsi="宋体" w:hint="eastAsia"/>
                <w:sz w:val="24"/>
                <w:szCs w:val="24"/>
              </w:rPr>
              <w:t xml:space="preserve">1024 </w:t>
            </w:r>
            <w:r>
              <w:rPr>
                <w:rFonts w:ascii="宋体" w:hAnsi="宋体" w:hint="eastAsia"/>
                <w:sz w:val="24"/>
                <w:szCs w:val="24"/>
              </w:rPr>
              <w:t>，彩色图分辨率</w:t>
            </w:r>
            <w:r>
              <w:rPr>
                <w:rFonts w:ascii="宋体" w:hAnsi="宋体" w:hint="eastAsia"/>
                <w:sz w:val="24"/>
                <w:szCs w:val="24"/>
              </w:rPr>
              <w:t xml:space="preserve"> 1280</w:t>
            </w:r>
            <w:r>
              <w:rPr>
                <w:rFonts w:ascii="宋体" w:hAnsi="宋体" w:hint="eastAsia"/>
                <w:sz w:val="24"/>
                <w:szCs w:val="24"/>
              </w:rPr>
              <w:t>×</w:t>
            </w:r>
            <w:r>
              <w:rPr>
                <w:rFonts w:ascii="宋体" w:hAnsi="宋体" w:hint="eastAsia"/>
                <w:sz w:val="24"/>
                <w:szCs w:val="24"/>
              </w:rPr>
              <w:t>960</w:t>
            </w:r>
          </w:p>
          <w:p w:rsidR="007812C5" w:rsidRDefault="007812C5" w:rsidP="008D24E6">
            <w:pPr>
              <w:rPr>
                <w:rFonts w:ascii="宋体" w:hAnsi="宋体" w:hint="eastAsia"/>
                <w:b/>
                <w:sz w:val="24"/>
                <w:szCs w:val="24"/>
              </w:rPr>
            </w:pPr>
            <w:r>
              <w:rPr>
                <w:rFonts w:ascii="宋体" w:hAnsi="宋体" w:hint="eastAsia"/>
                <w:b/>
                <w:sz w:val="24"/>
                <w:szCs w:val="24"/>
              </w:rPr>
              <w:t>参数：</w:t>
            </w:r>
          </w:p>
          <w:p w:rsidR="007812C5" w:rsidRDefault="007812C5" w:rsidP="008D24E6">
            <w:pPr>
              <w:rPr>
                <w:rFonts w:ascii="宋体" w:hAnsi="宋体" w:hint="eastAsia"/>
                <w:bCs/>
                <w:sz w:val="24"/>
                <w:szCs w:val="24"/>
              </w:rPr>
            </w:pPr>
            <w:r>
              <w:rPr>
                <w:rFonts w:ascii="宋体" w:hAnsi="宋体" w:hint="eastAsia"/>
                <w:sz w:val="24"/>
                <w:szCs w:val="24"/>
              </w:rPr>
              <w:t>1.</w:t>
            </w:r>
            <w:r>
              <w:rPr>
                <w:rFonts w:ascii="宋体" w:hAnsi="宋体" w:hint="eastAsia"/>
                <w:sz w:val="24"/>
                <w:szCs w:val="24"/>
              </w:rPr>
              <w:t>范围：</w:t>
            </w:r>
            <w:r>
              <w:rPr>
                <w:rFonts w:ascii="宋体" w:hAnsi="宋体" w:hint="eastAsia"/>
                <w:sz w:val="24"/>
                <w:szCs w:val="24"/>
              </w:rPr>
              <w:t>0</w:t>
            </w:r>
            <w:r>
              <w:rPr>
                <w:rFonts w:ascii="宋体" w:hAnsi="宋体" w:hint="eastAsia"/>
                <w:sz w:val="24"/>
                <w:szCs w:val="24"/>
              </w:rPr>
              <w:t>次～</w:t>
            </w:r>
            <w:r>
              <w:rPr>
                <w:rFonts w:ascii="宋体" w:hAnsi="宋体" w:hint="eastAsia"/>
                <w:sz w:val="24"/>
                <w:szCs w:val="24"/>
              </w:rPr>
              <w:t>99</w:t>
            </w:r>
            <w:r>
              <w:rPr>
                <w:rFonts w:ascii="宋体" w:hAnsi="宋体" w:hint="eastAsia"/>
                <w:sz w:val="24"/>
                <w:szCs w:val="24"/>
              </w:rPr>
              <w:t>次</w:t>
            </w:r>
            <w:r>
              <w:rPr>
                <w:rFonts w:ascii="宋体" w:hAnsi="宋体" w:hint="eastAsia"/>
                <w:sz w:val="24"/>
                <w:szCs w:val="24"/>
              </w:rPr>
              <w:t xml:space="preserve">    2.</w:t>
            </w:r>
            <w:r>
              <w:rPr>
                <w:rFonts w:ascii="宋体" w:hAnsi="宋体" w:hint="eastAsia"/>
                <w:sz w:val="24"/>
                <w:szCs w:val="24"/>
              </w:rPr>
              <w:t>分度值：</w:t>
            </w:r>
            <w:r>
              <w:rPr>
                <w:rFonts w:ascii="宋体" w:hAnsi="宋体" w:hint="eastAsia"/>
                <w:sz w:val="24"/>
                <w:szCs w:val="24"/>
              </w:rPr>
              <w:t>1</w:t>
            </w:r>
            <w:r>
              <w:rPr>
                <w:rFonts w:ascii="宋体" w:hAnsi="宋体" w:hint="eastAsia"/>
                <w:sz w:val="24"/>
                <w:szCs w:val="24"/>
              </w:rPr>
              <w:t>次</w:t>
            </w:r>
            <w:r>
              <w:rPr>
                <w:rFonts w:ascii="宋体" w:hAnsi="宋体" w:hint="eastAsia"/>
                <w:sz w:val="24"/>
                <w:szCs w:val="24"/>
              </w:rPr>
              <w:t xml:space="preserve">    3.</w:t>
            </w:r>
            <w:r>
              <w:rPr>
                <w:rFonts w:ascii="宋体" w:hAnsi="宋体" w:hint="eastAsia"/>
                <w:sz w:val="24"/>
                <w:szCs w:val="24"/>
              </w:rPr>
              <w:t>误差：±</w:t>
            </w:r>
            <w:r>
              <w:rPr>
                <w:rFonts w:ascii="宋体" w:hAnsi="宋体" w:hint="eastAsia"/>
                <w:sz w:val="24"/>
                <w:szCs w:val="24"/>
              </w:rPr>
              <w:t>1</w:t>
            </w:r>
            <w:r>
              <w:rPr>
                <w:rFonts w:ascii="宋体" w:hAnsi="宋体" w:hint="eastAsia"/>
                <w:sz w:val="24"/>
                <w:szCs w:val="24"/>
              </w:rPr>
              <w:t>次</w:t>
            </w:r>
          </w:p>
        </w:tc>
        <w:tc>
          <w:tcPr>
            <w:tcW w:w="1418" w:type="dxa"/>
            <w:vAlign w:val="center"/>
          </w:tcPr>
          <w:p w:rsidR="007812C5" w:rsidRDefault="007812C5" w:rsidP="008D24E6">
            <w:pPr>
              <w:spacing w:line="300" w:lineRule="exact"/>
              <w:jc w:val="center"/>
              <w:rPr>
                <w:rFonts w:hAnsi="宋体"/>
                <w:sz w:val="24"/>
                <w:szCs w:val="24"/>
              </w:rPr>
            </w:pPr>
          </w:p>
        </w:tc>
      </w:tr>
      <w:tr w:rsidR="007812C5" w:rsidTr="007812C5">
        <w:trPr>
          <w:trHeight w:val="1195"/>
          <w:jc w:val="center"/>
        </w:trPr>
        <w:tc>
          <w:tcPr>
            <w:tcW w:w="675" w:type="dxa"/>
            <w:vAlign w:val="center"/>
          </w:tcPr>
          <w:p w:rsidR="007812C5" w:rsidRDefault="007812C5" w:rsidP="008D24E6">
            <w:pPr>
              <w:spacing w:line="300" w:lineRule="exact"/>
              <w:jc w:val="center"/>
              <w:textAlignment w:val="center"/>
              <w:rPr>
                <w:rFonts w:ascii="宋体" w:hAnsi="宋体"/>
                <w:b/>
                <w:sz w:val="24"/>
                <w:szCs w:val="24"/>
              </w:rPr>
            </w:pPr>
            <w:r>
              <w:rPr>
                <w:rFonts w:ascii="宋体" w:hAnsi="宋体" w:hint="eastAsia"/>
                <w:b/>
                <w:sz w:val="24"/>
                <w:szCs w:val="24"/>
              </w:rPr>
              <w:lastRenderedPageBreak/>
              <w:t>7</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int="eastAsia"/>
                <w:sz w:val="24"/>
                <w:szCs w:val="24"/>
              </w:rPr>
              <w:t>视力智能测试仪</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5</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sz w:val="24"/>
                <w:szCs w:val="24"/>
              </w:rPr>
            </w:pPr>
            <w:r>
              <w:rPr>
                <w:rFonts w:ascii="宋体" w:hAnsi="宋体" w:hint="eastAsia"/>
                <w:b/>
                <w:sz w:val="24"/>
                <w:szCs w:val="24"/>
              </w:rPr>
              <w:t>主要功能：</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测试学生裸眼视力、左右串镜、左右屈光不正</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系统具备人脸识别功能</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系统具备，校园一卡通，数字键盘等方式认证</w:t>
            </w:r>
          </w:p>
          <w:p w:rsidR="007812C5" w:rsidRDefault="007812C5" w:rsidP="008D24E6">
            <w:pPr>
              <w:rPr>
                <w:rFonts w:ascii="宋体" w:hAnsi="宋体" w:hint="eastAsia"/>
                <w:sz w:val="24"/>
                <w:szCs w:val="24"/>
              </w:rPr>
            </w:pPr>
            <w:r>
              <w:rPr>
                <w:rFonts w:ascii="宋体" w:hAnsi="宋体" w:hint="eastAsia"/>
                <w:sz w:val="24"/>
                <w:szCs w:val="24"/>
              </w:rPr>
              <w:lastRenderedPageBreak/>
              <w:t>4.</w:t>
            </w:r>
            <w:r>
              <w:rPr>
                <w:rFonts w:ascii="宋体" w:hAnsi="宋体" w:hint="eastAsia"/>
                <w:sz w:val="24"/>
                <w:szCs w:val="24"/>
              </w:rPr>
              <w:t>测试数据通过网络实时上传学校信息中心服务器数据库保存</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学生通过手机（微信）实时查询成绩</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能实时显示测试者的姓名、彩色照片，学号和测试成绩</w:t>
            </w:r>
          </w:p>
          <w:p w:rsidR="007812C5" w:rsidRDefault="007812C5" w:rsidP="008D24E6">
            <w:pPr>
              <w:rPr>
                <w:rFonts w:ascii="宋体" w:hAnsi="宋体" w:hint="eastAsia"/>
                <w:b/>
                <w:sz w:val="24"/>
                <w:szCs w:val="24"/>
              </w:rPr>
            </w:pPr>
            <w:r>
              <w:rPr>
                <w:rFonts w:ascii="宋体" w:hAnsi="宋体" w:hint="eastAsia"/>
                <w:b/>
                <w:sz w:val="24"/>
                <w:szCs w:val="24"/>
              </w:rPr>
              <w:t>基本配置：</w:t>
            </w:r>
          </w:p>
          <w:p w:rsidR="007812C5" w:rsidRDefault="007812C5" w:rsidP="008D24E6">
            <w:pPr>
              <w:rPr>
                <w:rFonts w:ascii="宋体" w:hAnsi="宋体" w:hint="eastAsia"/>
                <w:sz w:val="24"/>
                <w:szCs w:val="24"/>
              </w:rPr>
            </w:pPr>
            <w:r>
              <w:rPr>
                <w:rFonts w:ascii="宋体" w:hAnsi="宋体" w:hint="eastAsia"/>
                <w:sz w:val="24"/>
                <w:szCs w:val="24"/>
              </w:rPr>
              <w:t>测试主机：</w:t>
            </w:r>
          </w:p>
          <w:p w:rsidR="007812C5" w:rsidRDefault="007812C5" w:rsidP="008D24E6">
            <w:pPr>
              <w:rPr>
                <w:rFonts w:ascii="宋体" w:eastAsia="宋体" w:hAnsi="宋体" w:hint="eastAsia"/>
                <w:sz w:val="24"/>
                <w:szCs w:val="24"/>
              </w:rPr>
            </w:pPr>
            <w:r>
              <w:rPr>
                <w:rFonts w:ascii="宋体" w:hAnsi="宋体" w:hint="eastAsia"/>
                <w:sz w:val="24"/>
                <w:szCs w:val="24"/>
              </w:rPr>
              <w:t>*1.1</w:t>
            </w:r>
            <w:r>
              <w:rPr>
                <w:rFonts w:ascii="宋体" w:hAnsi="宋体" w:hint="eastAsia"/>
                <w:sz w:val="24"/>
                <w:szCs w:val="24"/>
              </w:rPr>
              <w:t>主机≥</w:t>
            </w:r>
            <w:r>
              <w:rPr>
                <w:rFonts w:ascii="宋体" w:hAnsi="宋体" w:hint="eastAsia"/>
                <w:sz w:val="24"/>
                <w:szCs w:val="24"/>
              </w:rPr>
              <w:t>17</w:t>
            </w:r>
            <w:r>
              <w:rPr>
                <w:rFonts w:ascii="宋体" w:hAnsi="宋体" w:hint="eastAsia"/>
                <w:sz w:val="24"/>
                <w:szCs w:val="24"/>
              </w:rPr>
              <w:t>寸液晶屏。</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简便快捷的智能化操作界面</w:t>
            </w:r>
          </w:p>
          <w:p w:rsidR="007812C5" w:rsidRDefault="007812C5" w:rsidP="008D24E6">
            <w:pPr>
              <w:rPr>
                <w:rFonts w:ascii="宋体" w:hAnsi="宋体" w:hint="eastAsia"/>
                <w:sz w:val="24"/>
                <w:szCs w:val="24"/>
              </w:rPr>
            </w:pPr>
            <w:r>
              <w:rPr>
                <w:rFonts w:ascii="宋体" w:hAnsi="宋体" w:hint="eastAsia"/>
                <w:sz w:val="24"/>
                <w:szCs w:val="24"/>
              </w:rPr>
              <w:t>1.3</w:t>
            </w:r>
            <w:r>
              <w:rPr>
                <w:rFonts w:ascii="宋体" w:hAnsi="宋体" w:hint="eastAsia"/>
                <w:sz w:val="24"/>
                <w:szCs w:val="24"/>
              </w:rPr>
              <w:t>具备散热通风系统，连续无故障工作时间≥</w:t>
            </w:r>
            <w:r>
              <w:rPr>
                <w:rFonts w:ascii="宋体" w:hAnsi="宋体" w:hint="eastAsia"/>
                <w:sz w:val="24"/>
                <w:szCs w:val="24"/>
              </w:rPr>
              <w:t>3</w:t>
            </w:r>
            <w:r>
              <w:rPr>
                <w:rFonts w:ascii="宋体" w:hAnsi="宋体" w:hint="eastAsia"/>
                <w:sz w:val="24"/>
                <w:szCs w:val="24"/>
              </w:rPr>
              <w:t>小时</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测试仪：</w:t>
            </w:r>
          </w:p>
          <w:p w:rsidR="007812C5" w:rsidRDefault="007812C5" w:rsidP="008D24E6">
            <w:pPr>
              <w:rPr>
                <w:rFonts w:ascii="宋体" w:hAnsi="宋体" w:hint="eastAsia"/>
                <w:sz w:val="24"/>
                <w:szCs w:val="24"/>
              </w:rPr>
            </w:pPr>
            <w:r>
              <w:rPr>
                <w:rFonts w:ascii="宋体" w:hAnsi="宋体" w:hint="eastAsia"/>
                <w:sz w:val="24"/>
                <w:szCs w:val="24"/>
              </w:rPr>
              <w:t>2.1*</w:t>
            </w:r>
            <w:r>
              <w:rPr>
                <w:rFonts w:ascii="宋体" w:hAnsi="宋体" w:hint="eastAsia"/>
                <w:sz w:val="24"/>
                <w:szCs w:val="24"/>
              </w:rPr>
              <w:t>采用</w:t>
            </w:r>
            <w:r>
              <w:rPr>
                <w:rFonts w:ascii="宋体" w:hAnsi="宋体" w:hint="eastAsia"/>
                <w:sz w:val="24"/>
                <w:szCs w:val="24"/>
              </w:rPr>
              <w:t>VR</w:t>
            </w:r>
            <w:r>
              <w:rPr>
                <w:rFonts w:ascii="宋体" w:hAnsi="宋体" w:hint="eastAsia"/>
                <w:sz w:val="24"/>
                <w:szCs w:val="24"/>
              </w:rPr>
              <w:t>显示视标，最小点距</w:t>
            </w:r>
            <w:r>
              <w:rPr>
                <w:rFonts w:ascii="宋体" w:hAnsi="宋体" w:hint="eastAsia"/>
                <w:sz w:val="24"/>
                <w:szCs w:val="24"/>
              </w:rPr>
              <w:t>0.248mm</w:t>
            </w:r>
            <w:r>
              <w:rPr>
                <w:rFonts w:ascii="宋体" w:hAnsi="宋体" w:hint="eastAsia"/>
                <w:sz w:val="24"/>
                <w:szCs w:val="24"/>
              </w:rPr>
              <w:t>，视标更清晰</w:t>
            </w:r>
          </w:p>
          <w:p w:rsidR="007812C5" w:rsidRDefault="007812C5" w:rsidP="008D24E6">
            <w:pPr>
              <w:rPr>
                <w:rFonts w:ascii="宋体" w:hAnsi="宋体" w:hint="eastAsia"/>
                <w:sz w:val="24"/>
                <w:szCs w:val="24"/>
              </w:rPr>
            </w:pPr>
            <w:r>
              <w:rPr>
                <w:rFonts w:ascii="宋体" w:hAnsi="宋体" w:hint="eastAsia"/>
                <w:sz w:val="24"/>
                <w:szCs w:val="24"/>
              </w:rPr>
              <w:t>2.2</w:t>
            </w:r>
            <w:r>
              <w:rPr>
                <w:rFonts w:ascii="宋体" w:hAnsi="宋体" w:hint="eastAsia"/>
                <w:sz w:val="24"/>
                <w:szCs w:val="24"/>
              </w:rPr>
              <w:t>准确精密，使用距离为</w:t>
            </w:r>
            <w:r>
              <w:rPr>
                <w:rFonts w:ascii="宋体" w:hAnsi="宋体" w:hint="eastAsia"/>
                <w:sz w:val="24"/>
                <w:szCs w:val="24"/>
              </w:rPr>
              <w:t>1m</w:t>
            </w:r>
            <w:r>
              <w:rPr>
                <w:rFonts w:ascii="宋体" w:hAnsi="宋体" w:hint="eastAsia"/>
                <w:sz w:val="24"/>
                <w:szCs w:val="24"/>
              </w:rPr>
              <w:t>～</w:t>
            </w:r>
            <w:r>
              <w:rPr>
                <w:rFonts w:ascii="宋体" w:hAnsi="宋体" w:hint="eastAsia"/>
                <w:sz w:val="24"/>
                <w:szCs w:val="24"/>
              </w:rPr>
              <w:t>6m</w:t>
            </w:r>
          </w:p>
          <w:p w:rsidR="007812C5" w:rsidRDefault="007812C5" w:rsidP="008D24E6">
            <w:pPr>
              <w:rPr>
                <w:rFonts w:ascii="宋体" w:hAnsi="宋体" w:hint="eastAsia"/>
                <w:sz w:val="24"/>
                <w:szCs w:val="24"/>
              </w:rPr>
            </w:pPr>
            <w:r>
              <w:rPr>
                <w:rFonts w:ascii="宋体" w:hAnsi="宋体" w:hint="eastAsia"/>
                <w:sz w:val="24"/>
                <w:szCs w:val="24"/>
              </w:rPr>
              <w:t>2.3</w:t>
            </w:r>
            <w:r>
              <w:rPr>
                <w:rFonts w:ascii="宋体" w:hAnsi="宋体" w:hint="eastAsia"/>
                <w:sz w:val="24"/>
                <w:szCs w:val="24"/>
              </w:rPr>
              <w:t>视标排列与传统视力表一样</w:t>
            </w:r>
            <w:r>
              <w:rPr>
                <w:rFonts w:ascii="宋体" w:hAnsi="宋体" w:hint="eastAsia"/>
                <w:sz w:val="24"/>
                <w:szCs w:val="24"/>
              </w:rPr>
              <w:t>,</w:t>
            </w:r>
            <w:r>
              <w:rPr>
                <w:rFonts w:ascii="宋体" w:hAnsi="宋体" w:hint="eastAsia"/>
                <w:sz w:val="24"/>
                <w:szCs w:val="24"/>
              </w:rPr>
              <w:t>符合国家标准</w:t>
            </w:r>
          </w:p>
          <w:p w:rsidR="007812C5" w:rsidRDefault="007812C5" w:rsidP="008D24E6">
            <w:pPr>
              <w:rPr>
                <w:rFonts w:ascii="宋体" w:hAnsi="宋体" w:hint="eastAsia"/>
                <w:sz w:val="24"/>
                <w:szCs w:val="24"/>
              </w:rPr>
            </w:pPr>
            <w:r>
              <w:rPr>
                <w:rFonts w:ascii="宋体" w:hAnsi="宋体" w:hint="eastAsia"/>
                <w:sz w:val="24"/>
                <w:szCs w:val="24"/>
              </w:rPr>
              <w:t>2.4</w:t>
            </w:r>
            <w:r>
              <w:rPr>
                <w:rFonts w:ascii="宋体" w:hAnsi="宋体" w:hint="eastAsia"/>
                <w:sz w:val="24"/>
                <w:szCs w:val="24"/>
              </w:rPr>
              <w:t>测试者语音应答视标结果，人机互动</w:t>
            </w:r>
          </w:p>
          <w:p w:rsidR="007812C5" w:rsidRDefault="007812C5" w:rsidP="008D24E6">
            <w:pPr>
              <w:rPr>
                <w:rFonts w:ascii="宋体" w:hAnsi="宋体" w:hint="eastAsia"/>
                <w:sz w:val="24"/>
                <w:szCs w:val="24"/>
              </w:rPr>
            </w:pPr>
            <w:r>
              <w:rPr>
                <w:rFonts w:ascii="宋体" w:hAnsi="宋体" w:hint="eastAsia"/>
                <w:sz w:val="24"/>
                <w:szCs w:val="24"/>
              </w:rPr>
              <w:lastRenderedPageBreak/>
              <w:t>2.5</w:t>
            </w:r>
            <w:r>
              <w:rPr>
                <w:rFonts w:ascii="宋体" w:hAnsi="宋体" w:hint="eastAsia"/>
                <w:sz w:val="24"/>
                <w:szCs w:val="24"/>
              </w:rPr>
              <w:t>随机给出视标方向，使测试者无法背记视标</w:t>
            </w:r>
          </w:p>
          <w:p w:rsidR="007812C5" w:rsidRDefault="007812C5" w:rsidP="008D24E6">
            <w:pPr>
              <w:rPr>
                <w:rFonts w:ascii="宋体" w:hAnsi="宋体" w:hint="eastAsia"/>
                <w:sz w:val="24"/>
                <w:szCs w:val="24"/>
              </w:rPr>
            </w:pPr>
            <w:r>
              <w:rPr>
                <w:rFonts w:ascii="宋体" w:hAnsi="宋体" w:hint="eastAsia"/>
                <w:sz w:val="24"/>
                <w:szCs w:val="24"/>
              </w:rPr>
              <w:t>2.6</w:t>
            </w:r>
            <w:r>
              <w:rPr>
                <w:rFonts w:ascii="宋体" w:hAnsi="宋体" w:hint="eastAsia"/>
                <w:sz w:val="24"/>
                <w:szCs w:val="24"/>
              </w:rPr>
              <w:t>学生自主测试，可单人完成检查</w:t>
            </w:r>
          </w:p>
          <w:p w:rsidR="007812C5" w:rsidRDefault="007812C5" w:rsidP="008D24E6">
            <w:pPr>
              <w:rPr>
                <w:rFonts w:ascii="宋体" w:hAnsi="宋体" w:hint="eastAsia"/>
                <w:b/>
                <w:bCs/>
                <w:sz w:val="24"/>
                <w:szCs w:val="24"/>
              </w:rPr>
            </w:pPr>
            <w:r>
              <w:rPr>
                <w:rFonts w:ascii="宋体" w:hAnsi="宋体" w:hint="eastAsia"/>
                <w:b/>
                <w:bCs/>
                <w:sz w:val="24"/>
                <w:szCs w:val="24"/>
              </w:rPr>
              <w:t>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视标清晰，占地面积小，美观</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准确精密，使用距离为</w:t>
            </w:r>
            <w:r>
              <w:rPr>
                <w:rFonts w:ascii="宋体" w:hAnsi="宋体" w:hint="eastAsia"/>
                <w:sz w:val="24"/>
                <w:szCs w:val="24"/>
              </w:rPr>
              <w:t>1m</w:t>
            </w:r>
            <w:r>
              <w:rPr>
                <w:rFonts w:ascii="宋体" w:hAnsi="宋体" w:hint="eastAsia"/>
                <w:sz w:val="24"/>
                <w:szCs w:val="24"/>
              </w:rPr>
              <w:t>～</w:t>
            </w:r>
            <w:r>
              <w:rPr>
                <w:rFonts w:ascii="宋体" w:hAnsi="宋体" w:hint="eastAsia"/>
                <w:sz w:val="24"/>
                <w:szCs w:val="24"/>
              </w:rPr>
              <w:t xml:space="preserve">6m </w:t>
            </w:r>
          </w:p>
          <w:p w:rsidR="007812C5" w:rsidRDefault="007812C5" w:rsidP="008D24E6">
            <w:pPr>
              <w:rPr>
                <w:rFonts w:ascii="宋体" w:hAnsi="宋体" w:hint="eastAsia"/>
                <w:bCs/>
                <w:sz w:val="24"/>
                <w:szCs w:val="24"/>
              </w:rPr>
            </w:pPr>
            <w:r>
              <w:rPr>
                <w:rFonts w:ascii="宋体" w:hAnsi="宋体" w:hint="eastAsia"/>
                <w:sz w:val="24"/>
                <w:szCs w:val="24"/>
              </w:rPr>
              <w:t>3.</w:t>
            </w:r>
            <w:r>
              <w:rPr>
                <w:rFonts w:ascii="宋体" w:hAnsi="宋体" w:hint="eastAsia"/>
                <w:sz w:val="24"/>
                <w:szCs w:val="24"/>
              </w:rPr>
              <w:t>调整方便，最小距离为</w:t>
            </w:r>
            <w:r>
              <w:rPr>
                <w:rFonts w:ascii="宋体" w:hAnsi="宋体" w:hint="eastAsia"/>
                <w:sz w:val="24"/>
                <w:szCs w:val="24"/>
              </w:rPr>
              <w:t>1m</w:t>
            </w:r>
          </w:p>
        </w:tc>
        <w:tc>
          <w:tcPr>
            <w:tcW w:w="1418" w:type="dxa"/>
            <w:vAlign w:val="center"/>
          </w:tcPr>
          <w:p w:rsidR="007812C5" w:rsidRDefault="007812C5" w:rsidP="008D24E6">
            <w:pPr>
              <w:spacing w:line="300" w:lineRule="exact"/>
              <w:jc w:val="center"/>
              <w:rPr>
                <w:rFonts w:hAnsi="宋体"/>
                <w:sz w:val="24"/>
                <w:szCs w:val="24"/>
              </w:rPr>
            </w:pPr>
          </w:p>
        </w:tc>
      </w:tr>
      <w:tr w:rsidR="007812C5" w:rsidTr="007812C5">
        <w:trPr>
          <w:trHeight w:val="350"/>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8</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终点自动</w:t>
            </w:r>
          </w:p>
          <w:p w:rsidR="007812C5" w:rsidRDefault="007812C5" w:rsidP="008D24E6">
            <w:pPr>
              <w:spacing w:line="300" w:lineRule="exact"/>
              <w:jc w:val="center"/>
              <w:textAlignment w:val="center"/>
              <w:rPr>
                <w:rFonts w:hAnsi="宋体"/>
                <w:bCs/>
                <w:sz w:val="24"/>
                <w:szCs w:val="24"/>
              </w:rPr>
            </w:pPr>
            <w:r>
              <w:rPr>
                <w:rFonts w:hAnsi="宋体" w:hint="eastAsia"/>
                <w:bCs/>
                <w:sz w:val="24"/>
                <w:szCs w:val="24"/>
              </w:rPr>
              <w:t>计时器</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2</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sz w:val="24"/>
                <w:szCs w:val="24"/>
              </w:rPr>
            </w:pPr>
            <w:r>
              <w:rPr>
                <w:rFonts w:ascii="宋体" w:hAnsi="宋体" w:hint="eastAsia"/>
                <w:sz w:val="24"/>
                <w:szCs w:val="24"/>
              </w:rPr>
              <w:t>主要功能：</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记录测试或者所有径赛项目时间。</w:t>
            </w:r>
          </w:p>
          <w:p w:rsidR="007812C5" w:rsidRDefault="007812C5" w:rsidP="008D24E6">
            <w:pPr>
              <w:rPr>
                <w:rFonts w:ascii="宋体" w:hAnsi="宋体" w:hint="eastAsia"/>
                <w:b/>
                <w:sz w:val="24"/>
                <w:szCs w:val="24"/>
              </w:rPr>
            </w:pPr>
            <w:r>
              <w:rPr>
                <w:rFonts w:ascii="宋体" w:hAnsi="宋体" w:hint="eastAsia"/>
                <w:b/>
                <w:sz w:val="24"/>
                <w:szCs w:val="24"/>
              </w:rPr>
              <w:t>基本配置：</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以太网络</w:t>
            </w:r>
            <w:r>
              <w:rPr>
                <w:rFonts w:ascii="宋体" w:hAnsi="宋体" w:hint="eastAsia"/>
                <w:sz w:val="24"/>
                <w:szCs w:val="24"/>
              </w:rPr>
              <w:t>TCP/IP</w:t>
            </w:r>
            <w:r>
              <w:rPr>
                <w:rFonts w:ascii="宋体" w:hAnsi="宋体" w:hint="eastAsia"/>
                <w:sz w:val="24"/>
                <w:szCs w:val="24"/>
              </w:rPr>
              <w:t>协议的局域网传输数据</w:t>
            </w:r>
          </w:p>
          <w:p w:rsidR="007812C5" w:rsidRDefault="007812C5" w:rsidP="008D24E6">
            <w:pPr>
              <w:rPr>
                <w:rFonts w:ascii="宋体" w:hAnsi="宋体" w:hint="eastAsia"/>
                <w:sz w:val="24"/>
                <w:szCs w:val="24"/>
              </w:rPr>
            </w:pPr>
            <w:r>
              <w:rPr>
                <w:rFonts w:ascii="宋体" w:hAnsi="宋体" w:hint="eastAsia"/>
                <w:sz w:val="24"/>
                <w:szCs w:val="24"/>
              </w:rPr>
              <w:t>*2.RFID</w:t>
            </w:r>
            <w:r>
              <w:rPr>
                <w:rFonts w:ascii="宋体" w:hAnsi="宋体" w:hint="eastAsia"/>
                <w:sz w:val="24"/>
                <w:szCs w:val="24"/>
              </w:rPr>
              <w:t>计时电子智能芯片</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多人（无限制）同时不分道通过计终点，精度不低于</w:t>
            </w:r>
            <w:r>
              <w:rPr>
                <w:rFonts w:ascii="宋体" w:hAnsi="宋体" w:hint="eastAsia"/>
                <w:sz w:val="24"/>
                <w:szCs w:val="24"/>
              </w:rPr>
              <w:t>1/100</w:t>
            </w:r>
            <w:r>
              <w:rPr>
                <w:rFonts w:ascii="宋体" w:hAnsi="宋体" w:hint="eastAsia"/>
                <w:sz w:val="24"/>
                <w:szCs w:val="24"/>
              </w:rPr>
              <w:t>秒终点自动计时</w:t>
            </w:r>
          </w:p>
          <w:p w:rsidR="007812C5" w:rsidRDefault="007812C5" w:rsidP="008D24E6">
            <w:pPr>
              <w:rPr>
                <w:rFonts w:ascii="宋体" w:hAnsi="宋体" w:hint="eastAsia"/>
                <w:sz w:val="24"/>
                <w:szCs w:val="24"/>
              </w:rPr>
            </w:pPr>
            <w:r>
              <w:rPr>
                <w:rFonts w:ascii="宋体" w:hAnsi="宋体" w:hint="eastAsia"/>
                <w:sz w:val="24"/>
                <w:szCs w:val="24"/>
              </w:rPr>
              <w:lastRenderedPageBreak/>
              <w:t>4.</w:t>
            </w:r>
            <w:r>
              <w:rPr>
                <w:rFonts w:ascii="宋体" w:hAnsi="宋体" w:hint="eastAsia"/>
                <w:sz w:val="24"/>
                <w:szCs w:val="24"/>
              </w:rPr>
              <w:t>全自动计圈，自动记录各测试者的剩余圈数，消除人工计圈的漏计误计</w:t>
            </w:r>
            <w:r>
              <w:rPr>
                <w:rFonts w:ascii="宋体" w:hAnsi="宋体" w:hint="eastAsia"/>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具备不分道测试项目和分道测试项目，或者所有径赛项目计时功能</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可自主选定测试次数，多次测试取最好成绩</w:t>
            </w:r>
          </w:p>
          <w:p w:rsidR="007812C5" w:rsidRDefault="007812C5" w:rsidP="008D24E6">
            <w:pPr>
              <w:rPr>
                <w:rFonts w:hint="eastAsia"/>
              </w:rPr>
            </w:pPr>
            <w:r>
              <w:rPr>
                <w:rFonts w:ascii="宋体" w:hAnsi="宋体" w:hint="eastAsia"/>
                <w:sz w:val="24"/>
                <w:szCs w:val="24"/>
              </w:rPr>
              <w:t>7.</w:t>
            </w:r>
            <w:r>
              <w:rPr>
                <w:rFonts w:ascii="宋体" w:hAnsi="宋体" w:hint="eastAsia"/>
                <w:sz w:val="24"/>
                <w:szCs w:val="24"/>
              </w:rPr>
              <w:t>适合室外任何气候环境，尤其是强阳光下，保证测试成绩准确，不丢失测试人员成绩</w:t>
            </w:r>
          </w:p>
          <w:p w:rsidR="007812C5" w:rsidRDefault="007812C5" w:rsidP="008D24E6">
            <w:pPr>
              <w:rPr>
                <w:rFonts w:ascii="宋体" w:hAnsi="宋体"/>
                <w:sz w:val="24"/>
                <w:szCs w:val="24"/>
              </w:rPr>
            </w:pPr>
            <w:r>
              <w:rPr>
                <w:rFonts w:ascii="宋体" w:hAnsi="宋体" w:hint="eastAsia"/>
                <w:sz w:val="24"/>
                <w:szCs w:val="24"/>
              </w:rPr>
              <w:t>8.</w:t>
            </w:r>
            <w:r>
              <w:rPr>
                <w:rFonts w:ascii="宋体" w:hAnsi="宋体" w:hint="eastAsia"/>
                <w:sz w:val="24"/>
                <w:szCs w:val="24"/>
              </w:rPr>
              <w:t>可同时连接多台电子发令器</w:t>
            </w:r>
          </w:p>
          <w:p w:rsidR="007812C5" w:rsidRDefault="007812C5" w:rsidP="008D24E6">
            <w:pPr>
              <w:rPr>
                <w:rFonts w:ascii="宋体" w:hAnsi="宋体" w:hint="eastAsia"/>
                <w:sz w:val="24"/>
                <w:szCs w:val="24"/>
              </w:rPr>
            </w:pPr>
            <w:r>
              <w:rPr>
                <w:rFonts w:ascii="宋体" w:hAnsi="宋体" w:hint="eastAsia"/>
                <w:sz w:val="24"/>
                <w:szCs w:val="24"/>
              </w:rPr>
              <w:t>*9.</w:t>
            </w:r>
            <w:r>
              <w:rPr>
                <w:rFonts w:ascii="宋体" w:hAnsi="宋体" w:hint="eastAsia"/>
                <w:sz w:val="24"/>
                <w:szCs w:val="24"/>
              </w:rPr>
              <w:t>为了保证测试仪器是智能化测试仪器，需提供由国家体育用品质量监督检验合格中心出具的检验合格报告复印件加盖厂商公章，原件备查</w:t>
            </w:r>
          </w:p>
          <w:p w:rsidR="007812C5" w:rsidRDefault="007812C5" w:rsidP="008D24E6">
            <w:pPr>
              <w:rPr>
                <w:rFonts w:ascii="宋体" w:hAnsi="宋体" w:hint="eastAsia"/>
                <w:b/>
                <w:sz w:val="24"/>
                <w:szCs w:val="24"/>
              </w:rPr>
            </w:pPr>
            <w:r>
              <w:rPr>
                <w:rFonts w:ascii="宋体" w:hAnsi="宋体" w:hint="eastAsia"/>
                <w:b/>
                <w:sz w:val="24"/>
                <w:szCs w:val="24"/>
              </w:rPr>
              <w:t>系统参数：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范围；</w:t>
            </w:r>
            <w:r>
              <w:rPr>
                <w:rFonts w:ascii="宋体" w:hAnsi="宋体" w:hint="eastAsia"/>
                <w:sz w:val="24"/>
                <w:szCs w:val="24"/>
              </w:rPr>
              <w:t>0s</w:t>
            </w:r>
            <w:r>
              <w:rPr>
                <w:rFonts w:ascii="宋体" w:hAnsi="宋体" w:hint="eastAsia"/>
                <w:sz w:val="24"/>
                <w:szCs w:val="24"/>
              </w:rPr>
              <w:t>～</w:t>
            </w:r>
            <w:r>
              <w:rPr>
                <w:rFonts w:ascii="宋体" w:hAnsi="宋体" w:hint="eastAsia"/>
                <w:sz w:val="24"/>
                <w:szCs w:val="24"/>
              </w:rPr>
              <w:t>9999.9s     *2.</w:t>
            </w:r>
            <w:r>
              <w:rPr>
                <w:rFonts w:ascii="宋体" w:hAnsi="宋体" w:hint="eastAsia"/>
                <w:sz w:val="24"/>
                <w:szCs w:val="24"/>
              </w:rPr>
              <w:t>误差：±</w:t>
            </w:r>
            <w:r>
              <w:rPr>
                <w:rFonts w:ascii="宋体" w:hAnsi="宋体" w:hint="eastAsia"/>
                <w:sz w:val="24"/>
                <w:szCs w:val="24"/>
              </w:rPr>
              <w:t>0.1%    3.</w:t>
            </w:r>
            <w:r>
              <w:rPr>
                <w:rFonts w:ascii="宋体" w:hAnsi="宋体" w:hint="eastAsia"/>
                <w:sz w:val="24"/>
                <w:szCs w:val="24"/>
              </w:rPr>
              <w:t>分度值：</w:t>
            </w:r>
            <w:r>
              <w:rPr>
                <w:rFonts w:ascii="宋体" w:hAnsi="宋体" w:hint="eastAsia"/>
                <w:sz w:val="24"/>
                <w:szCs w:val="24"/>
              </w:rPr>
              <w:t>0.1s</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9</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电子发令器</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bCs/>
                <w:sz w:val="24"/>
                <w:szCs w:val="24"/>
              </w:rPr>
              <w:t>4</w:t>
            </w:r>
            <w:r>
              <w:rPr>
                <w:rFonts w:ascii="宋体" w:hAnsi="宋体" w:hint="eastAsia"/>
                <w:bCs/>
                <w:sz w:val="24"/>
                <w:szCs w:val="24"/>
              </w:rPr>
              <w:t>台</w:t>
            </w:r>
          </w:p>
        </w:tc>
        <w:tc>
          <w:tcPr>
            <w:tcW w:w="8193" w:type="dxa"/>
          </w:tcPr>
          <w:p w:rsidR="007812C5" w:rsidRDefault="007812C5" w:rsidP="008D24E6">
            <w:pPr>
              <w:rPr>
                <w:rFonts w:ascii="宋体" w:hAnsi="宋体" w:hint="eastAsia"/>
                <w:b/>
                <w:bCs/>
                <w:sz w:val="24"/>
                <w:szCs w:val="24"/>
              </w:rPr>
            </w:pPr>
            <w:r>
              <w:rPr>
                <w:rFonts w:ascii="宋体" w:hAnsi="宋体" w:hint="eastAsia"/>
                <w:b/>
                <w:bCs/>
                <w:sz w:val="24"/>
                <w:szCs w:val="24"/>
              </w:rPr>
              <w:t>基本配置：</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支持手动发令，发令器无线感应距离≥</w:t>
            </w:r>
            <w:r>
              <w:rPr>
                <w:rFonts w:ascii="宋体" w:hAnsi="宋体" w:hint="eastAsia"/>
                <w:sz w:val="24"/>
                <w:szCs w:val="24"/>
              </w:rPr>
              <w:t>500</w:t>
            </w:r>
            <w:r>
              <w:rPr>
                <w:rFonts w:ascii="宋体" w:hAnsi="宋体" w:hint="eastAsia"/>
                <w:sz w:val="24"/>
                <w:szCs w:val="24"/>
              </w:rPr>
              <w:t>米</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支持有线</w:t>
            </w:r>
            <w:r>
              <w:rPr>
                <w:rFonts w:ascii="宋体" w:hAnsi="宋体" w:hint="eastAsia"/>
                <w:sz w:val="24"/>
                <w:szCs w:val="24"/>
              </w:rPr>
              <w:t>/</w:t>
            </w:r>
            <w:r>
              <w:rPr>
                <w:rFonts w:ascii="宋体" w:hAnsi="宋体" w:hint="eastAsia"/>
                <w:sz w:val="24"/>
                <w:szCs w:val="24"/>
              </w:rPr>
              <w:t>无线触发输出</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支持外接手柄操控</w:t>
            </w:r>
          </w:p>
          <w:p w:rsidR="007812C5" w:rsidRDefault="007812C5" w:rsidP="008D24E6">
            <w:pPr>
              <w:rPr>
                <w:rFonts w:ascii="宋体" w:hAnsi="宋体" w:hint="eastAsia"/>
                <w:sz w:val="24"/>
                <w:szCs w:val="24"/>
              </w:rPr>
            </w:pPr>
            <w:r>
              <w:rPr>
                <w:rFonts w:ascii="宋体" w:hAnsi="宋体" w:hint="eastAsia"/>
                <w:sz w:val="24"/>
                <w:szCs w:val="24"/>
              </w:rPr>
              <w:lastRenderedPageBreak/>
              <w:t>4.</w:t>
            </w:r>
            <w:r>
              <w:rPr>
                <w:rFonts w:ascii="宋体" w:hAnsi="宋体" w:hint="eastAsia"/>
                <w:sz w:val="24"/>
                <w:szCs w:val="24"/>
              </w:rPr>
              <w:t>简便快捷的操作系统，液晶屏≥</w:t>
            </w:r>
            <w:r>
              <w:rPr>
                <w:rFonts w:ascii="宋体" w:hAnsi="宋体" w:hint="eastAsia"/>
                <w:sz w:val="24"/>
                <w:szCs w:val="24"/>
              </w:rPr>
              <w:t>7</w:t>
            </w:r>
            <w:r>
              <w:rPr>
                <w:rFonts w:ascii="宋体" w:hAnsi="宋体" w:hint="eastAsia"/>
                <w:sz w:val="24"/>
                <w:szCs w:val="24"/>
              </w:rPr>
              <w:t>英寸，显示开始计时间</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模拟真人发出起跑口令</w:t>
            </w:r>
            <w:r>
              <w:rPr>
                <w:rFonts w:ascii="宋体" w:hAnsi="宋体" w:hint="eastAsia"/>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便携式，随身移动</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可充电锂电池供电，</w:t>
            </w:r>
            <w:r>
              <w:rPr>
                <w:rFonts w:ascii="宋体" w:hAnsi="宋体" w:hint="eastAsia"/>
                <w:sz w:val="24"/>
                <w:szCs w:val="24"/>
              </w:rPr>
              <w:t xml:space="preserve">100AH </w:t>
            </w:r>
            <w:r>
              <w:rPr>
                <w:rFonts w:ascii="宋体" w:hAnsi="宋体" w:hint="eastAsia"/>
                <w:sz w:val="24"/>
                <w:szCs w:val="24"/>
              </w:rPr>
              <w:t>使用时间</w:t>
            </w:r>
            <w:r>
              <w:rPr>
                <w:rFonts w:ascii="宋体" w:hAnsi="宋体" w:hint="eastAsia"/>
                <w:sz w:val="24"/>
                <w:szCs w:val="24"/>
              </w:rPr>
              <w:t>24</w:t>
            </w:r>
            <w:r>
              <w:rPr>
                <w:rFonts w:ascii="宋体" w:hAnsi="宋体" w:hint="eastAsia"/>
                <w:sz w:val="24"/>
                <w:szCs w:val="24"/>
              </w:rPr>
              <w:t>小时；提供备用原装电池一套</w:t>
            </w:r>
            <w:r>
              <w:rPr>
                <w:rFonts w:ascii="宋体" w:hAnsi="宋体" w:hint="eastAsia"/>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8.</w:t>
            </w:r>
            <w:r>
              <w:rPr>
                <w:rFonts w:ascii="宋体" w:hAnsi="宋体" w:hint="eastAsia"/>
                <w:sz w:val="24"/>
                <w:szCs w:val="24"/>
              </w:rPr>
              <w:t>抢跑重置召回功能</w:t>
            </w:r>
          </w:p>
          <w:p w:rsidR="007812C5" w:rsidRDefault="007812C5" w:rsidP="008D24E6">
            <w:pPr>
              <w:rPr>
                <w:rFonts w:ascii="宋体" w:hAnsi="宋体" w:hint="eastAsia"/>
                <w:sz w:val="24"/>
                <w:szCs w:val="24"/>
              </w:rPr>
            </w:pPr>
            <w:r>
              <w:rPr>
                <w:rFonts w:ascii="宋体" w:hAnsi="宋体" w:hint="eastAsia"/>
                <w:sz w:val="24"/>
                <w:szCs w:val="24"/>
              </w:rPr>
              <w:t>9.</w:t>
            </w:r>
            <w:r>
              <w:rPr>
                <w:rFonts w:ascii="宋体" w:hAnsi="宋体" w:hint="eastAsia"/>
                <w:sz w:val="24"/>
                <w:szCs w:val="24"/>
              </w:rPr>
              <w:t>发令器自带闪光板，可作为普通发令器单独使用，支持运动会等田径赛事发令单独使用</w:t>
            </w:r>
          </w:p>
          <w:p w:rsidR="007812C5" w:rsidRDefault="007812C5" w:rsidP="008D24E6">
            <w:pPr>
              <w:rPr>
                <w:rFonts w:ascii="宋体" w:hAnsi="宋体" w:hint="eastAsia"/>
                <w:sz w:val="24"/>
                <w:szCs w:val="24"/>
              </w:rPr>
            </w:pPr>
            <w:r>
              <w:rPr>
                <w:rFonts w:ascii="宋体" w:hAnsi="宋体" w:hint="eastAsia"/>
                <w:b/>
                <w:sz w:val="24"/>
                <w:szCs w:val="24"/>
              </w:rPr>
              <w:t>系统参数</w:t>
            </w:r>
            <w:r>
              <w:rPr>
                <w:rFonts w:ascii="宋体" w:hAnsi="宋体" w:hint="eastAsia"/>
                <w:sz w:val="24"/>
                <w:szCs w:val="24"/>
              </w:rPr>
              <w:t>：</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反应；</w:t>
            </w:r>
            <w:r>
              <w:rPr>
                <w:rFonts w:ascii="宋体" w:hAnsi="宋体" w:hint="eastAsia"/>
                <w:sz w:val="24"/>
                <w:szCs w:val="24"/>
              </w:rPr>
              <w:t>1/1000</w:t>
            </w:r>
            <w:r>
              <w:rPr>
                <w:rFonts w:ascii="宋体" w:hAnsi="宋体" w:hint="eastAsia"/>
                <w:sz w:val="24"/>
                <w:szCs w:val="24"/>
              </w:rPr>
              <w:t>秒</w:t>
            </w:r>
            <w:r>
              <w:rPr>
                <w:rFonts w:ascii="宋体" w:hAnsi="宋体" w:hint="eastAsia"/>
                <w:sz w:val="24"/>
                <w:szCs w:val="24"/>
              </w:rPr>
              <w:t xml:space="preserve">    2.</w:t>
            </w:r>
            <w:r>
              <w:rPr>
                <w:rFonts w:ascii="宋体" w:hAnsi="宋体" w:hint="eastAsia"/>
                <w:sz w:val="24"/>
                <w:szCs w:val="24"/>
              </w:rPr>
              <w:t>误差：±</w:t>
            </w:r>
            <w:r>
              <w:rPr>
                <w:rFonts w:ascii="宋体" w:hAnsi="宋体" w:hint="eastAsia"/>
                <w:sz w:val="24"/>
                <w:szCs w:val="24"/>
              </w:rPr>
              <w:t>0.01%</w:t>
            </w:r>
          </w:p>
          <w:p w:rsidR="007812C5" w:rsidRDefault="007812C5" w:rsidP="008D24E6">
            <w:pPr>
              <w:rPr>
                <w:rFonts w:ascii="宋体" w:hAnsi="宋体" w:hint="eastAsia"/>
                <w:bCs/>
                <w:sz w:val="24"/>
                <w:szCs w:val="24"/>
              </w:rPr>
            </w:pPr>
            <w:r>
              <w:rPr>
                <w:rFonts w:ascii="宋体" w:hAnsi="宋体" w:hint="eastAsia"/>
                <w:sz w:val="24"/>
                <w:szCs w:val="24"/>
              </w:rPr>
              <w:t>3.</w:t>
            </w:r>
            <w:r>
              <w:rPr>
                <w:rFonts w:ascii="宋体" w:hAnsi="宋体" w:hint="eastAsia"/>
                <w:sz w:val="24"/>
                <w:szCs w:val="24"/>
              </w:rPr>
              <w:t>分度值：</w:t>
            </w:r>
            <w:r>
              <w:rPr>
                <w:rFonts w:ascii="宋体" w:hAnsi="宋体" w:hint="eastAsia"/>
                <w:sz w:val="24"/>
                <w:szCs w:val="24"/>
              </w:rPr>
              <w:t>0.001s    4.</w:t>
            </w:r>
            <w:r>
              <w:rPr>
                <w:rFonts w:ascii="宋体" w:hAnsi="宋体" w:hint="eastAsia"/>
                <w:sz w:val="24"/>
                <w:szCs w:val="24"/>
              </w:rPr>
              <w:t>电源：</w:t>
            </w:r>
            <w:r>
              <w:rPr>
                <w:rFonts w:ascii="宋体" w:hAnsi="宋体" w:hint="eastAsia"/>
                <w:sz w:val="24"/>
                <w:szCs w:val="24"/>
              </w:rPr>
              <w:t>12V-24V</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10</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检录机</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4</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sz w:val="24"/>
                <w:szCs w:val="24"/>
              </w:rPr>
            </w:pPr>
            <w:r>
              <w:rPr>
                <w:rFonts w:ascii="宋体" w:hAnsi="宋体" w:hint="eastAsia"/>
                <w:b/>
                <w:sz w:val="24"/>
                <w:szCs w:val="24"/>
              </w:rPr>
              <w:t>基本配置：</w:t>
            </w:r>
          </w:p>
          <w:p w:rsidR="007812C5" w:rsidRDefault="007812C5" w:rsidP="008D24E6">
            <w:pPr>
              <w:rPr>
                <w:rFonts w:ascii="宋体" w:hAnsi="宋体" w:hint="eastAsia"/>
                <w:sz w:val="24"/>
                <w:szCs w:val="24"/>
              </w:rPr>
            </w:pPr>
            <w:r>
              <w:rPr>
                <w:rFonts w:ascii="宋体" w:hAnsi="宋体" w:hint="eastAsia"/>
                <w:sz w:val="24"/>
                <w:szCs w:val="24"/>
              </w:rPr>
              <w:t>网络智能测试设备</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简便快捷，液晶屏显示姓名、学号、照片等</w:t>
            </w:r>
          </w:p>
          <w:p w:rsidR="007812C5" w:rsidRDefault="007812C5" w:rsidP="008D24E6">
            <w:pPr>
              <w:rPr>
                <w:rFonts w:ascii="宋体" w:hAnsi="宋体" w:hint="eastAsia"/>
                <w:sz w:val="24"/>
                <w:szCs w:val="24"/>
              </w:rPr>
            </w:pPr>
            <w:r>
              <w:rPr>
                <w:rFonts w:ascii="宋体" w:hAnsi="宋体" w:hint="eastAsia"/>
                <w:sz w:val="24"/>
                <w:szCs w:val="24"/>
              </w:rPr>
              <w:lastRenderedPageBreak/>
              <w:t>2.</w:t>
            </w:r>
            <w:r>
              <w:rPr>
                <w:rFonts w:ascii="宋体" w:hAnsi="宋体" w:hint="eastAsia"/>
                <w:sz w:val="24"/>
                <w:szCs w:val="24"/>
              </w:rPr>
              <w:t>具备身份核对，系统自动识别</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采用校园一卡通、数字键盘等，签到、查询等</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具备测试项目或者径赛项目签到功能</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便携式，防水防尘</w:t>
            </w:r>
          </w:p>
          <w:p w:rsidR="007812C5" w:rsidRDefault="007812C5" w:rsidP="008D24E6">
            <w:pPr>
              <w:rPr>
                <w:rFonts w:ascii="宋体" w:hAnsi="宋体" w:hint="eastAsia"/>
                <w:b/>
                <w:sz w:val="24"/>
                <w:szCs w:val="24"/>
              </w:rPr>
            </w:pPr>
            <w:r>
              <w:rPr>
                <w:rFonts w:ascii="宋体" w:hAnsi="宋体" w:hint="eastAsia"/>
                <w:b/>
                <w:sz w:val="24"/>
                <w:szCs w:val="24"/>
              </w:rPr>
              <w:t>系统参数：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工作环境：</w:t>
            </w:r>
            <w:r>
              <w:rPr>
                <w:rFonts w:ascii="宋体" w:hAnsi="宋体" w:hint="eastAsia"/>
                <w:sz w:val="24"/>
                <w:szCs w:val="24"/>
              </w:rPr>
              <w:t>-20</w:t>
            </w:r>
            <w:r>
              <w:rPr>
                <w:rFonts w:ascii="宋体" w:hAnsi="宋体" w:hint="eastAsia"/>
                <w:sz w:val="24"/>
                <w:szCs w:val="24"/>
              </w:rPr>
              <w:t>～</w:t>
            </w:r>
            <w:r>
              <w:rPr>
                <w:rFonts w:ascii="宋体" w:hAnsi="宋体" w:hint="eastAsia"/>
                <w:sz w:val="24"/>
                <w:szCs w:val="24"/>
              </w:rPr>
              <w:t>50</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90%RH</w:t>
            </w:r>
          </w:p>
          <w:p w:rsidR="007812C5" w:rsidRDefault="007812C5" w:rsidP="008D24E6">
            <w:pPr>
              <w:rPr>
                <w:rFonts w:ascii="宋体" w:hAnsi="宋体" w:hint="eastAsia"/>
                <w:bCs/>
                <w:sz w:val="24"/>
                <w:szCs w:val="24"/>
              </w:rPr>
            </w:pPr>
            <w:r>
              <w:rPr>
                <w:rFonts w:ascii="宋体" w:hAnsi="宋体" w:hint="eastAsia"/>
                <w:sz w:val="24"/>
                <w:szCs w:val="24"/>
              </w:rPr>
              <w:t>2.</w:t>
            </w:r>
            <w:r>
              <w:rPr>
                <w:rFonts w:ascii="宋体" w:hAnsi="宋体" w:hint="eastAsia"/>
                <w:sz w:val="24"/>
                <w:szCs w:val="24"/>
              </w:rPr>
              <w:t>贮存环境：－</w:t>
            </w:r>
            <w:r>
              <w:rPr>
                <w:rFonts w:ascii="宋体" w:hAnsi="宋体" w:hint="eastAsia"/>
                <w:sz w:val="24"/>
                <w:szCs w:val="24"/>
              </w:rPr>
              <w:t>20</w:t>
            </w:r>
            <w:r>
              <w:rPr>
                <w:rFonts w:ascii="宋体" w:hAnsi="宋体" w:hint="eastAsia"/>
                <w:sz w:val="24"/>
                <w:szCs w:val="24"/>
              </w:rPr>
              <w:t>～</w:t>
            </w:r>
            <w:r>
              <w:rPr>
                <w:rFonts w:ascii="宋体" w:hAnsi="宋体" w:hint="eastAsia"/>
                <w:sz w:val="24"/>
                <w:szCs w:val="24"/>
              </w:rPr>
              <w:t>50</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75%RH</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11</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计时智能卡</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560</w:t>
            </w:r>
            <w:r>
              <w:rPr>
                <w:rFonts w:ascii="宋体" w:hAnsi="宋体" w:hint="eastAsia"/>
                <w:bCs/>
                <w:sz w:val="24"/>
                <w:szCs w:val="24"/>
              </w:rPr>
              <w:t>个</w:t>
            </w:r>
          </w:p>
        </w:tc>
        <w:tc>
          <w:tcPr>
            <w:tcW w:w="8193" w:type="dxa"/>
            <w:vAlign w:val="center"/>
          </w:tcPr>
          <w:p w:rsidR="007812C5" w:rsidRDefault="007812C5" w:rsidP="008D24E6">
            <w:pPr>
              <w:rPr>
                <w:rFonts w:ascii="宋体" w:hAnsi="宋体" w:hint="eastAsia"/>
                <w:b/>
                <w:sz w:val="24"/>
                <w:szCs w:val="24"/>
              </w:rPr>
            </w:pPr>
            <w:r>
              <w:rPr>
                <w:rFonts w:ascii="宋体" w:hAnsi="宋体" w:hint="eastAsia"/>
                <w:b/>
                <w:sz w:val="24"/>
                <w:szCs w:val="24"/>
              </w:rPr>
              <w:t>基本配置：</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臂带</w:t>
            </w:r>
            <w:r>
              <w:rPr>
                <w:rFonts w:ascii="宋体" w:hAnsi="宋体" w:hint="eastAsia"/>
                <w:sz w:val="24"/>
                <w:szCs w:val="24"/>
              </w:rPr>
              <w:t>RFID</w:t>
            </w:r>
            <w:r>
              <w:rPr>
                <w:rFonts w:ascii="宋体" w:hAnsi="宋体" w:hint="eastAsia"/>
                <w:sz w:val="24"/>
                <w:szCs w:val="24"/>
              </w:rPr>
              <w:t>智能芯片识别卡</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具备反应速度灵敏</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防冲撞：同时识别</w:t>
            </w:r>
            <w:r>
              <w:rPr>
                <w:rFonts w:ascii="宋体" w:hAnsi="宋体" w:hint="eastAsia"/>
                <w:sz w:val="24"/>
                <w:szCs w:val="24"/>
              </w:rPr>
              <w:t>100</w:t>
            </w:r>
            <w:r>
              <w:rPr>
                <w:rFonts w:ascii="宋体" w:hAnsi="宋体" w:hint="eastAsia"/>
                <w:sz w:val="24"/>
                <w:szCs w:val="24"/>
              </w:rPr>
              <w:t>张以上感应卡</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自检测：电池状态自动输出</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防水功能，水里正常工作</w:t>
            </w:r>
          </w:p>
          <w:p w:rsidR="007812C5" w:rsidRDefault="007812C5" w:rsidP="008D24E6">
            <w:pPr>
              <w:rPr>
                <w:rFonts w:ascii="宋体" w:hAnsi="宋体" w:hint="eastAsia"/>
                <w:sz w:val="24"/>
                <w:szCs w:val="24"/>
              </w:rPr>
            </w:pPr>
            <w:r>
              <w:rPr>
                <w:rFonts w:ascii="宋体" w:hAnsi="宋体" w:hint="eastAsia"/>
                <w:sz w:val="24"/>
                <w:szCs w:val="24"/>
              </w:rPr>
              <w:lastRenderedPageBreak/>
              <w:t>6.</w:t>
            </w:r>
            <w:r>
              <w:rPr>
                <w:rFonts w:ascii="宋体" w:hAnsi="宋体" w:hint="eastAsia"/>
                <w:sz w:val="24"/>
                <w:szCs w:val="24"/>
              </w:rPr>
              <w:t>工作寿命：带电池，寿命</w:t>
            </w:r>
            <w:r>
              <w:rPr>
                <w:rFonts w:ascii="宋体" w:hAnsi="宋体" w:hint="eastAsia"/>
                <w:sz w:val="24"/>
                <w:szCs w:val="24"/>
              </w:rPr>
              <w:t>5</w:t>
            </w:r>
            <w:r>
              <w:rPr>
                <w:rFonts w:ascii="宋体" w:hAnsi="宋体" w:hint="eastAsia"/>
                <w:sz w:val="24"/>
                <w:szCs w:val="24"/>
              </w:rPr>
              <w:t>年以上</w:t>
            </w:r>
          </w:p>
          <w:p w:rsidR="007812C5" w:rsidRDefault="007812C5" w:rsidP="008D24E6">
            <w:pPr>
              <w:rPr>
                <w:rFonts w:ascii="宋体" w:hAnsi="宋体" w:hint="eastAsia"/>
                <w:b/>
                <w:sz w:val="24"/>
                <w:szCs w:val="24"/>
              </w:rPr>
            </w:pPr>
            <w:r>
              <w:rPr>
                <w:rFonts w:ascii="宋体" w:hAnsi="宋体" w:hint="eastAsia"/>
                <w:b/>
                <w:sz w:val="24"/>
                <w:szCs w:val="24"/>
              </w:rPr>
              <w:t>系统参数：</w:t>
            </w:r>
            <w:r>
              <w:rPr>
                <w:rFonts w:ascii="宋体" w:hAnsi="宋体" w:hint="eastAsia"/>
                <w:b/>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反应时间：≤</w:t>
            </w:r>
            <w:r>
              <w:rPr>
                <w:rFonts w:ascii="宋体" w:hAnsi="宋体" w:hint="eastAsia"/>
                <w:sz w:val="24"/>
                <w:szCs w:val="24"/>
              </w:rPr>
              <w:t>1/1000s          2.</w:t>
            </w:r>
            <w:r>
              <w:rPr>
                <w:rFonts w:ascii="宋体" w:hAnsi="宋体" w:hint="eastAsia"/>
                <w:sz w:val="24"/>
                <w:szCs w:val="24"/>
              </w:rPr>
              <w:t>供电：纽扣锂电池</w:t>
            </w:r>
          </w:p>
          <w:p w:rsidR="007812C5" w:rsidRDefault="007812C5" w:rsidP="008D24E6">
            <w:pPr>
              <w:rPr>
                <w:rFonts w:ascii="宋体" w:hAnsi="宋体" w:hint="eastAsia"/>
                <w:bCs/>
                <w:sz w:val="24"/>
                <w:szCs w:val="24"/>
              </w:rPr>
            </w:pPr>
            <w:r>
              <w:rPr>
                <w:rFonts w:ascii="宋体" w:hAnsi="宋体" w:hint="eastAsia"/>
                <w:sz w:val="24"/>
                <w:szCs w:val="24"/>
              </w:rPr>
              <w:t>3.</w:t>
            </w:r>
            <w:r>
              <w:rPr>
                <w:rFonts w:ascii="宋体" w:hAnsi="宋体" w:hint="eastAsia"/>
                <w:sz w:val="24"/>
                <w:szCs w:val="24"/>
              </w:rPr>
              <w:t>工作温度：</w:t>
            </w:r>
            <w:r>
              <w:rPr>
                <w:rFonts w:ascii="宋体" w:hAnsi="宋体" w:hint="eastAsia"/>
                <w:sz w:val="24"/>
                <w:szCs w:val="24"/>
              </w:rPr>
              <w:t>-20</w:t>
            </w:r>
            <w:r>
              <w:rPr>
                <w:rFonts w:ascii="宋体" w:hAnsi="宋体" w:hint="eastAsia"/>
                <w:sz w:val="24"/>
                <w:szCs w:val="24"/>
              </w:rPr>
              <w:t>～</w:t>
            </w:r>
            <w:r>
              <w:rPr>
                <w:rFonts w:ascii="宋体" w:hAnsi="宋体" w:hint="eastAsia"/>
                <w:sz w:val="24"/>
                <w:szCs w:val="24"/>
              </w:rPr>
              <w:t>+60</w:t>
            </w:r>
            <w:r>
              <w:rPr>
                <w:rFonts w:ascii="宋体" w:hAnsi="宋体" w:hint="eastAsia"/>
                <w:sz w:val="24"/>
                <w:szCs w:val="24"/>
              </w:rPr>
              <w:t>℃</w:t>
            </w:r>
            <w:r>
              <w:rPr>
                <w:rFonts w:ascii="宋体" w:hAnsi="宋体" w:hint="eastAsia"/>
                <w:sz w:val="24"/>
                <w:szCs w:val="24"/>
              </w:rPr>
              <w:t xml:space="preserve">         4.</w:t>
            </w:r>
            <w:r>
              <w:rPr>
                <w:rFonts w:ascii="宋体" w:hAnsi="宋体" w:hint="eastAsia"/>
                <w:sz w:val="24"/>
                <w:szCs w:val="24"/>
              </w:rPr>
              <w:t>工作湿度：</w:t>
            </w:r>
            <w:r>
              <w:rPr>
                <w:rFonts w:ascii="宋体" w:hAnsi="宋体" w:hint="eastAsia"/>
                <w:sz w:val="24"/>
                <w:szCs w:val="24"/>
              </w:rPr>
              <w:t xml:space="preserve">100% </w:t>
            </w:r>
            <w:r>
              <w:rPr>
                <w:rFonts w:ascii="宋体" w:hAnsi="宋体" w:hint="eastAsia"/>
                <w:sz w:val="24"/>
                <w:szCs w:val="24"/>
              </w:rPr>
              <w:t>防水</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12</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R</w:t>
            </w:r>
            <w:r>
              <w:rPr>
                <w:rFonts w:hAnsi="宋体"/>
                <w:bCs/>
                <w:sz w:val="24"/>
                <w:szCs w:val="24"/>
              </w:rPr>
              <w:t>F</w:t>
            </w:r>
            <w:r>
              <w:rPr>
                <w:rFonts w:hAnsi="宋体" w:hint="eastAsia"/>
                <w:bCs/>
                <w:sz w:val="24"/>
                <w:szCs w:val="24"/>
              </w:rPr>
              <w:t>ID</w:t>
            </w:r>
          </w:p>
          <w:p w:rsidR="007812C5" w:rsidRDefault="007812C5" w:rsidP="008D24E6">
            <w:pPr>
              <w:spacing w:line="300" w:lineRule="exact"/>
              <w:jc w:val="center"/>
              <w:textAlignment w:val="center"/>
              <w:rPr>
                <w:rFonts w:hAnsi="宋体"/>
                <w:bCs/>
                <w:sz w:val="24"/>
                <w:szCs w:val="24"/>
              </w:rPr>
            </w:pPr>
            <w:r>
              <w:rPr>
                <w:rFonts w:hAnsi="宋体" w:hint="eastAsia"/>
                <w:bCs/>
                <w:sz w:val="24"/>
                <w:szCs w:val="24"/>
              </w:rPr>
              <w:t>地感天线</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4</w:t>
            </w:r>
            <w:r>
              <w:rPr>
                <w:rFonts w:ascii="宋体" w:hAnsi="宋体" w:hint="eastAsia"/>
                <w:bCs/>
                <w:sz w:val="24"/>
                <w:szCs w:val="24"/>
              </w:rPr>
              <w:t>个</w:t>
            </w:r>
          </w:p>
        </w:tc>
        <w:tc>
          <w:tcPr>
            <w:tcW w:w="8193" w:type="dxa"/>
            <w:vAlign w:val="center"/>
          </w:tcPr>
          <w:p w:rsidR="007812C5" w:rsidRDefault="007812C5" w:rsidP="008D24E6">
            <w:pPr>
              <w:rPr>
                <w:rFonts w:ascii="宋体" w:hAnsi="宋体" w:hint="eastAsia"/>
                <w:b/>
                <w:sz w:val="24"/>
                <w:szCs w:val="24"/>
              </w:rPr>
            </w:pPr>
            <w:r>
              <w:rPr>
                <w:rFonts w:ascii="宋体" w:hAnsi="宋体" w:hint="eastAsia"/>
                <w:b/>
                <w:sz w:val="24"/>
                <w:szCs w:val="24"/>
              </w:rPr>
              <w:t>基本配置：</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计时，计圈感应终点线</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具备反应速度灵敏，反应≤</w:t>
            </w:r>
            <w:r>
              <w:rPr>
                <w:rFonts w:ascii="宋体" w:hAnsi="宋体" w:hint="eastAsia"/>
                <w:sz w:val="24"/>
                <w:szCs w:val="24"/>
              </w:rPr>
              <w:t>1/100</w:t>
            </w:r>
            <w:r>
              <w:rPr>
                <w:rFonts w:ascii="宋体" w:hAnsi="宋体" w:hint="eastAsia"/>
                <w:sz w:val="24"/>
                <w:szCs w:val="24"/>
              </w:rPr>
              <w:t>秒</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主动式，防冲突能力强</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读卡标速度</w:t>
            </w:r>
            <w:r>
              <w:rPr>
                <w:rFonts w:ascii="宋体" w:hAnsi="宋体" w:hint="eastAsia"/>
                <w:sz w:val="24"/>
                <w:szCs w:val="24"/>
              </w:rPr>
              <w:t>60km/h</w:t>
            </w:r>
            <w:r>
              <w:rPr>
                <w:rFonts w:ascii="宋体" w:hAnsi="宋体" w:hint="eastAsia"/>
                <w:sz w:val="24"/>
                <w:szCs w:val="24"/>
              </w:rPr>
              <w:t>以上</w:t>
            </w:r>
            <w:r>
              <w:rPr>
                <w:rFonts w:ascii="宋体" w:hAnsi="宋体" w:hint="eastAsia"/>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内置</w:t>
            </w:r>
            <w:r>
              <w:rPr>
                <w:rFonts w:ascii="宋体" w:hAnsi="宋体" w:hint="eastAsia"/>
                <w:sz w:val="24"/>
                <w:szCs w:val="24"/>
              </w:rPr>
              <w:t>DSP</w:t>
            </w:r>
            <w:r>
              <w:rPr>
                <w:rFonts w:ascii="宋体" w:hAnsi="宋体" w:hint="eastAsia"/>
                <w:sz w:val="24"/>
                <w:szCs w:val="24"/>
              </w:rPr>
              <w:t>模块，抗干扰能力强</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覆盖至少</w:t>
            </w:r>
            <w:r>
              <w:rPr>
                <w:rFonts w:ascii="宋体" w:hAnsi="宋体" w:hint="eastAsia"/>
                <w:sz w:val="24"/>
                <w:szCs w:val="24"/>
              </w:rPr>
              <w:t>8</w:t>
            </w:r>
            <w:r>
              <w:rPr>
                <w:rFonts w:ascii="宋体" w:hAnsi="宋体" w:hint="eastAsia"/>
                <w:sz w:val="24"/>
                <w:szCs w:val="24"/>
              </w:rPr>
              <w:t>条标准跑道</w:t>
            </w:r>
            <w:r>
              <w:rPr>
                <w:rFonts w:ascii="宋体" w:hAnsi="宋体" w:hint="eastAsia"/>
                <w:sz w:val="24"/>
                <w:szCs w:val="24"/>
              </w:rPr>
              <w:t>,</w:t>
            </w:r>
            <w:r>
              <w:rPr>
                <w:rFonts w:ascii="宋体" w:hAnsi="宋体" w:hint="eastAsia"/>
                <w:sz w:val="24"/>
                <w:szCs w:val="24"/>
              </w:rPr>
              <w:t>具备分道测试项目（</w:t>
            </w:r>
            <w:r>
              <w:rPr>
                <w:rFonts w:ascii="宋体" w:hAnsi="宋体" w:hint="eastAsia"/>
                <w:sz w:val="24"/>
                <w:szCs w:val="24"/>
              </w:rPr>
              <w:t>50</w:t>
            </w:r>
            <w:r>
              <w:rPr>
                <w:rFonts w:ascii="宋体" w:hAnsi="宋体" w:hint="eastAsia"/>
                <w:sz w:val="24"/>
                <w:szCs w:val="24"/>
              </w:rPr>
              <w:t>米）计时功能</w:t>
            </w:r>
            <w:r>
              <w:rPr>
                <w:rFonts w:ascii="宋体" w:hAnsi="宋体" w:hint="eastAsia"/>
                <w:sz w:val="24"/>
                <w:szCs w:val="24"/>
              </w:rPr>
              <w:t>7.</w:t>
            </w:r>
            <w:r>
              <w:rPr>
                <w:rFonts w:ascii="宋体" w:hAnsi="宋体" w:hint="eastAsia"/>
                <w:sz w:val="24"/>
                <w:szCs w:val="24"/>
              </w:rPr>
              <w:t>天线密封在地毯里，避免潜在摔倒的可能</w:t>
            </w:r>
            <w:r>
              <w:rPr>
                <w:rFonts w:ascii="宋体" w:hAnsi="宋体" w:hint="eastAsia"/>
                <w:sz w:val="24"/>
                <w:szCs w:val="24"/>
              </w:rPr>
              <w:t xml:space="preserve"> </w:t>
            </w:r>
          </w:p>
          <w:p w:rsidR="007812C5" w:rsidRDefault="007812C5" w:rsidP="008D24E6">
            <w:pPr>
              <w:rPr>
                <w:rFonts w:ascii="宋体" w:hAnsi="宋体" w:hint="eastAsia"/>
                <w:b/>
                <w:sz w:val="24"/>
                <w:szCs w:val="24"/>
              </w:rPr>
            </w:pPr>
            <w:r>
              <w:rPr>
                <w:rFonts w:ascii="宋体" w:hAnsi="宋体" w:hint="eastAsia"/>
                <w:b/>
                <w:sz w:val="24"/>
                <w:szCs w:val="24"/>
              </w:rPr>
              <w:t>系统参数：</w:t>
            </w:r>
          </w:p>
          <w:p w:rsidR="007812C5" w:rsidRDefault="007812C5" w:rsidP="008D24E6">
            <w:pPr>
              <w:rPr>
                <w:rFonts w:ascii="宋体" w:hAnsi="宋体" w:hint="eastAsia"/>
                <w:sz w:val="24"/>
                <w:szCs w:val="24"/>
              </w:rPr>
            </w:pPr>
            <w:r>
              <w:rPr>
                <w:rFonts w:ascii="宋体" w:hAnsi="宋体" w:hint="eastAsia"/>
                <w:sz w:val="24"/>
                <w:szCs w:val="24"/>
              </w:rPr>
              <w:lastRenderedPageBreak/>
              <w:t>1.</w:t>
            </w:r>
            <w:r>
              <w:rPr>
                <w:rFonts w:ascii="宋体" w:hAnsi="宋体" w:hint="eastAsia"/>
                <w:sz w:val="24"/>
                <w:szCs w:val="24"/>
              </w:rPr>
              <w:t>射频：</w:t>
            </w:r>
            <w:r>
              <w:rPr>
                <w:rFonts w:ascii="宋体" w:hAnsi="宋体" w:hint="eastAsia"/>
                <w:sz w:val="24"/>
                <w:szCs w:val="24"/>
              </w:rPr>
              <w:t>RFID              2.</w:t>
            </w:r>
            <w:r>
              <w:rPr>
                <w:rFonts w:ascii="宋体" w:hAnsi="宋体" w:hint="eastAsia"/>
                <w:sz w:val="24"/>
                <w:szCs w:val="24"/>
              </w:rPr>
              <w:t>发射频率≥</w:t>
            </w:r>
            <w:r>
              <w:rPr>
                <w:rFonts w:ascii="宋体" w:hAnsi="宋体" w:hint="eastAsia"/>
                <w:sz w:val="24"/>
                <w:szCs w:val="24"/>
              </w:rPr>
              <w:t>125KHz</w:t>
            </w:r>
          </w:p>
          <w:p w:rsidR="007812C5" w:rsidRDefault="007812C5" w:rsidP="008D24E6">
            <w:pPr>
              <w:rPr>
                <w:rFonts w:ascii="宋体" w:hAnsi="宋体" w:hint="eastAsia"/>
                <w:bCs/>
                <w:sz w:val="24"/>
                <w:szCs w:val="24"/>
              </w:rPr>
            </w:pPr>
            <w:r>
              <w:rPr>
                <w:rFonts w:ascii="宋体" w:hAnsi="宋体" w:hint="eastAsia"/>
                <w:sz w:val="24"/>
                <w:szCs w:val="24"/>
              </w:rPr>
              <w:t>3.</w:t>
            </w:r>
            <w:r>
              <w:rPr>
                <w:rFonts w:ascii="宋体" w:hAnsi="宋体" w:hint="eastAsia"/>
                <w:sz w:val="24"/>
                <w:szCs w:val="24"/>
              </w:rPr>
              <w:t>接收频率</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4MHz         4.</w:t>
            </w:r>
            <w:r>
              <w:rPr>
                <w:rFonts w:ascii="宋体" w:hAnsi="宋体" w:hint="eastAsia"/>
                <w:sz w:val="24"/>
                <w:szCs w:val="24"/>
              </w:rPr>
              <w:t>工作电压：</w:t>
            </w:r>
            <w:r>
              <w:rPr>
                <w:rFonts w:ascii="宋体" w:hAnsi="宋体" w:hint="eastAsia"/>
                <w:sz w:val="24"/>
                <w:szCs w:val="24"/>
              </w:rPr>
              <w:t>5V</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13</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ascii="宋体" w:hAnsi="宋体" w:hint="eastAsia"/>
                <w:bCs/>
                <w:sz w:val="24"/>
                <w:szCs w:val="24"/>
              </w:rPr>
              <w:t>测试结果演示屏</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4</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bCs/>
                <w:sz w:val="24"/>
                <w:szCs w:val="24"/>
              </w:rPr>
            </w:pPr>
            <w:r>
              <w:rPr>
                <w:rFonts w:ascii="宋体" w:hAnsi="宋体" w:hint="eastAsia"/>
                <w:b/>
                <w:bCs/>
                <w:sz w:val="24"/>
                <w:szCs w:val="24"/>
              </w:rPr>
              <w:t>技术参数：</w:t>
            </w:r>
          </w:p>
          <w:p w:rsidR="007812C5" w:rsidRDefault="007812C5" w:rsidP="008D24E6">
            <w:pPr>
              <w:rPr>
                <w:rFonts w:ascii="宋体" w:hAnsi="宋体" w:hint="eastAsia"/>
                <w:sz w:val="24"/>
                <w:szCs w:val="24"/>
              </w:rPr>
            </w:pPr>
            <w:r>
              <w:rPr>
                <w:rFonts w:ascii="宋体" w:hAnsi="宋体" w:hint="eastAsia"/>
                <w:sz w:val="24"/>
                <w:szCs w:val="24"/>
              </w:rPr>
              <w:t>1.USB</w:t>
            </w:r>
            <w:r>
              <w:rPr>
                <w:rFonts w:ascii="宋体" w:hAnsi="宋体" w:hint="eastAsia"/>
                <w:sz w:val="24"/>
                <w:szCs w:val="24"/>
              </w:rPr>
              <w:t>支持</w:t>
            </w:r>
            <w:r>
              <w:rPr>
                <w:rFonts w:ascii="宋体" w:hAnsi="宋体" w:hint="eastAsia"/>
                <w:sz w:val="24"/>
                <w:szCs w:val="24"/>
              </w:rPr>
              <w:t>H.264</w:t>
            </w:r>
            <w:r>
              <w:rPr>
                <w:rFonts w:ascii="宋体" w:hAnsi="宋体" w:hint="eastAsia"/>
                <w:sz w:val="24"/>
                <w:szCs w:val="24"/>
              </w:rPr>
              <w:t>解码，</w:t>
            </w:r>
            <w:r>
              <w:rPr>
                <w:rFonts w:ascii="宋体" w:hAnsi="宋体" w:hint="eastAsia"/>
                <w:sz w:val="24"/>
                <w:szCs w:val="24"/>
              </w:rPr>
              <w:t>MP4</w:t>
            </w:r>
            <w:r>
              <w:rPr>
                <w:rFonts w:ascii="宋体" w:hAnsi="宋体" w:hint="eastAsia"/>
                <w:sz w:val="24"/>
                <w:szCs w:val="24"/>
              </w:rPr>
              <w:t>，</w:t>
            </w:r>
            <w:r>
              <w:rPr>
                <w:rFonts w:ascii="宋体" w:hAnsi="宋体" w:hint="eastAsia"/>
                <w:sz w:val="24"/>
                <w:szCs w:val="24"/>
              </w:rPr>
              <w:t>3GP</w:t>
            </w:r>
            <w:r>
              <w:rPr>
                <w:rFonts w:ascii="宋体" w:hAnsi="宋体" w:hint="eastAsia"/>
                <w:sz w:val="24"/>
                <w:szCs w:val="24"/>
              </w:rPr>
              <w:t>，</w:t>
            </w:r>
            <w:r>
              <w:rPr>
                <w:rFonts w:ascii="宋体" w:hAnsi="宋体" w:hint="eastAsia"/>
                <w:sz w:val="24"/>
                <w:szCs w:val="24"/>
              </w:rPr>
              <w:t>AVI</w:t>
            </w:r>
            <w:r>
              <w:rPr>
                <w:rFonts w:ascii="宋体" w:hAnsi="宋体" w:hint="eastAsia"/>
                <w:sz w:val="24"/>
                <w:szCs w:val="24"/>
              </w:rPr>
              <w:t>，</w:t>
            </w:r>
            <w:r>
              <w:rPr>
                <w:rFonts w:ascii="宋体" w:hAnsi="宋体" w:hint="eastAsia"/>
                <w:sz w:val="24"/>
                <w:szCs w:val="24"/>
              </w:rPr>
              <w:t>MPG</w:t>
            </w:r>
            <w:r>
              <w:rPr>
                <w:rFonts w:ascii="宋体" w:hAnsi="宋体" w:hint="eastAsia"/>
                <w:sz w:val="24"/>
                <w:szCs w:val="24"/>
              </w:rPr>
              <w:t>，</w:t>
            </w:r>
            <w:r>
              <w:rPr>
                <w:rFonts w:ascii="宋体" w:hAnsi="宋体" w:hint="eastAsia"/>
                <w:sz w:val="24"/>
                <w:szCs w:val="24"/>
              </w:rPr>
              <w:t>MOV</w:t>
            </w:r>
            <w:r>
              <w:rPr>
                <w:rFonts w:ascii="宋体" w:hAnsi="宋体" w:hint="eastAsia"/>
                <w:sz w:val="24"/>
                <w:szCs w:val="24"/>
              </w:rPr>
              <w:t>，</w:t>
            </w:r>
            <w:r>
              <w:rPr>
                <w:rFonts w:ascii="宋体" w:hAnsi="宋体" w:hint="eastAsia"/>
                <w:sz w:val="24"/>
                <w:szCs w:val="24"/>
              </w:rPr>
              <w:t>MPEG</w:t>
            </w:r>
            <w:r>
              <w:rPr>
                <w:rFonts w:ascii="宋体" w:hAnsi="宋体" w:hint="eastAsia"/>
                <w:sz w:val="24"/>
                <w:szCs w:val="24"/>
              </w:rPr>
              <w:t>等视频格式</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支持壁挂安装</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支持格式（高清）：</w:t>
            </w:r>
            <w:r>
              <w:rPr>
                <w:rFonts w:ascii="宋体" w:hAnsi="宋体" w:hint="eastAsia"/>
                <w:sz w:val="24"/>
                <w:szCs w:val="24"/>
              </w:rPr>
              <w:t>720p</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屏幕尺寸：</w:t>
            </w:r>
            <w:r>
              <w:rPr>
                <w:rFonts w:ascii="宋体" w:hAnsi="宋体" w:hint="eastAsia"/>
                <w:sz w:val="24"/>
                <w:szCs w:val="24"/>
              </w:rPr>
              <w:t>60</w:t>
            </w:r>
            <w:r>
              <w:rPr>
                <w:rFonts w:ascii="宋体" w:hAnsi="宋体" w:hint="eastAsia"/>
                <w:sz w:val="24"/>
                <w:szCs w:val="24"/>
              </w:rPr>
              <w:t>英寸</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屏幕比例：</w:t>
            </w:r>
            <w:r>
              <w:rPr>
                <w:rFonts w:ascii="宋体" w:hAnsi="宋体" w:hint="eastAsia"/>
                <w:sz w:val="24"/>
                <w:szCs w:val="24"/>
              </w:rPr>
              <w:t>16:9</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屏幕分辨率：高清</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刷屏率：</w:t>
            </w:r>
            <w:r>
              <w:rPr>
                <w:rFonts w:ascii="宋体" w:hAnsi="宋体" w:hint="eastAsia"/>
                <w:sz w:val="24"/>
                <w:szCs w:val="24"/>
              </w:rPr>
              <w:t xml:space="preserve">60HZ </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t>14</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ascii="宋体" w:hAnsi="宋体" w:hint="eastAsia"/>
                <w:bCs/>
                <w:sz w:val="24"/>
                <w:szCs w:val="24"/>
              </w:rPr>
              <w:t>数据采集控制终端</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5</w:t>
            </w:r>
            <w:r>
              <w:rPr>
                <w:rFonts w:ascii="宋体" w:hAnsi="宋体" w:hint="eastAsia"/>
                <w:bCs/>
                <w:sz w:val="24"/>
                <w:szCs w:val="24"/>
              </w:rPr>
              <w:t>台</w:t>
            </w:r>
          </w:p>
        </w:tc>
        <w:tc>
          <w:tcPr>
            <w:tcW w:w="8193" w:type="dxa"/>
            <w:vAlign w:val="center"/>
          </w:tcPr>
          <w:p w:rsidR="007812C5" w:rsidRDefault="007812C5" w:rsidP="008D24E6">
            <w:pPr>
              <w:rPr>
                <w:rFonts w:hint="eastAsia"/>
                <w:sz w:val="24"/>
                <w:szCs w:val="24"/>
              </w:rPr>
            </w:pPr>
            <w:r>
              <w:rPr>
                <w:rFonts w:hint="eastAsia"/>
                <w:b/>
                <w:bCs/>
                <w:sz w:val="24"/>
                <w:szCs w:val="24"/>
              </w:rPr>
              <w:t>功能：</w:t>
            </w:r>
            <w:r>
              <w:rPr>
                <w:rFonts w:hint="eastAsia"/>
                <w:sz w:val="24"/>
                <w:szCs w:val="24"/>
              </w:rPr>
              <w:t xml:space="preserve"> </w:t>
            </w:r>
          </w:p>
          <w:p w:rsidR="007812C5" w:rsidRDefault="007812C5" w:rsidP="008D24E6">
            <w:pPr>
              <w:rPr>
                <w:rFonts w:hint="eastAsia"/>
                <w:sz w:val="24"/>
                <w:szCs w:val="24"/>
              </w:rPr>
            </w:pPr>
            <w:r>
              <w:rPr>
                <w:rFonts w:hint="eastAsia"/>
                <w:sz w:val="24"/>
                <w:szCs w:val="24"/>
              </w:rPr>
              <w:t>用于身高体重、肺活量、立定跳远、仰卧起坐、引体向上、视力、坐位体前屈等测试项目数据采集，数据智能过滤，数据统计，数据缓存等功能</w:t>
            </w:r>
          </w:p>
          <w:p w:rsidR="007812C5" w:rsidRDefault="007812C5" w:rsidP="008D24E6">
            <w:pPr>
              <w:rPr>
                <w:rFonts w:ascii="宋体" w:hAnsi="宋体" w:hint="eastAsia"/>
                <w:b/>
                <w:bCs/>
                <w:sz w:val="24"/>
                <w:szCs w:val="24"/>
              </w:rPr>
            </w:pPr>
            <w:r>
              <w:rPr>
                <w:rFonts w:ascii="宋体" w:hAnsi="宋体" w:hint="eastAsia"/>
                <w:b/>
                <w:bCs/>
                <w:sz w:val="24"/>
                <w:szCs w:val="24"/>
              </w:rPr>
              <w:lastRenderedPageBreak/>
              <w:t>配置：</w:t>
            </w:r>
          </w:p>
          <w:p w:rsidR="007812C5" w:rsidRDefault="007812C5" w:rsidP="008D24E6">
            <w:pPr>
              <w:rPr>
                <w:rFonts w:ascii="宋体" w:hAnsi="宋体" w:hint="eastAsia"/>
                <w:sz w:val="24"/>
                <w:szCs w:val="24"/>
              </w:rPr>
            </w:pPr>
            <w:r>
              <w:rPr>
                <w:rFonts w:ascii="宋体" w:hAnsi="宋体" w:hint="eastAsia"/>
                <w:sz w:val="24"/>
                <w:szCs w:val="24"/>
              </w:rPr>
              <w:t>1.CPU</w:t>
            </w:r>
            <w:r>
              <w:rPr>
                <w:rFonts w:ascii="宋体" w:hAnsi="宋体" w:hint="eastAsia"/>
                <w:sz w:val="24"/>
                <w:szCs w:val="24"/>
              </w:rPr>
              <w:t>型号：≥英特尔</w:t>
            </w:r>
            <w:r>
              <w:rPr>
                <w:rFonts w:ascii="宋体" w:hAnsi="宋体" w:hint="eastAsia"/>
                <w:sz w:val="24"/>
                <w:szCs w:val="24"/>
              </w:rPr>
              <w:t xml:space="preserve">® </w:t>
            </w:r>
            <w:r>
              <w:rPr>
                <w:rFonts w:ascii="宋体" w:hAnsi="宋体" w:hint="eastAsia"/>
                <w:sz w:val="24"/>
                <w:szCs w:val="24"/>
              </w:rPr>
              <w:t>酷睿</w:t>
            </w:r>
            <w:r>
              <w:rPr>
                <w:rFonts w:ascii="宋体" w:hAnsi="宋体" w:hint="eastAsia"/>
                <w:sz w:val="24"/>
                <w:szCs w:val="24"/>
              </w:rPr>
              <w:t xml:space="preserve">  10</w:t>
            </w:r>
            <w:r>
              <w:rPr>
                <w:rFonts w:ascii="宋体" w:hAnsi="宋体" w:hint="eastAsia"/>
                <w:sz w:val="24"/>
                <w:szCs w:val="24"/>
              </w:rPr>
              <w:t>代</w:t>
            </w:r>
            <w:r>
              <w:rPr>
                <w:rFonts w:ascii="宋体" w:hAnsi="宋体" w:hint="eastAsia"/>
                <w:sz w:val="24"/>
                <w:szCs w:val="24"/>
              </w:rPr>
              <w:t>i7</w:t>
            </w:r>
            <w:r>
              <w:rPr>
                <w:rFonts w:ascii="宋体" w:hAnsi="宋体" w:hint="eastAsia"/>
                <w:sz w:val="24"/>
                <w:szCs w:val="24"/>
              </w:rPr>
              <w:t>及以上处理器</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核心数：≥</w:t>
            </w:r>
            <w:r>
              <w:rPr>
                <w:rFonts w:ascii="宋体" w:hAnsi="宋体" w:hint="eastAsia"/>
                <w:sz w:val="24"/>
                <w:szCs w:val="24"/>
              </w:rPr>
              <w:t>6</w:t>
            </w:r>
            <w:r>
              <w:rPr>
                <w:rFonts w:ascii="宋体" w:hAnsi="宋体" w:hint="eastAsia"/>
                <w:sz w:val="24"/>
                <w:szCs w:val="24"/>
              </w:rPr>
              <w:t>核</w:t>
            </w:r>
            <w:r>
              <w:rPr>
                <w:rFonts w:ascii="宋体" w:hAnsi="宋体" w:hint="eastAsia"/>
                <w:sz w:val="24"/>
                <w:szCs w:val="24"/>
              </w:rPr>
              <w:t>12</w:t>
            </w:r>
            <w:r>
              <w:rPr>
                <w:rFonts w:ascii="宋体" w:hAnsi="宋体" w:hint="eastAsia"/>
                <w:sz w:val="24"/>
                <w:szCs w:val="24"/>
              </w:rPr>
              <w:t>线程</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显存容量：≥</w:t>
            </w:r>
            <w:r>
              <w:rPr>
                <w:rFonts w:ascii="宋体" w:hAnsi="宋体" w:hint="eastAsia"/>
                <w:sz w:val="24"/>
                <w:szCs w:val="24"/>
              </w:rPr>
              <w:t>2GB</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显卡类型</w:t>
            </w:r>
            <w:r>
              <w:rPr>
                <w:rFonts w:ascii="宋体" w:hAnsi="宋体" w:hint="eastAsia"/>
                <w:sz w:val="24"/>
                <w:szCs w:val="24"/>
              </w:rPr>
              <w:t>:</w:t>
            </w:r>
            <w:r>
              <w:rPr>
                <w:rFonts w:ascii="宋体" w:hAnsi="宋体" w:hint="eastAsia"/>
                <w:sz w:val="24"/>
                <w:szCs w:val="24"/>
              </w:rPr>
              <w:t>独立显卡，≥</w:t>
            </w:r>
            <w:r>
              <w:rPr>
                <w:rFonts w:ascii="宋体" w:hAnsi="宋体" w:hint="eastAsia"/>
                <w:sz w:val="24"/>
                <w:szCs w:val="24"/>
              </w:rPr>
              <w:t>GeForce® GTX 1050Ti</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显存</w:t>
            </w:r>
            <w:r>
              <w:rPr>
                <w:rFonts w:ascii="宋体" w:hAnsi="宋体" w:hint="eastAsia"/>
                <w:sz w:val="24"/>
                <w:szCs w:val="24"/>
              </w:rPr>
              <w:t>:</w:t>
            </w:r>
            <w:r>
              <w:rPr>
                <w:rFonts w:ascii="宋体" w:hAnsi="宋体" w:hint="eastAsia"/>
                <w:sz w:val="24"/>
                <w:szCs w:val="24"/>
              </w:rPr>
              <w:t>≥</w:t>
            </w:r>
            <w:r>
              <w:rPr>
                <w:rFonts w:ascii="宋体" w:hAnsi="宋体" w:hint="eastAsia"/>
                <w:sz w:val="24"/>
                <w:szCs w:val="24"/>
              </w:rPr>
              <w:t>2G</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内存容量：</w:t>
            </w:r>
            <w:r>
              <w:rPr>
                <w:rFonts w:ascii="宋体" w:hAnsi="宋体" w:hint="eastAsia"/>
                <w:sz w:val="24"/>
                <w:szCs w:val="24"/>
              </w:rPr>
              <w:t>DDR4  16G</w:t>
            </w:r>
            <w:r>
              <w:rPr>
                <w:rFonts w:ascii="宋体" w:hAnsi="宋体" w:hint="eastAsia"/>
                <w:sz w:val="24"/>
                <w:szCs w:val="24"/>
              </w:rPr>
              <w:t>及以上</w:t>
            </w:r>
            <w:r>
              <w:rPr>
                <w:rFonts w:ascii="宋体" w:hAnsi="宋体" w:hint="eastAsia"/>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插槽数量：≥</w:t>
            </w:r>
            <w:r>
              <w:rPr>
                <w:rFonts w:ascii="宋体" w:hAnsi="宋体" w:hint="eastAsia"/>
                <w:sz w:val="24"/>
                <w:szCs w:val="24"/>
              </w:rPr>
              <w:t>2</w:t>
            </w:r>
            <w:r>
              <w:rPr>
                <w:rFonts w:ascii="宋体" w:hAnsi="宋体" w:hint="eastAsia"/>
                <w:sz w:val="24"/>
                <w:szCs w:val="24"/>
              </w:rPr>
              <w:t>个</w:t>
            </w:r>
          </w:p>
          <w:p w:rsidR="007812C5" w:rsidRDefault="007812C5" w:rsidP="008D24E6">
            <w:pPr>
              <w:rPr>
                <w:rFonts w:ascii="宋体" w:hAnsi="宋体" w:hint="eastAsia"/>
                <w:sz w:val="24"/>
                <w:szCs w:val="24"/>
              </w:rPr>
            </w:pPr>
            <w:r>
              <w:rPr>
                <w:rFonts w:ascii="宋体" w:hAnsi="宋体" w:hint="eastAsia"/>
                <w:sz w:val="24"/>
                <w:szCs w:val="24"/>
              </w:rPr>
              <w:t>8.</w:t>
            </w:r>
            <w:r>
              <w:rPr>
                <w:rFonts w:ascii="宋体" w:hAnsi="宋体" w:hint="eastAsia"/>
                <w:sz w:val="24"/>
                <w:szCs w:val="24"/>
              </w:rPr>
              <w:t>最大支持容量：≥</w:t>
            </w:r>
            <w:r>
              <w:rPr>
                <w:rFonts w:ascii="宋体" w:hAnsi="宋体" w:hint="eastAsia"/>
                <w:sz w:val="24"/>
                <w:szCs w:val="24"/>
              </w:rPr>
              <w:t>32GB</w:t>
            </w:r>
          </w:p>
          <w:p w:rsidR="007812C5" w:rsidRDefault="007812C5" w:rsidP="008D24E6">
            <w:pPr>
              <w:rPr>
                <w:rFonts w:ascii="宋体" w:hAnsi="宋体" w:hint="eastAsia"/>
                <w:sz w:val="24"/>
                <w:szCs w:val="24"/>
              </w:rPr>
            </w:pPr>
            <w:r>
              <w:rPr>
                <w:rFonts w:ascii="宋体" w:hAnsi="宋体" w:hint="eastAsia"/>
                <w:sz w:val="24"/>
                <w:szCs w:val="24"/>
              </w:rPr>
              <w:t>9.</w:t>
            </w:r>
            <w:r>
              <w:rPr>
                <w:rFonts w:ascii="宋体" w:hAnsi="宋体" w:hint="eastAsia"/>
                <w:sz w:val="24"/>
                <w:szCs w:val="24"/>
              </w:rPr>
              <w:t>硬盘容量：≥</w:t>
            </w:r>
            <w:r>
              <w:rPr>
                <w:rFonts w:ascii="宋体" w:hAnsi="宋体" w:hint="eastAsia"/>
                <w:sz w:val="24"/>
                <w:szCs w:val="24"/>
              </w:rPr>
              <w:t>1TB</w:t>
            </w:r>
          </w:p>
          <w:p w:rsidR="007812C5" w:rsidRDefault="007812C5" w:rsidP="008D24E6">
            <w:pPr>
              <w:rPr>
                <w:rFonts w:ascii="宋体" w:hAnsi="宋体" w:hint="eastAsia"/>
                <w:sz w:val="24"/>
                <w:szCs w:val="24"/>
              </w:rPr>
            </w:pPr>
            <w:r>
              <w:rPr>
                <w:rFonts w:ascii="宋体" w:hAnsi="宋体" w:hint="eastAsia"/>
                <w:sz w:val="24"/>
                <w:szCs w:val="24"/>
              </w:rPr>
              <w:t>10.</w:t>
            </w:r>
            <w:r>
              <w:rPr>
                <w:rFonts w:ascii="宋体" w:hAnsi="宋体" w:hint="eastAsia"/>
                <w:sz w:val="24"/>
                <w:szCs w:val="24"/>
              </w:rPr>
              <w:t>固态</w:t>
            </w:r>
            <w:r>
              <w:rPr>
                <w:rFonts w:ascii="宋体" w:hAnsi="宋体" w:hint="eastAsia"/>
                <w:sz w:val="24"/>
                <w:szCs w:val="24"/>
              </w:rPr>
              <w:t>:&gt;=256G</w:t>
            </w:r>
          </w:p>
          <w:p w:rsidR="007812C5" w:rsidRDefault="007812C5" w:rsidP="008D24E6">
            <w:pPr>
              <w:rPr>
                <w:rFonts w:ascii="宋体" w:hAnsi="宋体" w:hint="eastAsia"/>
                <w:sz w:val="24"/>
                <w:szCs w:val="24"/>
              </w:rPr>
            </w:pPr>
            <w:r>
              <w:rPr>
                <w:rFonts w:ascii="宋体" w:hAnsi="宋体" w:hint="eastAsia"/>
                <w:sz w:val="24"/>
                <w:szCs w:val="24"/>
              </w:rPr>
              <w:t>11.</w:t>
            </w:r>
            <w:r>
              <w:rPr>
                <w:rFonts w:ascii="宋体" w:hAnsi="宋体" w:hint="eastAsia"/>
                <w:sz w:val="24"/>
                <w:szCs w:val="24"/>
              </w:rPr>
              <w:t>显示器</w:t>
            </w:r>
            <w:r>
              <w:rPr>
                <w:rFonts w:ascii="宋体" w:hAnsi="宋体" w:hint="eastAsia"/>
                <w:sz w:val="24"/>
                <w:szCs w:val="24"/>
              </w:rPr>
              <w:t>:24</w:t>
            </w:r>
            <w:r>
              <w:rPr>
                <w:rFonts w:ascii="宋体" w:hAnsi="宋体" w:hint="eastAsia"/>
                <w:sz w:val="24"/>
                <w:szCs w:val="24"/>
              </w:rPr>
              <w:t>英寸以上高清显示器宽屏：是</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鼠标：有线鼠标</w:t>
            </w:r>
          </w:p>
          <w:p w:rsidR="007812C5" w:rsidRDefault="007812C5" w:rsidP="008D24E6">
            <w:pPr>
              <w:rPr>
                <w:rFonts w:ascii="宋体" w:hAnsi="宋体" w:hint="eastAsia"/>
                <w:sz w:val="24"/>
                <w:szCs w:val="24"/>
              </w:rPr>
            </w:pPr>
            <w:r>
              <w:rPr>
                <w:rFonts w:ascii="宋体" w:hAnsi="宋体" w:hint="eastAsia"/>
                <w:sz w:val="24"/>
                <w:szCs w:val="24"/>
              </w:rPr>
              <w:lastRenderedPageBreak/>
              <w:t>13.</w:t>
            </w:r>
            <w:r>
              <w:rPr>
                <w:rFonts w:ascii="宋体" w:hAnsi="宋体" w:hint="eastAsia"/>
                <w:sz w:val="24"/>
                <w:szCs w:val="24"/>
              </w:rPr>
              <w:t>键盘：有线键盘</w:t>
            </w:r>
          </w:p>
          <w:p w:rsidR="007812C5" w:rsidRDefault="007812C5" w:rsidP="008D24E6">
            <w:pPr>
              <w:rPr>
                <w:rFonts w:ascii="宋体" w:hAnsi="宋体" w:hint="eastAsia"/>
                <w:sz w:val="24"/>
                <w:szCs w:val="24"/>
              </w:rPr>
            </w:pPr>
            <w:r>
              <w:rPr>
                <w:rFonts w:ascii="宋体" w:hAnsi="宋体" w:hint="eastAsia"/>
                <w:sz w:val="24"/>
                <w:szCs w:val="24"/>
              </w:rPr>
              <w:t>14.</w:t>
            </w:r>
            <w:r>
              <w:rPr>
                <w:rFonts w:ascii="宋体" w:hAnsi="宋体" w:hint="eastAsia"/>
                <w:sz w:val="24"/>
                <w:szCs w:val="24"/>
              </w:rPr>
              <w:t>前</w:t>
            </w:r>
            <w:r>
              <w:rPr>
                <w:rFonts w:ascii="宋体" w:hAnsi="宋体" w:hint="eastAsia"/>
                <w:sz w:val="24"/>
                <w:szCs w:val="24"/>
              </w:rPr>
              <w:t>(</w:t>
            </w:r>
            <w:r>
              <w:rPr>
                <w:rFonts w:ascii="宋体" w:hAnsi="宋体" w:hint="eastAsia"/>
                <w:sz w:val="24"/>
                <w:szCs w:val="24"/>
              </w:rPr>
              <w:t>侧</w:t>
            </w:r>
            <w:r>
              <w:rPr>
                <w:rFonts w:ascii="宋体" w:hAnsi="宋体" w:hint="eastAsia"/>
                <w:sz w:val="24"/>
                <w:szCs w:val="24"/>
              </w:rPr>
              <w:t>)</w:t>
            </w:r>
            <w:r>
              <w:rPr>
                <w:rFonts w:ascii="宋体" w:hAnsi="宋体" w:hint="eastAsia"/>
                <w:sz w:val="24"/>
                <w:szCs w:val="24"/>
              </w:rPr>
              <w:t>面接口</w:t>
            </w:r>
            <w:r>
              <w:rPr>
                <w:rFonts w:ascii="宋体" w:hAnsi="宋体" w:hint="eastAsia"/>
                <w:sz w:val="24"/>
                <w:szCs w:val="24"/>
              </w:rPr>
              <w:t>USB</w:t>
            </w:r>
            <w:r>
              <w:rPr>
                <w:rFonts w:ascii="宋体" w:hAnsi="宋体" w:hint="eastAsia"/>
                <w:sz w:val="24"/>
                <w:szCs w:val="24"/>
              </w:rPr>
              <w:t>：</w:t>
            </w:r>
            <w:r>
              <w:rPr>
                <w:rFonts w:ascii="宋体" w:hAnsi="宋体" w:hint="eastAsia"/>
                <w:sz w:val="24"/>
                <w:szCs w:val="24"/>
              </w:rPr>
              <w:t>4</w:t>
            </w:r>
          </w:p>
          <w:p w:rsidR="007812C5" w:rsidRDefault="007812C5" w:rsidP="008D24E6">
            <w:pPr>
              <w:rPr>
                <w:rFonts w:ascii="宋体" w:hAnsi="宋体" w:hint="eastAsia"/>
                <w:sz w:val="24"/>
                <w:szCs w:val="24"/>
              </w:rPr>
            </w:pPr>
            <w:r>
              <w:rPr>
                <w:rFonts w:ascii="宋体" w:hAnsi="宋体" w:hint="eastAsia"/>
                <w:sz w:val="24"/>
                <w:szCs w:val="24"/>
              </w:rPr>
              <w:t>15.</w:t>
            </w:r>
            <w:r>
              <w:rPr>
                <w:rFonts w:ascii="宋体" w:hAnsi="宋体" w:hint="eastAsia"/>
                <w:sz w:val="24"/>
                <w:szCs w:val="24"/>
              </w:rPr>
              <w:t>后面接口：</w:t>
            </w:r>
            <w:r>
              <w:rPr>
                <w:rFonts w:ascii="宋体" w:hAnsi="宋体" w:hint="eastAsia"/>
                <w:sz w:val="24"/>
                <w:szCs w:val="24"/>
              </w:rPr>
              <w:t>VGA\HDMI</w:t>
            </w:r>
            <w:r>
              <w:rPr>
                <w:rFonts w:ascii="宋体" w:hAnsi="宋体" w:hint="eastAsia"/>
                <w:sz w:val="24"/>
                <w:szCs w:val="24"/>
              </w:rPr>
              <w:t>接口，</w:t>
            </w:r>
            <w:r>
              <w:rPr>
                <w:rFonts w:ascii="宋体" w:hAnsi="宋体" w:hint="eastAsia"/>
                <w:sz w:val="24"/>
                <w:szCs w:val="24"/>
              </w:rPr>
              <w:t>USB4</w:t>
            </w:r>
          </w:p>
          <w:p w:rsidR="007812C5" w:rsidRDefault="007812C5" w:rsidP="008D24E6">
            <w:pPr>
              <w:rPr>
                <w:rFonts w:hint="eastAsia"/>
                <w:sz w:val="24"/>
                <w:szCs w:val="24"/>
              </w:rPr>
            </w:pPr>
            <w:r>
              <w:rPr>
                <w:rFonts w:ascii="宋体" w:hAnsi="宋体" w:hint="eastAsia"/>
                <w:sz w:val="24"/>
                <w:szCs w:val="24"/>
              </w:rPr>
              <w:t>16.</w:t>
            </w:r>
            <w:r>
              <w:rPr>
                <w:rFonts w:ascii="宋体" w:hAnsi="宋体" w:hint="eastAsia"/>
                <w:sz w:val="24"/>
                <w:szCs w:val="24"/>
              </w:rPr>
              <w:t>电源</w:t>
            </w:r>
            <w:r>
              <w:rPr>
                <w:rFonts w:ascii="宋体" w:hAnsi="宋体" w:hint="eastAsia"/>
                <w:sz w:val="24"/>
                <w:szCs w:val="24"/>
              </w:rPr>
              <w:t>;180W ES</w:t>
            </w:r>
            <w:r>
              <w:rPr>
                <w:rFonts w:ascii="宋体" w:hAnsi="宋体" w:hint="eastAsia"/>
                <w:sz w:val="24"/>
                <w:szCs w:val="24"/>
              </w:rPr>
              <w:t>电源</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15</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ascii="宋体" w:hAnsi="宋体" w:hint="eastAsia"/>
                <w:bCs/>
                <w:sz w:val="24"/>
                <w:szCs w:val="24"/>
              </w:rPr>
              <w:t>移动数据采集控制终端</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3</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bCs/>
                <w:sz w:val="24"/>
                <w:szCs w:val="24"/>
              </w:rPr>
            </w:pPr>
            <w:r>
              <w:rPr>
                <w:rFonts w:ascii="宋体" w:hAnsi="宋体" w:hint="eastAsia"/>
                <w:b/>
                <w:bCs/>
                <w:sz w:val="24"/>
                <w:szCs w:val="24"/>
              </w:rPr>
              <w:t>配置：</w:t>
            </w:r>
            <w:r>
              <w:rPr>
                <w:rFonts w:ascii="宋体" w:hAnsi="宋体" w:hint="eastAsia"/>
                <w:b/>
                <w:bCs/>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1.CPU</w:t>
            </w:r>
            <w:r>
              <w:rPr>
                <w:rFonts w:ascii="宋体" w:hAnsi="宋体" w:hint="eastAsia"/>
                <w:sz w:val="24"/>
                <w:szCs w:val="24"/>
              </w:rPr>
              <w:t>：英特尔</w:t>
            </w:r>
            <w:r>
              <w:rPr>
                <w:rFonts w:ascii="宋体" w:hAnsi="宋体" w:hint="eastAsia"/>
                <w:sz w:val="24"/>
                <w:szCs w:val="24"/>
              </w:rPr>
              <w:t xml:space="preserve">® </w:t>
            </w:r>
            <w:r>
              <w:rPr>
                <w:rFonts w:ascii="宋体" w:hAnsi="宋体" w:hint="eastAsia"/>
                <w:sz w:val="24"/>
                <w:szCs w:val="24"/>
              </w:rPr>
              <w:t>酷睿</w:t>
            </w:r>
            <w:r>
              <w:rPr>
                <w:rFonts w:ascii="宋体" w:hAnsi="宋体" w:hint="eastAsia"/>
                <w:sz w:val="24"/>
                <w:szCs w:val="24"/>
              </w:rPr>
              <w:t xml:space="preserve">  10</w:t>
            </w:r>
            <w:r>
              <w:rPr>
                <w:rFonts w:ascii="宋体" w:hAnsi="宋体" w:hint="eastAsia"/>
                <w:sz w:val="24"/>
                <w:szCs w:val="24"/>
              </w:rPr>
              <w:t>代</w:t>
            </w:r>
            <w:r>
              <w:rPr>
                <w:rFonts w:ascii="宋体" w:hAnsi="宋体" w:hint="eastAsia"/>
                <w:sz w:val="24"/>
                <w:szCs w:val="24"/>
              </w:rPr>
              <w:t>i7</w:t>
            </w:r>
            <w:r>
              <w:rPr>
                <w:rFonts w:ascii="宋体" w:hAnsi="宋体" w:hint="eastAsia"/>
                <w:sz w:val="24"/>
                <w:szCs w:val="24"/>
              </w:rPr>
              <w:t>及以上</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核心数：≥</w:t>
            </w:r>
            <w:r>
              <w:rPr>
                <w:rFonts w:ascii="宋体" w:hAnsi="宋体" w:hint="eastAsia"/>
                <w:sz w:val="24"/>
                <w:szCs w:val="24"/>
              </w:rPr>
              <w:t>6</w:t>
            </w:r>
            <w:r>
              <w:rPr>
                <w:rFonts w:ascii="宋体" w:hAnsi="宋体" w:hint="eastAsia"/>
                <w:sz w:val="24"/>
                <w:szCs w:val="24"/>
              </w:rPr>
              <w:t>核</w:t>
            </w:r>
            <w:r>
              <w:rPr>
                <w:rFonts w:ascii="宋体" w:hAnsi="宋体" w:hint="eastAsia"/>
                <w:sz w:val="24"/>
                <w:szCs w:val="24"/>
              </w:rPr>
              <w:t>12</w:t>
            </w:r>
            <w:r>
              <w:rPr>
                <w:rFonts w:ascii="宋体" w:hAnsi="宋体" w:hint="eastAsia"/>
                <w:sz w:val="24"/>
                <w:szCs w:val="24"/>
              </w:rPr>
              <w:t>线程</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内存</w:t>
            </w:r>
            <w:r>
              <w:rPr>
                <w:rFonts w:ascii="宋体" w:hAnsi="宋体" w:hint="eastAsia"/>
                <w:sz w:val="24"/>
                <w:szCs w:val="24"/>
              </w:rPr>
              <w:t>: DDR4  8G</w:t>
            </w:r>
            <w:r>
              <w:rPr>
                <w:rFonts w:ascii="宋体" w:hAnsi="宋体" w:hint="eastAsia"/>
                <w:sz w:val="24"/>
                <w:szCs w:val="24"/>
              </w:rPr>
              <w:t>及以上</w:t>
            </w:r>
            <w:r>
              <w:rPr>
                <w:rFonts w:ascii="宋体" w:hAnsi="宋体" w:hint="eastAsia"/>
                <w:sz w:val="24"/>
                <w:szCs w:val="24"/>
              </w:rPr>
              <w:t xml:space="preserve"> </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显卡类型</w:t>
            </w:r>
            <w:r>
              <w:rPr>
                <w:rFonts w:ascii="宋体" w:hAnsi="宋体" w:hint="eastAsia"/>
                <w:sz w:val="24"/>
                <w:szCs w:val="24"/>
              </w:rPr>
              <w:t>:</w:t>
            </w:r>
            <w:r>
              <w:rPr>
                <w:rFonts w:ascii="宋体" w:hAnsi="宋体" w:hint="eastAsia"/>
                <w:sz w:val="24"/>
                <w:szCs w:val="24"/>
              </w:rPr>
              <w:t>独立显卡，≥</w:t>
            </w:r>
            <w:r>
              <w:rPr>
                <w:rFonts w:ascii="宋体" w:hAnsi="宋体" w:hint="eastAsia"/>
                <w:sz w:val="24"/>
                <w:szCs w:val="24"/>
              </w:rPr>
              <w:t>GeForce® GTX 1050Ti</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插槽数量</w:t>
            </w:r>
            <w:r>
              <w:rPr>
                <w:rFonts w:ascii="宋体" w:hAnsi="宋体" w:hint="eastAsia"/>
                <w:sz w:val="24"/>
                <w:szCs w:val="24"/>
              </w:rPr>
              <w:t>:2 x SO-DIMM</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三级缓存</w:t>
            </w:r>
            <w:r>
              <w:rPr>
                <w:rFonts w:ascii="宋体" w:hAnsi="宋体" w:hint="eastAsia"/>
                <w:sz w:val="24"/>
                <w:szCs w:val="24"/>
              </w:rPr>
              <w:t>:</w:t>
            </w:r>
            <w:r>
              <w:rPr>
                <w:rFonts w:ascii="宋体" w:hAnsi="宋体" w:hint="eastAsia"/>
                <w:sz w:val="24"/>
                <w:szCs w:val="24"/>
              </w:rPr>
              <w:t>≥</w:t>
            </w:r>
            <w:r>
              <w:rPr>
                <w:rFonts w:ascii="宋体" w:hAnsi="宋体" w:hint="eastAsia"/>
                <w:sz w:val="24"/>
                <w:szCs w:val="24"/>
              </w:rPr>
              <w:t>4M</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硬盘容量</w:t>
            </w:r>
            <w:r>
              <w:rPr>
                <w:rFonts w:ascii="宋体" w:hAnsi="宋体" w:hint="eastAsia"/>
                <w:sz w:val="24"/>
                <w:szCs w:val="24"/>
              </w:rPr>
              <w:t>:</w:t>
            </w:r>
            <w:r>
              <w:rPr>
                <w:rFonts w:ascii="宋体" w:hAnsi="宋体" w:hint="eastAsia"/>
                <w:sz w:val="24"/>
                <w:szCs w:val="24"/>
              </w:rPr>
              <w:t>≥</w:t>
            </w:r>
            <w:r>
              <w:rPr>
                <w:rFonts w:ascii="宋体" w:hAnsi="宋体" w:hint="eastAsia"/>
                <w:sz w:val="24"/>
                <w:szCs w:val="24"/>
              </w:rPr>
              <w:t>1TB</w:t>
            </w:r>
          </w:p>
          <w:p w:rsidR="007812C5" w:rsidRDefault="007812C5" w:rsidP="008D24E6">
            <w:pPr>
              <w:rPr>
                <w:rFonts w:ascii="宋体" w:hAnsi="宋体" w:hint="eastAsia"/>
                <w:sz w:val="24"/>
                <w:szCs w:val="24"/>
              </w:rPr>
            </w:pPr>
            <w:r>
              <w:rPr>
                <w:rFonts w:ascii="宋体" w:hAnsi="宋体" w:hint="eastAsia"/>
                <w:sz w:val="24"/>
                <w:szCs w:val="24"/>
              </w:rPr>
              <w:t>8.</w:t>
            </w:r>
            <w:r>
              <w:rPr>
                <w:rFonts w:ascii="宋体" w:hAnsi="宋体" w:hint="eastAsia"/>
                <w:sz w:val="24"/>
                <w:szCs w:val="24"/>
              </w:rPr>
              <w:t>转速</w:t>
            </w:r>
            <w:r>
              <w:rPr>
                <w:rFonts w:ascii="宋体" w:hAnsi="宋体" w:hint="eastAsia"/>
                <w:sz w:val="24"/>
                <w:szCs w:val="24"/>
              </w:rPr>
              <w:t>:</w:t>
            </w:r>
            <w:r>
              <w:rPr>
                <w:rFonts w:ascii="宋体" w:hAnsi="宋体" w:hint="eastAsia"/>
                <w:sz w:val="24"/>
                <w:szCs w:val="24"/>
              </w:rPr>
              <w:t>≥</w:t>
            </w:r>
            <w:r>
              <w:rPr>
                <w:rFonts w:ascii="宋体" w:hAnsi="宋体" w:hint="eastAsia"/>
                <w:sz w:val="24"/>
                <w:szCs w:val="24"/>
              </w:rPr>
              <w:t>5400</w:t>
            </w:r>
            <w:r>
              <w:rPr>
                <w:rFonts w:ascii="宋体" w:hAnsi="宋体" w:hint="eastAsia"/>
                <w:sz w:val="24"/>
                <w:szCs w:val="24"/>
              </w:rPr>
              <w:t>转</w:t>
            </w:r>
            <w:r>
              <w:rPr>
                <w:rFonts w:ascii="宋体" w:hAnsi="宋体" w:hint="eastAsia"/>
                <w:sz w:val="24"/>
                <w:szCs w:val="24"/>
              </w:rPr>
              <w:t>/</w:t>
            </w:r>
            <w:r>
              <w:rPr>
                <w:rFonts w:ascii="宋体" w:hAnsi="宋体" w:hint="eastAsia"/>
                <w:sz w:val="24"/>
                <w:szCs w:val="24"/>
              </w:rPr>
              <w:t>分钟</w:t>
            </w:r>
          </w:p>
          <w:p w:rsidR="007812C5" w:rsidRDefault="007812C5" w:rsidP="008D24E6">
            <w:pPr>
              <w:rPr>
                <w:rFonts w:ascii="宋体" w:hAnsi="宋体" w:hint="eastAsia"/>
                <w:sz w:val="24"/>
                <w:szCs w:val="24"/>
              </w:rPr>
            </w:pPr>
            <w:r>
              <w:rPr>
                <w:rFonts w:ascii="宋体" w:hAnsi="宋体" w:hint="eastAsia"/>
                <w:sz w:val="24"/>
                <w:szCs w:val="24"/>
              </w:rPr>
              <w:lastRenderedPageBreak/>
              <w:t>9.</w:t>
            </w:r>
            <w:r>
              <w:rPr>
                <w:rFonts w:ascii="宋体" w:hAnsi="宋体" w:hint="eastAsia"/>
                <w:sz w:val="24"/>
                <w:szCs w:val="24"/>
              </w:rPr>
              <w:t>接口类型</w:t>
            </w:r>
            <w:r>
              <w:rPr>
                <w:rFonts w:ascii="宋体" w:hAnsi="宋体" w:hint="eastAsia"/>
                <w:sz w:val="24"/>
                <w:szCs w:val="24"/>
              </w:rPr>
              <w:t>:M.2</w:t>
            </w:r>
            <w:r>
              <w:rPr>
                <w:rFonts w:ascii="宋体" w:hAnsi="宋体" w:hint="eastAsia"/>
                <w:sz w:val="24"/>
                <w:szCs w:val="24"/>
              </w:rPr>
              <w:t>接口</w:t>
            </w:r>
          </w:p>
          <w:p w:rsidR="007812C5" w:rsidRDefault="007812C5" w:rsidP="008D24E6">
            <w:pPr>
              <w:rPr>
                <w:rFonts w:ascii="宋体" w:hAnsi="宋体" w:hint="eastAsia"/>
                <w:sz w:val="24"/>
                <w:szCs w:val="24"/>
              </w:rPr>
            </w:pPr>
            <w:r>
              <w:rPr>
                <w:rFonts w:ascii="宋体" w:hAnsi="宋体" w:hint="eastAsia"/>
                <w:sz w:val="24"/>
                <w:szCs w:val="24"/>
              </w:rPr>
              <w:t>10.</w:t>
            </w:r>
            <w:r>
              <w:rPr>
                <w:rFonts w:ascii="宋体" w:hAnsi="宋体" w:hint="eastAsia"/>
                <w:sz w:val="24"/>
                <w:szCs w:val="24"/>
              </w:rPr>
              <w:t>固态硬盘</w:t>
            </w:r>
            <w:r>
              <w:rPr>
                <w:rFonts w:ascii="宋体" w:hAnsi="宋体" w:hint="eastAsia"/>
                <w:sz w:val="24"/>
                <w:szCs w:val="24"/>
              </w:rPr>
              <w:t>:</w:t>
            </w:r>
            <w:r>
              <w:rPr>
                <w:rFonts w:ascii="宋体" w:hAnsi="宋体" w:hint="eastAsia"/>
                <w:sz w:val="24"/>
                <w:szCs w:val="24"/>
              </w:rPr>
              <w:t>≥</w:t>
            </w:r>
            <w:r>
              <w:rPr>
                <w:rFonts w:ascii="宋体" w:hAnsi="宋体" w:hint="eastAsia"/>
                <w:sz w:val="24"/>
                <w:szCs w:val="24"/>
              </w:rPr>
              <w:t>256GB SSD</w:t>
            </w:r>
          </w:p>
          <w:p w:rsidR="007812C5" w:rsidRDefault="007812C5" w:rsidP="008D24E6">
            <w:pPr>
              <w:rPr>
                <w:rFonts w:ascii="宋体" w:hAnsi="宋体" w:hint="eastAsia"/>
                <w:sz w:val="24"/>
                <w:szCs w:val="24"/>
              </w:rPr>
            </w:pPr>
            <w:r>
              <w:rPr>
                <w:rFonts w:ascii="宋体" w:hAnsi="宋体" w:hint="eastAsia"/>
                <w:sz w:val="24"/>
                <w:szCs w:val="24"/>
              </w:rPr>
              <w:t>11.</w:t>
            </w:r>
            <w:r>
              <w:rPr>
                <w:rFonts w:ascii="宋体" w:hAnsi="宋体" w:hint="eastAsia"/>
                <w:sz w:val="24"/>
                <w:szCs w:val="24"/>
              </w:rPr>
              <w:t>显存容量</w:t>
            </w:r>
            <w:r>
              <w:rPr>
                <w:rFonts w:ascii="宋体" w:hAnsi="宋体" w:hint="eastAsia"/>
                <w:sz w:val="24"/>
                <w:szCs w:val="24"/>
              </w:rPr>
              <w:t>:</w:t>
            </w:r>
            <w:r>
              <w:rPr>
                <w:rFonts w:ascii="宋体" w:hAnsi="宋体" w:hint="eastAsia"/>
                <w:sz w:val="24"/>
                <w:szCs w:val="24"/>
              </w:rPr>
              <w:t>≥</w:t>
            </w:r>
            <w:r>
              <w:rPr>
                <w:rFonts w:ascii="宋体" w:hAnsi="宋体" w:hint="eastAsia"/>
                <w:sz w:val="24"/>
                <w:szCs w:val="24"/>
              </w:rPr>
              <w:t>2GB</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双显卡</w:t>
            </w:r>
            <w:r>
              <w:rPr>
                <w:rFonts w:ascii="宋体" w:hAnsi="宋体" w:hint="eastAsia"/>
                <w:sz w:val="24"/>
                <w:szCs w:val="24"/>
              </w:rPr>
              <w:t>:</w:t>
            </w:r>
            <w:r>
              <w:rPr>
                <w:rFonts w:ascii="宋体" w:hAnsi="宋体" w:hint="eastAsia"/>
                <w:sz w:val="24"/>
                <w:szCs w:val="24"/>
              </w:rPr>
              <w:t>支持</w:t>
            </w:r>
          </w:p>
          <w:p w:rsidR="007812C5" w:rsidRDefault="007812C5" w:rsidP="008D24E6">
            <w:pPr>
              <w:rPr>
                <w:rFonts w:ascii="宋体" w:hAnsi="宋体" w:hint="eastAsia"/>
                <w:sz w:val="24"/>
                <w:szCs w:val="24"/>
              </w:rPr>
            </w:pPr>
            <w:r>
              <w:rPr>
                <w:rFonts w:ascii="宋体" w:hAnsi="宋体" w:hint="eastAsia"/>
                <w:sz w:val="24"/>
                <w:szCs w:val="24"/>
              </w:rPr>
              <w:t>13.</w:t>
            </w:r>
            <w:r>
              <w:rPr>
                <w:rFonts w:ascii="宋体" w:hAnsi="宋体" w:hint="eastAsia"/>
                <w:sz w:val="24"/>
                <w:szCs w:val="24"/>
              </w:rPr>
              <w:t>屏幕尺寸</w:t>
            </w:r>
            <w:r>
              <w:rPr>
                <w:rFonts w:ascii="宋体" w:hAnsi="宋体" w:hint="eastAsia"/>
                <w:sz w:val="24"/>
                <w:szCs w:val="24"/>
              </w:rPr>
              <w:t>:</w:t>
            </w:r>
            <w:r>
              <w:rPr>
                <w:rFonts w:ascii="宋体" w:hAnsi="宋体" w:hint="eastAsia"/>
                <w:sz w:val="24"/>
                <w:szCs w:val="24"/>
              </w:rPr>
              <w:t>≥</w:t>
            </w:r>
            <w:r>
              <w:rPr>
                <w:rFonts w:ascii="宋体" w:hAnsi="宋体" w:hint="eastAsia"/>
                <w:sz w:val="24"/>
                <w:szCs w:val="24"/>
              </w:rPr>
              <w:t>15</w:t>
            </w:r>
            <w:r>
              <w:rPr>
                <w:rFonts w:ascii="宋体" w:hAnsi="宋体" w:hint="eastAsia"/>
                <w:sz w:val="24"/>
                <w:szCs w:val="24"/>
              </w:rPr>
              <w:t>英寸</w:t>
            </w:r>
          </w:p>
          <w:p w:rsidR="007812C5" w:rsidRDefault="007812C5" w:rsidP="008D24E6">
            <w:pPr>
              <w:rPr>
                <w:rFonts w:ascii="宋体" w:hAnsi="宋体" w:hint="eastAsia"/>
                <w:sz w:val="24"/>
                <w:szCs w:val="24"/>
              </w:rPr>
            </w:pPr>
            <w:r>
              <w:rPr>
                <w:rFonts w:ascii="宋体" w:hAnsi="宋体" w:hint="eastAsia"/>
                <w:sz w:val="24"/>
                <w:szCs w:val="24"/>
              </w:rPr>
              <w:t>14.</w:t>
            </w:r>
            <w:r>
              <w:rPr>
                <w:rFonts w:ascii="宋体" w:hAnsi="宋体" w:hint="eastAsia"/>
                <w:sz w:val="24"/>
                <w:szCs w:val="24"/>
              </w:rPr>
              <w:t>显示比例：宽屏</w:t>
            </w:r>
            <w:r>
              <w:rPr>
                <w:rFonts w:ascii="宋体" w:hAnsi="宋体" w:hint="eastAsia"/>
                <w:sz w:val="24"/>
                <w:szCs w:val="24"/>
              </w:rPr>
              <w:t>16</w:t>
            </w:r>
            <w:r>
              <w:rPr>
                <w:rFonts w:ascii="宋体" w:hAnsi="宋体" w:hint="eastAsia"/>
                <w:sz w:val="24"/>
                <w:szCs w:val="24"/>
              </w:rPr>
              <w:t>：</w:t>
            </w:r>
            <w:r>
              <w:rPr>
                <w:rFonts w:ascii="宋体" w:hAnsi="宋体" w:hint="eastAsia"/>
                <w:sz w:val="24"/>
                <w:szCs w:val="24"/>
              </w:rPr>
              <w:t>9</w:t>
            </w:r>
          </w:p>
          <w:p w:rsidR="007812C5" w:rsidRDefault="007812C5" w:rsidP="008D24E6">
            <w:pPr>
              <w:rPr>
                <w:rFonts w:ascii="宋体" w:hAnsi="宋体" w:hint="eastAsia"/>
                <w:sz w:val="24"/>
                <w:szCs w:val="24"/>
              </w:rPr>
            </w:pPr>
            <w:r>
              <w:rPr>
                <w:rFonts w:ascii="宋体" w:hAnsi="宋体" w:hint="eastAsia"/>
                <w:sz w:val="24"/>
                <w:szCs w:val="24"/>
              </w:rPr>
              <w:t>15.</w:t>
            </w:r>
            <w:r>
              <w:rPr>
                <w:rFonts w:ascii="宋体" w:hAnsi="宋体" w:hint="eastAsia"/>
                <w:sz w:val="24"/>
                <w:szCs w:val="24"/>
              </w:rPr>
              <w:t>物理分辨率：</w:t>
            </w:r>
            <w:r>
              <w:rPr>
                <w:rFonts w:ascii="宋体" w:hAnsi="宋体" w:hint="eastAsia"/>
                <w:sz w:val="24"/>
                <w:szCs w:val="24"/>
              </w:rPr>
              <w:t>1920</w:t>
            </w:r>
            <w:r>
              <w:rPr>
                <w:rFonts w:ascii="宋体" w:hAnsi="宋体" w:hint="eastAsia"/>
                <w:sz w:val="24"/>
                <w:szCs w:val="24"/>
              </w:rPr>
              <w:t>×</w:t>
            </w:r>
            <w:r>
              <w:rPr>
                <w:rFonts w:ascii="宋体" w:hAnsi="宋体" w:hint="eastAsia"/>
                <w:sz w:val="24"/>
                <w:szCs w:val="24"/>
              </w:rPr>
              <w:t>1080</w:t>
            </w:r>
          </w:p>
          <w:p w:rsidR="007812C5" w:rsidRDefault="007812C5" w:rsidP="008D24E6">
            <w:pPr>
              <w:rPr>
                <w:rFonts w:ascii="宋体" w:hAnsi="宋体" w:hint="eastAsia"/>
                <w:sz w:val="24"/>
                <w:szCs w:val="24"/>
              </w:rPr>
            </w:pPr>
            <w:r>
              <w:rPr>
                <w:rFonts w:ascii="宋体" w:hAnsi="宋体" w:hint="eastAsia"/>
                <w:sz w:val="24"/>
                <w:szCs w:val="24"/>
              </w:rPr>
              <w:t>16.</w:t>
            </w:r>
            <w:r>
              <w:rPr>
                <w:rFonts w:ascii="宋体" w:hAnsi="宋体" w:hint="eastAsia"/>
                <w:sz w:val="24"/>
                <w:szCs w:val="24"/>
              </w:rPr>
              <w:t>屏幕类型：</w:t>
            </w:r>
            <w:r>
              <w:rPr>
                <w:rFonts w:ascii="宋体" w:hAnsi="宋体" w:hint="eastAsia"/>
                <w:sz w:val="24"/>
                <w:szCs w:val="24"/>
              </w:rPr>
              <w:t>LED</w:t>
            </w:r>
            <w:r>
              <w:rPr>
                <w:rFonts w:ascii="宋体" w:hAnsi="宋体" w:hint="eastAsia"/>
                <w:sz w:val="24"/>
                <w:szCs w:val="24"/>
              </w:rPr>
              <w:t>背光</w:t>
            </w:r>
          </w:p>
          <w:p w:rsidR="007812C5" w:rsidRDefault="007812C5" w:rsidP="008D24E6">
            <w:pPr>
              <w:rPr>
                <w:rFonts w:ascii="宋体" w:hAnsi="宋体" w:hint="eastAsia"/>
                <w:sz w:val="24"/>
                <w:szCs w:val="24"/>
              </w:rPr>
            </w:pPr>
            <w:r>
              <w:rPr>
                <w:rFonts w:ascii="宋体" w:hAnsi="宋体" w:hint="eastAsia"/>
                <w:sz w:val="24"/>
                <w:szCs w:val="24"/>
              </w:rPr>
              <w:t>17.</w:t>
            </w:r>
            <w:r>
              <w:rPr>
                <w:rFonts w:ascii="宋体" w:hAnsi="宋体" w:hint="eastAsia"/>
                <w:sz w:val="24"/>
                <w:szCs w:val="24"/>
              </w:rPr>
              <w:t>内置蓝牙：蓝牙</w:t>
            </w:r>
            <w:r>
              <w:rPr>
                <w:rFonts w:ascii="宋体" w:hAnsi="宋体" w:hint="eastAsia"/>
                <w:sz w:val="24"/>
                <w:szCs w:val="24"/>
              </w:rPr>
              <w:t>4.1</w:t>
            </w:r>
          </w:p>
          <w:p w:rsidR="007812C5" w:rsidRDefault="007812C5" w:rsidP="008D24E6">
            <w:pPr>
              <w:rPr>
                <w:rFonts w:ascii="宋体" w:hAnsi="宋体" w:hint="eastAsia"/>
                <w:bCs/>
                <w:sz w:val="24"/>
                <w:szCs w:val="24"/>
              </w:rPr>
            </w:pPr>
            <w:r>
              <w:rPr>
                <w:rFonts w:ascii="宋体" w:hAnsi="宋体" w:hint="eastAsia"/>
                <w:sz w:val="24"/>
                <w:szCs w:val="24"/>
              </w:rPr>
              <w:t>18.</w:t>
            </w:r>
            <w:r>
              <w:rPr>
                <w:rFonts w:ascii="宋体" w:hAnsi="宋体" w:hint="eastAsia"/>
                <w:sz w:val="24"/>
                <w:szCs w:val="24"/>
              </w:rPr>
              <w:t>无线局域网：有</w:t>
            </w:r>
            <w:r>
              <w:rPr>
                <w:rFonts w:ascii="宋体" w:hAnsi="宋体" w:hint="eastAsia"/>
                <w:sz w:val="24"/>
                <w:szCs w:val="24"/>
              </w:rPr>
              <w:t xml:space="preserve"> </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16</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测试</w:t>
            </w:r>
          </w:p>
          <w:p w:rsidR="007812C5" w:rsidRDefault="007812C5" w:rsidP="008D24E6">
            <w:pPr>
              <w:spacing w:line="300" w:lineRule="exact"/>
              <w:jc w:val="center"/>
              <w:textAlignment w:val="center"/>
              <w:rPr>
                <w:rFonts w:hAnsi="宋体" w:hint="eastAsia"/>
                <w:bCs/>
                <w:sz w:val="24"/>
                <w:szCs w:val="24"/>
              </w:rPr>
            </w:pPr>
            <w:r>
              <w:rPr>
                <w:rFonts w:hAnsi="宋体" w:hint="eastAsia"/>
                <w:bCs/>
                <w:sz w:val="24"/>
                <w:szCs w:val="24"/>
              </w:rPr>
              <w:t>流程演示屏</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21</w:t>
            </w:r>
            <w:r>
              <w:rPr>
                <w:rFonts w:ascii="宋体" w:hAnsi="宋体" w:hint="eastAsia"/>
                <w:bCs/>
                <w:sz w:val="24"/>
                <w:szCs w:val="24"/>
              </w:rPr>
              <w:t>台</w:t>
            </w:r>
          </w:p>
        </w:tc>
        <w:tc>
          <w:tcPr>
            <w:tcW w:w="8193" w:type="dxa"/>
            <w:vAlign w:val="center"/>
          </w:tcPr>
          <w:p w:rsidR="007812C5" w:rsidRDefault="007812C5" w:rsidP="008D24E6">
            <w:pPr>
              <w:rPr>
                <w:rFonts w:ascii="宋体" w:hAnsi="宋体" w:hint="eastAsia"/>
                <w:b/>
                <w:bCs/>
                <w:sz w:val="24"/>
                <w:szCs w:val="24"/>
              </w:rPr>
            </w:pPr>
            <w:r>
              <w:rPr>
                <w:rFonts w:ascii="宋体" w:hAnsi="宋体" w:hint="eastAsia"/>
                <w:b/>
                <w:bCs/>
                <w:sz w:val="24"/>
                <w:szCs w:val="24"/>
              </w:rPr>
              <w:t>主要功能：</w:t>
            </w:r>
          </w:p>
          <w:p w:rsidR="007812C5" w:rsidRDefault="007812C5" w:rsidP="008D24E6">
            <w:pPr>
              <w:rPr>
                <w:rFonts w:ascii="宋体" w:hAnsi="宋体" w:hint="eastAsia"/>
                <w:sz w:val="24"/>
                <w:szCs w:val="24"/>
              </w:rPr>
            </w:pPr>
            <w:r>
              <w:rPr>
                <w:rFonts w:ascii="宋体" w:hAnsi="宋体" w:hint="eastAsia"/>
                <w:sz w:val="24"/>
                <w:szCs w:val="24"/>
              </w:rPr>
              <w:t>1.USB</w:t>
            </w:r>
            <w:r>
              <w:rPr>
                <w:rFonts w:ascii="宋体" w:hAnsi="宋体" w:hint="eastAsia"/>
                <w:sz w:val="24"/>
                <w:szCs w:val="24"/>
              </w:rPr>
              <w:t>支持</w:t>
            </w:r>
            <w:r>
              <w:rPr>
                <w:rFonts w:ascii="宋体" w:hAnsi="宋体" w:hint="eastAsia"/>
                <w:sz w:val="24"/>
                <w:szCs w:val="24"/>
              </w:rPr>
              <w:t>H.264</w:t>
            </w:r>
            <w:r>
              <w:rPr>
                <w:rFonts w:ascii="宋体" w:hAnsi="宋体" w:hint="eastAsia"/>
                <w:sz w:val="24"/>
                <w:szCs w:val="24"/>
              </w:rPr>
              <w:t>解码，</w:t>
            </w:r>
            <w:r>
              <w:rPr>
                <w:rFonts w:ascii="宋体" w:hAnsi="宋体" w:hint="eastAsia"/>
                <w:sz w:val="24"/>
                <w:szCs w:val="24"/>
              </w:rPr>
              <w:t>MP4</w:t>
            </w:r>
            <w:r>
              <w:rPr>
                <w:rFonts w:ascii="宋体" w:hAnsi="宋体" w:hint="eastAsia"/>
                <w:sz w:val="24"/>
                <w:szCs w:val="24"/>
              </w:rPr>
              <w:t>，</w:t>
            </w:r>
            <w:r>
              <w:rPr>
                <w:rFonts w:ascii="宋体" w:hAnsi="宋体" w:hint="eastAsia"/>
                <w:sz w:val="24"/>
                <w:szCs w:val="24"/>
              </w:rPr>
              <w:t>3GP</w:t>
            </w:r>
            <w:r>
              <w:rPr>
                <w:rFonts w:ascii="宋体" w:hAnsi="宋体" w:hint="eastAsia"/>
                <w:sz w:val="24"/>
                <w:szCs w:val="24"/>
              </w:rPr>
              <w:t>，</w:t>
            </w:r>
            <w:r>
              <w:rPr>
                <w:rFonts w:ascii="宋体" w:hAnsi="宋体" w:hint="eastAsia"/>
                <w:sz w:val="24"/>
                <w:szCs w:val="24"/>
              </w:rPr>
              <w:t>AVI</w:t>
            </w:r>
            <w:r>
              <w:rPr>
                <w:rFonts w:ascii="宋体" w:hAnsi="宋体" w:hint="eastAsia"/>
                <w:sz w:val="24"/>
                <w:szCs w:val="24"/>
              </w:rPr>
              <w:t>，</w:t>
            </w:r>
            <w:r>
              <w:rPr>
                <w:rFonts w:ascii="宋体" w:hAnsi="宋体" w:hint="eastAsia"/>
                <w:sz w:val="24"/>
                <w:szCs w:val="24"/>
              </w:rPr>
              <w:t>MPG</w:t>
            </w:r>
            <w:r>
              <w:rPr>
                <w:rFonts w:ascii="宋体" w:hAnsi="宋体" w:hint="eastAsia"/>
                <w:sz w:val="24"/>
                <w:szCs w:val="24"/>
              </w:rPr>
              <w:t>，</w:t>
            </w:r>
            <w:r>
              <w:rPr>
                <w:rFonts w:ascii="宋体" w:hAnsi="宋体" w:hint="eastAsia"/>
                <w:sz w:val="24"/>
                <w:szCs w:val="24"/>
              </w:rPr>
              <w:t>MOV</w:t>
            </w:r>
            <w:r>
              <w:rPr>
                <w:rFonts w:ascii="宋体" w:hAnsi="宋体" w:hint="eastAsia"/>
                <w:sz w:val="24"/>
                <w:szCs w:val="24"/>
              </w:rPr>
              <w:t>，</w:t>
            </w:r>
            <w:r>
              <w:rPr>
                <w:rFonts w:ascii="宋体" w:hAnsi="宋体" w:hint="eastAsia"/>
                <w:sz w:val="24"/>
                <w:szCs w:val="24"/>
              </w:rPr>
              <w:t>MPEG</w:t>
            </w:r>
            <w:r>
              <w:rPr>
                <w:rFonts w:ascii="宋体" w:hAnsi="宋体" w:hint="eastAsia"/>
                <w:sz w:val="24"/>
                <w:szCs w:val="24"/>
              </w:rPr>
              <w:t>等视频格式</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支持壁挂安装</w:t>
            </w:r>
          </w:p>
          <w:p w:rsidR="007812C5" w:rsidRDefault="007812C5" w:rsidP="008D24E6">
            <w:pPr>
              <w:rPr>
                <w:rFonts w:ascii="宋体" w:hAnsi="宋体" w:hint="eastAsia"/>
                <w:b/>
                <w:bCs/>
                <w:sz w:val="24"/>
                <w:szCs w:val="24"/>
              </w:rPr>
            </w:pPr>
            <w:r>
              <w:rPr>
                <w:rFonts w:ascii="宋体" w:hAnsi="宋体" w:hint="eastAsia"/>
                <w:b/>
                <w:bCs/>
                <w:sz w:val="24"/>
                <w:szCs w:val="24"/>
              </w:rPr>
              <w:lastRenderedPageBreak/>
              <w:t>技术参数：</w:t>
            </w:r>
          </w:p>
          <w:p w:rsidR="007812C5" w:rsidRDefault="007812C5" w:rsidP="008D24E6">
            <w:pPr>
              <w:rPr>
                <w:rFonts w:ascii="宋体" w:hAnsi="宋体" w:hint="eastAsia"/>
                <w:sz w:val="24"/>
                <w:szCs w:val="24"/>
              </w:rPr>
            </w:pPr>
            <w:r>
              <w:rPr>
                <w:rFonts w:ascii="宋体" w:hAnsi="宋体" w:hint="eastAsia"/>
                <w:sz w:val="24"/>
                <w:szCs w:val="24"/>
              </w:rPr>
              <w:t>支持格式（高清）：</w:t>
            </w:r>
            <w:r>
              <w:rPr>
                <w:rFonts w:ascii="宋体" w:hAnsi="宋体" w:hint="eastAsia"/>
                <w:sz w:val="24"/>
                <w:szCs w:val="24"/>
              </w:rPr>
              <w:t>720p</w:t>
            </w:r>
          </w:p>
          <w:p w:rsidR="007812C5" w:rsidRDefault="007812C5" w:rsidP="008D24E6">
            <w:pPr>
              <w:rPr>
                <w:rFonts w:ascii="宋体" w:hAnsi="宋体" w:hint="eastAsia"/>
                <w:sz w:val="24"/>
                <w:szCs w:val="24"/>
              </w:rPr>
            </w:pPr>
            <w:r>
              <w:rPr>
                <w:rFonts w:ascii="宋体" w:hAnsi="宋体" w:hint="eastAsia"/>
                <w:sz w:val="24"/>
                <w:szCs w:val="24"/>
              </w:rPr>
              <w:t>屏幕尺寸：</w:t>
            </w:r>
            <w:r>
              <w:rPr>
                <w:rFonts w:ascii="宋体" w:hAnsi="宋体" w:hint="eastAsia"/>
                <w:sz w:val="24"/>
                <w:szCs w:val="24"/>
              </w:rPr>
              <w:t>32</w:t>
            </w:r>
            <w:r>
              <w:rPr>
                <w:rFonts w:ascii="宋体" w:hAnsi="宋体" w:hint="eastAsia"/>
                <w:sz w:val="24"/>
                <w:szCs w:val="24"/>
              </w:rPr>
              <w:t>英寸</w:t>
            </w:r>
          </w:p>
          <w:p w:rsidR="007812C5" w:rsidRDefault="007812C5" w:rsidP="008D24E6">
            <w:pPr>
              <w:rPr>
                <w:rFonts w:ascii="宋体" w:hAnsi="宋体" w:hint="eastAsia"/>
                <w:sz w:val="24"/>
                <w:szCs w:val="24"/>
              </w:rPr>
            </w:pPr>
            <w:r>
              <w:rPr>
                <w:rFonts w:ascii="宋体" w:hAnsi="宋体" w:hint="eastAsia"/>
                <w:sz w:val="24"/>
                <w:szCs w:val="24"/>
              </w:rPr>
              <w:t>屏幕比例：</w:t>
            </w:r>
            <w:r>
              <w:rPr>
                <w:rFonts w:ascii="宋体" w:hAnsi="宋体" w:hint="eastAsia"/>
                <w:sz w:val="24"/>
                <w:szCs w:val="24"/>
              </w:rPr>
              <w:t>16:9</w:t>
            </w:r>
          </w:p>
          <w:p w:rsidR="007812C5" w:rsidRDefault="007812C5" w:rsidP="008D24E6">
            <w:pPr>
              <w:rPr>
                <w:rFonts w:ascii="宋体" w:hAnsi="宋体" w:hint="eastAsia"/>
                <w:sz w:val="24"/>
                <w:szCs w:val="24"/>
              </w:rPr>
            </w:pPr>
            <w:r>
              <w:rPr>
                <w:rFonts w:ascii="宋体" w:hAnsi="宋体" w:hint="eastAsia"/>
                <w:sz w:val="24"/>
                <w:szCs w:val="24"/>
              </w:rPr>
              <w:t>背光方式：直下式</w:t>
            </w:r>
          </w:p>
          <w:p w:rsidR="007812C5" w:rsidRDefault="007812C5" w:rsidP="008D24E6">
            <w:pPr>
              <w:rPr>
                <w:rFonts w:ascii="宋体" w:hAnsi="宋体" w:hint="eastAsia"/>
                <w:sz w:val="24"/>
                <w:szCs w:val="24"/>
              </w:rPr>
            </w:pPr>
            <w:r>
              <w:rPr>
                <w:rFonts w:ascii="宋体" w:hAnsi="宋体" w:hint="eastAsia"/>
                <w:sz w:val="24"/>
                <w:szCs w:val="24"/>
              </w:rPr>
              <w:t>扫描方式：逐行扫描</w:t>
            </w:r>
          </w:p>
          <w:p w:rsidR="007812C5" w:rsidRDefault="007812C5" w:rsidP="008D24E6">
            <w:pPr>
              <w:rPr>
                <w:rFonts w:ascii="宋体" w:hAnsi="宋体" w:hint="eastAsia"/>
                <w:sz w:val="24"/>
                <w:szCs w:val="24"/>
              </w:rPr>
            </w:pPr>
            <w:r>
              <w:rPr>
                <w:rFonts w:ascii="宋体" w:hAnsi="宋体" w:hint="eastAsia"/>
                <w:sz w:val="24"/>
                <w:szCs w:val="24"/>
              </w:rPr>
              <w:t>屏幕分辨率：高清</w:t>
            </w:r>
          </w:p>
          <w:p w:rsidR="007812C5" w:rsidRDefault="007812C5" w:rsidP="008D24E6">
            <w:pPr>
              <w:rPr>
                <w:rFonts w:ascii="宋体" w:hAnsi="宋体" w:hint="eastAsia"/>
                <w:sz w:val="24"/>
                <w:szCs w:val="24"/>
              </w:rPr>
            </w:pPr>
            <w:r>
              <w:rPr>
                <w:rFonts w:ascii="宋体" w:hAnsi="宋体" w:hint="eastAsia"/>
                <w:sz w:val="24"/>
                <w:szCs w:val="24"/>
              </w:rPr>
              <w:t>刷屏率：</w:t>
            </w:r>
            <w:r>
              <w:rPr>
                <w:rFonts w:ascii="宋体" w:hAnsi="宋体" w:hint="eastAsia"/>
                <w:sz w:val="24"/>
                <w:szCs w:val="24"/>
              </w:rPr>
              <w:t>60Hz</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1</w:t>
            </w:r>
            <w:r>
              <w:rPr>
                <w:rFonts w:ascii="宋体" w:hAnsi="宋体"/>
                <w:b/>
                <w:sz w:val="24"/>
                <w:szCs w:val="24"/>
              </w:rPr>
              <w:t>7</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闸机系统</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2</w:t>
            </w:r>
            <w:r>
              <w:rPr>
                <w:rFonts w:ascii="宋体" w:hAnsi="宋体" w:hint="eastAsia"/>
                <w:bCs/>
                <w:sz w:val="24"/>
                <w:szCs w:val="24"/>
              </w:rPr>
              <w:t>套</w:t>
            </w:r>
          </w:p>
        </w:tc>
        <w:tc>
          <w:tcPr>
            <w:tcW w:w="8193" w:type="dxa"/>
            <w:vAlign w:val="center"/>
          </w:tcPr>
          <w:p w:rsidR="007812C5" w:rsidRDefault="007812C5" w:rsidP="008D24E6">
            <w:pPr>
              <w:rPr>
                <w:rFonts w:ascii="宋体" w:hAnsi="宋体" w:hint="eastAsia"/>
                <w:b/>
                <w:bCs/>
                <w:sz w:val="24"/>
                <w:szCs w:val="24"/>
              </w:rPr>
            </w:pPr>
            <w:r>
              <w:rPr>
                <w:rFonts w:ascii="宋体" w:hAnsi="宋体" w:hint="eastAsia"/>
                <w:b/>
                <w:bCs/>
                <w:sz w:val="24"/>
                <w:szCs w:val="24"/>
              </w:rPr>
              <w:t>功能：</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系统采用</w:t>
            </w:r>
            <w:r>
              <w:rPr>
                <w:rFonts w:ascii="宋体" w:hAnsi="宋体" w:hint="eastAsia"/>
                <w:sz w:val="24"/>
                <w:szCs w:val="24"/>
              </w:rPr>
              <w:t>IC</w:t>
            </w:r>
            <w:r>
              <w:rPr>
                <w:rFonts w:ascii="宋体" w:hAnsi="宋体" w:hint="eastAsia"/>
                <w:sz w:val="24"/>
                <w:szCs w:val="24"/>
              </w:rPr>
              <w:t>卡、校园一卡通、数字键盘检录、注册、查询等</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闸机具备自动人体测温功能，对体温异常者警报鸣示并拒绝进入测试室</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可防止尾随人员通过，可防止人员反向闯入</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人员通过时有感应识别功能控制安全自如闭合，并显示入口人员信息</w:t>
            </w:r>
          </w:p>
          <w:p w:rsidR="007812C5" w:rsidRDefault="007812C5" w:rsidP="008D24E6">
            <w:pPr>
              <w:rPr>
                <w:rFonts w:ascii="宋体" w:hAnsi="宋体" w:hint="eastAsia"/>
                <w:sz w:val="24"/>
                <w:szCs w:val="24"/>
              </w:rPr>
            </w:pPr>
            <w:r>
              <w:rPr>
                <w:rFonts w:ascii="宋体" w:hAnsi="宋体" w:hint="eastAsia"/>
                <w:sz w:val="24"/>
                <w:szCs w:val="24"/>
              </w:rPr>
              <w:lastRenderedPageBreak/>
              <w:t>5.</w:t>
            </w:r>
            <w:r>
              <w:rPr>
                <w:rFonts w:ascii="宋体" w:hAnsi="宋体" w:hint="eastAsia"/>
                <w:sz w:val="24"/>
                <w:szCs w:val="24"/>
              </w:rPr>
              <w:t>入口</w:t>
            </w:r>
            <w:r>
              <w:rPr>
                <w:rFonts w:ascii="宋体" w:hAnsi="宋体" w:hint="eastAsia"/>
                <w:sz w:val="24"/>
                <w:szCs w:val="24"/>
              </w:rPr>
              <w:t>led</w:t>
            </w:r>
            <w:r>
              <w:rPr>
                <w:rFonts w:ascii="宋体" w:hAnsi="宋体" w:hint="eastAsia"/>
                <w:sz w:val="24"/>
                <w:szCs w:val="24"/>
              </w:rPr>
              <w:t>显示屏，显示当前测试人数</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有入场人数统计及实时反映测试现场实际人数的功能</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设置可进入的人数</w:t>
            </w:r>
          </w:p>
          <w:p w:rsidR="007812C5" w:rsidRDefault="007812C5" w:rsidP="008D24E6">
            <w:pPr>
              <w:rPr>
                <w:rFonts w:ascii="宋体" w:hAnsi="宋体" w:hint="eastAsia"/>
                <w:sz w:val="24"/>
                <w:szCs w:val="24"/>
              </w:rPr>
            </w:pPr>
            <w:r>
              <w:rPr>
                <w:rFonts w:ascii="宋体" w:hAnsi="宋体" w:hint="eastAsia"/>
                <w:sz w:val="24"/>
                <w:szCs w:val="24"/>
              </w:rPr>
              <w:t>8.</w:t>
            </w:r>
            <w:r>
              <w:rPr>
                <w:rFonts w:ascii="宋体" w:hAnsi="宋体" w:hint="eastAsia"/>
                <w:sz w:val="24"/>
                <w:szCs w:val="24"/>
              </w:rPr>
              <w:t>室内外通用</w:t>
            </w:r>
            <w:r>
              <w:rPr>
                <w:rFonts w:ascii="宋体" w:hAnsi="宋体" w:hint="eastAsia"/>
                <w:sz w:val="24"/>
                <w:szCs w:val="24"/>
              </w:rPr>
              <w:t xml:space="preserve"> </w:t>
            </w:r>
          </w:p>
          <w:p w:rsidR="007812C5" w:rsidRDefault="007812C5" w:rsidP="008D24E6">
            <w:pPr>
              <w:rPr>
                <w:rFonts w:ascii="宋体" w:hAnsi="宋体" w:hint="eastAsia"/>
                <w:b/>
                <w:bCs/>
                <w:sz w:val="24"/>
                <w:szCs w:val="24"/>
              </w:rPr>
            </w:pPr>
            <w:r>
              <w:rPr>
                <w:rFonts w:ascii="宋体" w:hAnsi="宋体" w:hint="eastAsia"/>
                <w:b/>
                <w:bCs/>
                <w:sz w:val="24"/>
                <w:szCs w:val="24"/>
              </w:rPr>
              <w:t>技术参数：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通行速度：</w:t>
            </w:r>
            <w:r>
              <w:rPr>
                <w:rFonts w:ascii="宋体" w:hAnsi="宋体" w:hint="eastAsia"/>
                <w:sz w:val="24"/>
                <w:szCs w:val="24"/>
              </w:rPr>
              <w:t xml:space="preserve">60 </w:t>
            </w:r>
            <w:r>
              <w:rPr>
                <w:rFonts w:ascii="宋体" w:hAnsi="宋体" w:hint="eastAsia"/>
                <w:sz w:val="24"/>
                <w:szCs w:val="24"/>
              </w:rPr>
              <w:t>人</w:t>
            </w:r>
            <w:r>
              <w:rPr>
                <w:rFonts w:ascii="宋体" w:hAnsi="宋体" w:hint="eastAsia"/>
                <w:sz w:val="24"/>
                <w:szCs w:val="24"/>
              </w:rPr>
              <w:t>/</w:t>
            </w:r>
            <w:r>
              <w:rPr>
                <w:rFonts w:ascii="宋体" w:hAnsi="宋体" w:hint="eastAsia"/>
                <w:sz w:val="24"/>
                <w:szCs w:val="24"/>
              </w:rPr>
              <w:t>分钟（校园一卡通）</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最大通道宽：</w:t>
            </w:r>
            <w:r>
              <w:rPr>
                <w:rFonts w:ascii="宋体" w:hAnsi="宋体" w:hint="eastAsia"/>
                <w:sz w:val="24"/>
                <w:szCs w:val="24"/>
              </w:rPr>
              <w:t xml:space="preserve">600 mm </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内部结构：</w:t>
            </w:r>
            <w:r>
              <w:rPr>
                <w:rFonts w:ascii="宋体" w:hAnsi="宋体" w:hint="eastAsia"/>
                <w:sz w:val="24"/>
                <w:szCs w:val="24"/>
              </w:rPr>
              <w:t xml:space="preserve"> </w:t>
            </w:r>
            <w:r>
              <w:rPr>
                <w:rFonts w:ascii="宋体" w:hAnsi="宋体" w:hint="eastAsia"/>
                <w:sz w:val="24"/>
                <w:szCs w:val="24"/>
              </w:rPr>
              <w:t>钢材框架结构</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最大通道宽：</w:t>
            </w:r>
            <w:r>
              <w:rPr>
                <w:rFonts w:ascii="宋体" w:hAnsi="宋体" w:hint="eastAsia"/>
                <w:sz w:val="24"/>
                <w:szCs w:val="24"/>
              </w:rPr>
              <w:t xml:space="preserve">600 mm </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液压减震器可以自由调节三辊闸的回位</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整机寿命：连续开合</w:t>
            </w:r>
            <w:r>
              <w:rPr>
                <w:rFonts w:ascii="宋体" w:hAnsi="宋体" w:hint="eastAsia"/>
                <w:sz w:val="24"/>
                <w:szCs w:val="24"/>
              </w:rPr>
              <w:t xml:space="preserve">400 </w:t>
            </w:r>
            <w:r>
              <w:rPr>
                <w:rFonts w:ascii="宋体" w:hAnsi="宋体" w:hint="eastAsia"/>
                <w:sz w:val="24"/>
                <w:szCs w:val="24"/>
              </w:rPr>
              <w:t>万次以上</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工作电压：</w:t>
            </w:r>
            <w:r>
              <w:rPr>
                <w:rFonts w:ascii="宋体" w:hAnsi="宋体" w:hint="eastAsia"/>
                <w:sz w:val="24"/>
                <w:szCs w:val="24"/>
              </w:rPr>
              <w:t>AC220V</w:t>
            </w:r>
            <w:r>
              <w:rPr>
                <w:rFonts w:ascii="宋体" w:hAnsi="宋体" w:hint="eastAsia"/>
                <w:sz w:val="24"/>
                <w:szCs w:val="24"/>
              </w:rPr>
              <w:t>±</w:t>
            </w:r>
            <w:r>
              <w:rPr>
                <w:rFonts w:ascii="宋体" w:hAnsi="宋体" w:hint="eastAsia"/>
                <w:sz w:val="24"/>
                <w:szCs w:val="24"/>
              </w:rPr>
              <w:t>10%</w:t>
            </w:r>
          </w:p>
          <w:p w:rsidR="007812C5" w:rsidRDefault="007812C5" w:rsidP="008D24E6">
            <w:pPr>
              <w:rPr>
                <w:rFonts w:ascii="宋体" w:hAnsi="宋体" w:hint="eastAsia"/>
                <w:bCs/>
                <w:sz w:val="24"/>
                <w:szCs w:val="24"/>
              </w:rPr>
            </w:pPr>
            <w:r>
              <w:rPr>
                <w:rFonts w:ascii="宋体" w:hAnsi="宋体" w:hint="eastAsia"/>
                <w:sz w:val="24"/>
                <w:szCs w:val="24"/>
              </w:rPr>
              <w:t>8.</w:t>
            </w:r>
            <w:r>
              <w:rPr>
                <w:rFonts w:ascii="宋体" w:hAnsi="宋体" w:hint="eastAsia"/>
                <w:sz w:val="24"/>
                <w:szCs w:val="24"/>
              </w:rPr>
              <w:t>工作环境：</w:t>
            </w:r>
            <w:r>
              <w:rPr>
                <w:rFonts w:ascii="宋体" w:hAnsi="宋体" w:hint="eastAsia"/>
                <w:sz w:val="24"/>
                <w:szCs w:val="24"/>
              </w:rPr>
              <w:t>-20</w:t>
            </w:r>
            <w:r>
              <w:rPr>
                <w:rFonts w:ascii="宋体" w:hAnsi="宋体" w:hint="eastAsia"/>
                <w:sz w:val="24"/>
                <w:szCs w:val="24"/>
              </w:rPr>
              <w:t>～</w:t>
            </w:r>
            <w:r>
              <w:rPr>
                <w:rFonts w:ascii="宋体" w:hAnsi="宋体" w:hint="eastAsia"/>
                <w:sz w:val="24"/>
                <w:szCs w:val="24"/>
              </w:rPr>
              <w:t>50</w:t>
            </w:r>
            <w:r>
              <w:rPr>
                <w:rFonts w:ascii="宋体" w:hAnsi="宋体" w:hint="eastAsia"/>
                <w:sz w:val="24"/>
                <w:szCs w:val="24"/>
              </w:rPr>
              <w:t>℃，≤</w:t>
            </w:r>
            <w:r>
              <w:rPr>
                <w:rFonts w:ascii="宋体" w:hAnsi="宋体" w:hint="eastAsia"/>
                <w:sz w:val="24"/>
                <w:szCs w:val="24"/>
              </w:rPr>
              <w:t>90%RH</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1</w:t>
            </w:r>
            <w:r>
              <w:rPr>
                <w:rFonts w:ascii="宋体" w:hAnsi="宋体"/>
                <w:b/>
                <w:sz w:val="24"/>
                <w:szCs w:val="24"/>
              </w:rPr>
              <w:t>8</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人体成分</w:t>
            </w:r>
          </w:p>
          <w:p w:rsidR="007812C5" w:rsidRDefault="007812C5" w:rsidP="008D24E6">
            <w:pPr>
              <w:spacing w:line="300" w:lineRule="exact"/>
              <w:jc w:val="center"/>
              <w:textAlignment w:val="center"/>
              <w:rPr>
                <w:rFonts w:hAnsi="宋体"/>
                <w:bCs/>
                <w:sz w:val="24"/>
                <w:szCs w:val="24"/>
              </w:rPr>
            </w:pPr>
            <w:r>
              <w:rPr>
                <w:rFonts w:hAnsi="宋体" w:hint="eastAsia"/>
                <w:bCs/>
                <w:sz w:val="24"/>
                <w:szCs w:val="24"/>
              </w:rPr>
              <w:t>分析仪</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1</w:t>
            </w:r>
            <w:r>
              <w:rPr>
                <w:rFonts w:ascii="宋体" w:hAnsi="宋体" w:hint="eastAsia"/>
                <w:bCs/>
                <w:sz w:val="24"/>
                <w:szCs w:val="24"/>
              </w:rPr>
              <w:t>台</w:t>
            </w:r>
          </w:p>
        </w:tc>
        <w:tc>
          <w:tcPr>
            <w:tcW w:w="8193" w:type="dxa"/>
            <w:vAlign w:val="center"/>
          </w:tcPr>
          <w:p w:rsidR="007812C5" w:rsidRDefault="007812C5" w:rsidP="008D24E6">
            <w:pPr>
              <w:pStyle w:val="Style10"/>
              <w:ind w:firstLineChars="0" w:firstLine="0"/>
              <w:rPr>
                <w:rFonts w:hint="eastAsia"/>
              </w:rPr>
            </w:pPr>
            <w:r>
              <w:rPr>
                <w:rFonts w:hint="eastAsia"/>
              </w:rPr>
              <w:t>1.人体成分计算方法：生物电阻抗 (BIA),通过2种不同频率(20kHz, 100kHz)分别在5个节段部分(右上肢、左上肢、躯干、右测量项目</w:t>
            </w:r>
            <w:r>
              <w:rPr>
                <w:rFonts w:hint="eastAsia"/>
              </w:rPr>
              <w:tab/>
              <w:t xml:space="preserve">下肢、左下肢)进行10种电阻抗测量。 </w:t>
            </w:r>
          </w:p>
          <w:p w:rsidR="007812C5" w:rsidRDefault="007812C5" w:rsidP="008D24E6">
            <w:pPr>
              <w:pStyle w:val="Style10"/>
              <w:ind w:firstLineChars="0" w:firstLine="0"/>
              <w:rPr>
                <w:rFonts w:hint="eastAsia"/>
              </w:rPr>
            </w:pPr>
            <w:r>
              <w:rPr>
                <w:rFonts w:hint="eastAsia"/>
              </w:rPr>
              <w:t>2.电极方法： 4极8点接触式电极，拇指电极与手掌电极分开，确保重复测量时电压测量点一致性。</w:t>
            </w:r>
          </w:p>
          <w:p w:rsidR="007812C5" w:rsidRDefault="007812C5" w:rsidP="008D24E6">
            <w:pPr>
              <w:pStyle w:val="Style10"/>
              <w:ind w:firstLineChars="0" w:firstLine="0"/>
              <w:rPr>
                <w:rFonts w:hint="eastAsia"/>
              </w:rPr>
            </w:pPr>
            <w:r>
              <w:rPr>
                <w:rFonts w:hint="eastAsia"/>
              </w:rPr>
              <w:t>3.符合人体工程学设计，为保证测量过程中手臂和躯干无贴合，测试数据准确，仪器应使用杠杆设计。</w:t>
            </w:r>
          </w:p>
          <w:p w:rsidR="007812C5" w:rsidRDefault="007812C5" w:rsidP="008D24E6">
            <w:pPr>
              <w:pStyle w:val="Style10"/>
              <w:ind w:firstLineChars="0" w:firstLine="0"/>
              <w:rPr>
                <w:rFonts w:hint="eastAsia"/>
              </w:rPr>
            </w:pPr>
            <w:r>
              <w:rPr>
                <w:rFonts w:hint="eastAsia"/>
              </w:rPr>
              <w:t>4.测量方法:直接节段多频率生物电阻抗分析方法（DSM-BIA法）、同时多频率生物电阻抗分析法（SMF-BIA法）。</w:t>
            </w:r>
          </w:p>
          <w:p w:rsidR="007812C5" w:rsidRDefault="007812C5" w:rsidP="008D24E6">
            <w:pPr>
              <w:pStyle w:val="Style10"/>
              <w:ind w:firstLineChars="0" w:firstLine="0"/>
              <w:rPr>
                <w:rFonts w:hint="eastAsia"/>
              </w:rPr>
            </w:pPr>
            <w:r>
              <w:rPr>
                <w:rFonts w:hint="eastAsia"/>
              </w:rPr>
              <w:t>5.人体成分计算方法:不使用经验值估算，同一人变换性别或年龄，不影响测量结果值。</w:t>
            </w:r>
          </w:p>
          <w:p w:rsidR="007812C5" w:rsidRDefault="007812C5" w:rsidP="008D24E6">
            <w:pPr>
              <w:pStyle w:val="Style10"/>
              <w:ind w:firstLineChars="0" w:firstLine="0"/>
              <w:rPr>
                <w:rFonts w:hint="eastAsia"/>
              </w:rPr>
            </w:pPr>
            <w:r>
              <w:rPr>
                <w:rFonts w:hint="eastAsia"/>
              </w:rPr>
              <w:t>6.输出值</w:t>
            </w:r>
            <w:r>
              <w:rPr>
                <w:rFonts w:hint="eastAsia"/>
                <w:kern w:val="24"/>
              </w:rPr>
              <w:t xml:space="preserve"> </w:t>
            </w:r>
          </w:p>
          <w:p w:rsidR="007812C5" w:rsidRDefault="007812C5" w:rsidP="008D24E6">
            <w:pPr>
              <w:pStyle w:val="Style10"/>
              <w:numPr>
                <w:ilvl w:val="0"/>
                <w:numId w:val="1"/>
              </w:numPr>
              <w:ind w:firstLineChars="0"/>
              <w:rPr>
                <w:rFonts w:hint="eastAsia"/>
              </w:rPr>
            </w:pPr>
            <w:r>
              <w:rPr>
                <w:rFonts w:hint="eastAsia"/>
              </w:rPr>
              <w:t>人体成分分析（身体总水分、蛋白质、无机盐、体脂肪、体重）</w:t>
            </w:r>
          </w:p>
          <w:p w:rsidR="007812C5" w:rsidRDefault="007812C5" w:rsidP="008D24E6">
            <w:pPr>
              <w:pStyle w:val="Style10"/>
              <w:numPr>
                <w:ilvl w:val="0"/>
                <w:numId w:val="1"/>
              </w:numPr>
              <w:ind w:firstLineChars="0"/>
              <w:rPr>
                <w:rFonts w:hint="eastAsia"/>
              </w:rPr>
            </w:pPr>
            <w:r>
              <w:rPr>
                <w:rFonts w:hint="eastAsia"/>
              </w:rPr>
              <w:t>肌肉脂肪分析（体重、骨骼肌、体脂肪）</w:t>
            </w:r>
          </w:p>
          <w:p w:rsidR="007812C5" w:rsidRDefault="007812C5" w:rsidP="008D24E6">
            <w:pPr>
              <w:pStyle w:val="Style10"/>
              <w:numPr>
                <w:ilvl w:val="0"/>
                <w:numId w:val="1"/>
              </w:numPr>
              <w:ind w:firstLineChars="0"/>
              <w:rPr>
                <w:rFonts w:hint="eastAsia"/>
              </w:rPr>
            </w:pPr>
            <w:r>
              <w:rPr>
                <w:rFonts w:hint="eastAsia"/>
              </w:rPr>
              <w:t>肥胖分析（身体质量指数BMI、体脂百分比）</w:t>
            </w:r>
          </w:p>
          <w:p w:rsidR="007812C5" w:rsidRDefault="007812C5" w:rsidP="008D24E6">
            <w:pPr>
              <w:pStyle w:val="Style10"/>
              <w:numPr>
                <w:ilvl w:val="0"/>
                <w:numId w:val="1"/>
              </w:numPr>
              <w:ind w:firstLineChars="0"/>
              <w:rPr>
                <w:rFonts w:hint="eastAsia"/>
              </w:rPr>
            </w:pPr>
            <w:r>
              <w:rPr>
                <w:rFonts w:hint="eastAsia"/>
              </w:rPr>
              <w:t xml:space="preserve"> 肌肉均衡（右上肢、左上肢、躯干、右下肢、左下肢）</w:t>
            </w:r>
          </w:p>
          <w:p w:rsidR="007812C5" w:rsidRDefault="007812C5" w:rsidP="008D24E6">
            <w:pPr>
              <w:pStyle w:val="Style10"/>
              <w:numPr>
                <w:ilvl w:val="0"/>
                <w:numId w:val="1"/>
              </w:numPr>
              <w:ind w:firstLineChars="0"/>
              <w:rPr>
                <w:rFonts w:hint="eastAsia"/>
              </w:rPr>
            </w:pPr>
            <w:r>
              <w:rPr>
                <w:rFonts w:hint="eastAsia"/>
              </w:rPr>
              <w:t>节段脂肪分析（右上肢、左上肢、躯干、右下肢、左下肢）</w:t>
            </w:r>
          </w:p>
          <w:p w:rsidR="007812C5" w:rsidRDefault="007812C5" w:rsidP="008D24E6">
            <w:pPr>
              <w:pStyle w:val="Style10"/>
              <w:numPr>
                <w:ilvl w:val="0"/>
                <w:numId w:val="1"/>
              </w:numPr>
              <w:ind w:firstLineChars="0"/>
              <w:rPr>
                <w:rFonts w:hint="eastAsia"/>
              </w:rPr>
            </w:pPr>
            <w:r>
              <w:rPr>
                <w:rFonts w:hint="eastAsia"/>
              </w:rPr>
              <w:t>人体成分测试历史记录（体重、骨骼肌、体脂百分比）</w:t>
            </w:r>
          </w:p>
          <w:p w:rsidR="007812C5" w:rsidRDefault="007812C5" w:rsidP="008D24E6">
            <w:pPr>
              <w:pStyle w:val="Style10"/>
              <w:numPr>
                <w:ilvl w:val="0"/>
                <w:numId w:val="1"/>
              </w:numPr>
              <w:ind w:firstLineChars="0"/>
              <w:rPr>
                <w:rFonts w:hint="eastAsia"/>
              </w:rPr>
            </w:pPr>
            <w:r>
              <w:rPr>
                <w:rFonts w:hint="eastAsia"/>
              </w:rPr>
              <w:t>评分,体重控制（目标体重、体重控制、脂肪控制、肌肉控制）</w:t>
            </w:r>
          </w:p>
          <w:p w:rsidR="007812C5" w:rsidRDefault="007812C5" w:rsidP="008D24E6">
            <w:pPr>
              <w:pStyle w:val="Style10"/>
              <w:numPr>
                <w:ilvl w:val="0"/>
                <w:numId w:val="1"/>
              </w:numPr>
              <w:ind w:firstLineChars="0"/>
              <w:rPr>
                <w:rFonts w:hint="eastAsia"/>
              </w:rPr>
            </w:pPr>
            <w:r>
              <w:rPr>
                <w:rFonts w:hint="eastAsia"/>
              </w:rPr>
              <w:t>营养评估（蛋白质、无机盐、体脂肪）</w:t>
            </w:r>
          </w:p>
          <w:p w:rsidR="007812C5" w:rsidRDefault="007812C5" w:rsidP="008D24E6">
            <w:pPr>
              <w:pStyle w:val="Style10"/>
              <w:numPr>
                <w:ilvl w:val="0"/>
                <w:numId w:val="1"/>
              </w:numPr>
              <w:ind w:firstLineChars="0"/>
              <w:rPr>
                <w:rFonts w:hint="eastAsia"/>
              </w:rPr>
            </w:pPr>
            <w:r>
              <w:rPr>
                <w:rFonts w:hint="eastAsia"/>
              </w:rPr>
              <w:t>肥胖评估（BMI、体脂百分比）</w:t>
            </w:r>
          </w:p>
          <w:p w:rsidR="007812C5" w:rsidRDefault="007812C5" w:rsidP="008D24E6">
            <w:pPr>
              <w:pStyle w:val="Style10"/>
              <w:numPr>
                <w:ilvl w:val="0"/>
                <w:numId w:val="1"/>
              </w:numPr>
              <w:ind w:firstLineChars="0"/>
              <w:rPr>
                <w:rFonts w:hint="eastAsia"/>
              </w:rPr>
            </w:pPr>
            <w:r>
              <w:rPr>
                <w:rFonts w:hint="eastAsia"/>
              </w:rPr>
              <w:t>身体均衡评估（上肢、下肢、上下肢）</w:t>
            </w:r>
          </w:p>
          <w:p w:rsidR="007812C5" w:rsidRDefault="007812C5" w:rsidP="008D24E6">
            <w:pPr>
              <w:pStyle w:val="Style10"/>
              <w:numPr>
                <w:ilvl w:val="0"/>
                <w:numId w:val="1"/>
              </w:numPr>
              <w:ind w:firstLineChars="0"/>
              <w:rPr>
                <w:rFonts w:hint="eastAsia"/>
              </w:rPr>
            </w:pPr>
            <w:r>
              <w:rPr>
                <w:rFonts w:hint="eastAsia"/>
              </w:rPr>
              <w:t>内脏脂肪等级（测试值/图示）</w:t>
            </w:r>
          </w:p>
          <w:p w:rsidR="007812C5" w:rsidRDefault="007812C5" w:rsidP="008D24E6">
            <w:pPr>
              <w:pStyle w:val="Style10"/>
              <w:numPr>
                <w:ilvl w:val="0"/>
                <w:numId w:val="1"/>
              </w:numPr>
              <w:ind w:firstLineChars="0"/>
              <w:rPr>
                <w:rFonts w:hint="eastAsia"/>
              </w:rPr>
            </w:pPr>
            <w:r>
              <w:rPr>
                <w:rFonts w:hint="eastAsia"/>
              </w:rPr>
              <w:t>研究项目（骨骼肌、去脂体重、基础代谢率、腰臀比、腹围、内脏脂肪等级、肥胖度、建议的热量摄入、运动热量消耗、血压）</w:t>
            </w:r>
          </w:p>
          <w:p w:rsidR="007812C5" w:rsidRDefault="007812C5" w:rsidP="008D24E6">
            <w:pPr>
              <w:pStyle w:val="Style10"/>
              <w:numPr>
                <w:ilvl w:val="0"/>
                <w:numId w:val="1"/>
              </w:numPr>
              <w:ind w:firstLineChars="0"/>
              <w:rPr>
                <w:rFonts w:hint="eastAsia"/>
              </w:rPr>
            </w:pPr>
            <w:r>
              <w:rPr>
                <w:rFonts w:hint="eastAsia"/>
              </w:rPr>
              <w:t>二维码结果扫描，各项目说明</w:t>
            </w:r>
          </w:p>
          <w:p w:rsidR="007812C5" w:rsidRDefault="007812C5" w:rsidP="008D24E6">
            <w:pPr>
              <w:pStyle w:val="Style10"/>
              <w:numPr>
                <w:ilvl w:val="0"/>
                <w:numId w:val="1"/>
              </w:numPr>
              <w:ind w:firstLineChars="0"/>
              <w:rPr>
                <w:rFonts w:hint="eastAsia"/>
              </w:rPr>
            </w:pPr>
            <w:r>
              <w:rPr>
                <w:rFonts w:hint="eastAsia"/>
              </w:rPr>
              <w:lastRenderedPageBreak/>
              <w:t>生物电阻抗（每个节段和每个频率）</w:t>
            </w:r>
          </w:p>
          <w:p w:rsidR="007812C5" w:rsidRDefault="007812C5" w:rsidP="008D24E6">
            <w:pPr>
              <w:pStyle w:val="Style10"/>
              <w:ind w:firstLineChars="0" w:firstLine="0"/>
              <w:rPr>
                <w:rFonts w:hint="eastAsia"/>
              </w:rPr>
            </w:pPr>
            <w:r>
              <w:rPr>
                <w:rFonts w:hint="eastAsia"/>
              </w:rPr>
              <w:t>1.报告纸类型：成人报告纸，儿童报告纸，热敏报告纸（选配）</w:t>
            </w:r>
          </w:p>
          <w:p w:rsidR="007812C5" w:rsidRDefault="007812C5" w:rsidP="008D24E6">
            <w:pPr>
              <w:pStyle w:val="Style10"/>
              <w:ind w:firstLineChars="0" w:firstLine="0"/>
              <w:rPr>
                <w:rFonts w:hint="eastAsia"/>
              </w:rPr>
            </w:pPr>
            <w:r>
              <w:rPr>
                <w:rFonts w:hint="eastAsia"/>
              </w:rPr>
              <w:t>2.显示LOGO：报告纸中显示名称、地址、联系方式</w:t>
            </w:r>
          </w:p>
          <w:p w:rsidR="007812C5" w:rsidRDefault="007812C5" w:rsidP="008D24E6">
            <w:pPr>
              <w:pStyle w:val="Style10"/>
              <w:ind w:firstLineChars="0" w:firstLine="0"/>
              <w:rPr>
                <w:rFonts w:hint="eastAsia"/>
              </w:rPr>
            </w:pPr>
            <w:r>
              <w:rPr>
                <w:rFonts w:hint="eastAsia"/>
              </w:rPr>
              <w:t>3.测试结果确认：LCD屏幕, PC数据管理软件</w:t>
            </w:r>
          </w:p>
          <w:p w:rsidR="007812C5" w:rsidRDefault="007812C5" w:rsidP="008D24E6">
            <w:pPr>
              <w:pStyle w:val="Style10"/>
              <w:ind w:firstLineChars="0" w:firstLine="0"/>
              <w:rPr>
                <w:rFonts w:hint="eastAsia"/>
              </w:rPr>
            </w:pPr>
            <w:r>
              <w:rPr>
                <w:rFonts w:hint="eastAsia"/>
              </w:rPr>
              <w:t xml:space="preserve">4.提示音及语音向导：按键输入及检测过程中提供提示音及语音向导功能 </w:t>
            </w:r>
          </w:p>
          <w:p w:rsidR="007812C5" w:rsidRDefault="007812C5" w:rsidP="008D24E6">
            <w:pPr>
              <w:pStyle w:val="Style10"/>
              <w:ind w:firstLineChars="0" w:firstLine="0"/>
              <w:rPr>
                <w:rFonts w:hint="eastAsia"/>
              </w:rPr>
            </w:pPr>
            <w:r>
              <w:rPr>
                <w:rFonts w:hint="eastAsia"/>
              </w:rPr>
              <w:t>5.数据存储：通过输入ID号可储存结果（最多存储100,000次）</w:t>
            </w:r>
          </w:p>
          <w:p w:rsidR="007812C5" w:rsidRDefault="007812C5" w:rsidP="008D24E6">
            <w:pPr>
              <w:pStyle w:val="Style10"/>
              <w:ind w:firstLineChars="0" w:firstLine="0"/>
              <w:rPr>
                <w:rFonts w:hint="eastAsia"/>
              </w:rPr>
            </w:pPr>
            <w:r>
              <w:rPr>
                <w:rFonts w:hint="eastAsia"/>
              </w:rPr>
              <w:t xml:space="preserve">6.测试模式：简易模式及专业模式 </w:t>
            </w:r>
          </w:p>
          <w:p w:rsidR="007812C5" w:rsidRDefault="007812C5" w:rsidP="008D24E6">
            <w:pPr>
              <w:pStyle w:val="Style10"/>
              <w:ind w:firstLineChars="0" w:firstLine="0"/>
              <w:rPr>
                <w:rFonts w:hint="eastAsia"/>
              </w:rPr>
            </w:pPr>
            <w:r>
              <w:rPr>
                <w:rFonts w:hint="eastAsia"/>
              </w:rPr>
              <w:t>7.管理员菜单：设置：配置与管理数据，故障排除：提供帮助使用的附加信息</w:t>
            </w:r>
          </w:p>
          <w:p w:rsidR="007812C5" w:rsidRDefault="007812C5" w:rsidP="008D24E6">
            <w:pPr>
              <w:pStyle w:val="Style10"/>
              <w:ind w:firstLineChars="0" w:firstLine="0"/>
              <w:rPr>
                <w:rFonts w:hint="eastAsia"/>
              </w:rPr>
            </w:pPr>
            <w:r>
              <w:rPr>
                <w:rFonts w:hint="eastAsia"/>
              </w:rPr>
              <w:t>8.支持USB存储设备 ：可使用USB存储设备存储数据（与Excel和软件兼容）或备份全部数据</w:t>
            </w:r>
          </w:p>
          <w:p w:rsidR="007812C5" w:rsidRDefault="007812C5" w:rsidP="008D24E6">
            <w:pPr>
              <w:pStyle w:val="Style10"/>
              <w:ind w:firstLineChars="0" w:firstLine="0"/>
              <w:rPr>
                <w:rFonts w:hint="eastAsia"/>
              </w:rPr>
            </w:pPr>
            <w:r>
              <w:rPr>
                <w:rFonts w:hint="eastAsia"/>
              </w:rPr>
              <w:t>9.备份数据：可用USB存储设备备份和恢复数据</w:t>
            </w:r>
          </w:p>
          <w:p w:rsidR="007812C5" w:rsidRDefault="007812C5" w:rsidP="008D24E6">
            <w:pPr>
              <w:pStyle w:val="Style10"/>
              <w:ind w:firstLineChars="0" w:firstLine="0"/>
              <w:rPr>
                <w:rFonts w:hint="eastAsia"/>
              </w:rPr>
            </w:pPr>
            <w:r>
              <w:rPr>
                <w:rFonts w:hint="eastAsia"/>
              </w:rPr>
              <w:t xml:space="preserve">10.额定电流：200µA(±40µA) </w:t>
            </w:r>
          </w:p>
          <w:p w:rsidR="007812C5" w:rsidRDefault="007812C5" w:rsidP="008D24E6">
            <w:pPr>
              <w:pStyle w:val="Style10"/>
              <w:ind w:firstLineChars="0" w:firstLine="0"/>
              <w:rPr>
                <w:rFonts w:hint="eastAsia"/>
              </w:rPr>
            </w:pPr>
            <w:r>
              <w:rPr>
                <w:rFonts w:hint="eastAsia"/>
              </w:rPr>
              <w:t>11.适配器：输入电源 AC 100-240V，50/60Hz，1.2A</w:t>
            </w:r>
          </w:p>
          <w:p w:rsidR="007812C5" w:rsidRDefault="007812C5" w:rsidP="008D24E6">
            <w:pPr>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输出电源</w:t>
            </w:r>
            <w:r>
              <w:rPr>
                <w:rFonts w:ascii="宋体" w:hAnsi="宋体" w:hint="eastAsia"/>
                <w:sz w:val="24"/>
                <w:szCs w:val="24"/>
              </w:rPr>
              <w:t xml:space="preserve"> DC 12V</w:t>
            </w:r>
            <w:r>
              <w:rPr>
                <w:rFonts w:ascii="宋体" w:hAnsi="宋体" w:hint="eastAsia"/>
                <w:sz w:val="24"/>
                <w:szCs w:val="24"/>
              </w:rPr>
              <w:t>，</w:t>
            </w:r>
            <w:r>
              <w:rPr>
                <w:rFonts w:ascii="宋体" w:hAnsi="宋体" w:hint="eastAsia"/>
                <w:sz w:val="24"/>
                <w:szCs w:val="24"/>
              </w:rPr>
              <w:t xml:space="preserve">3.4A </w:t>
            </w:r>
          </w:p>
          <w:p w:rsidR="007812C5" w:rsidRDefault="007812C5" w:rsidP="008D24E6">
            <w:pPr>
              <w:pStyle w:val="Style10"/>
              <w:ind w:firstLineChars="0" w:firstLine="0"/>
              <w:rPr>
                <w:rFonts w:hint="eastAsia"/>
              </w:rPr>
            </w:pPr>
            <w:r>
              <w:rPr>
                <w:rFonts w:hint="eastAsia"/>
              </w:rPr>
              <w:t>12.显示屏：480×800  7英寸彩色LCD液晶显示屏</w:t>
            </w:r>
          </w:p>
          <w:p w:rsidR="007812C5" w:rsidRDefault="007812C5" w:rsidP="008D24E6">
            <w:pPr>
              <w:pStyle w:val="Style10"/>
              <w:ind w:firstLineChars="0" w:firstLine="0"/>
              <w:rPr>
                <w:rFonts w:hint="eastAsia"/>
              </w:rPr>
            </w:pPr>
            <w:r>
              <w:rPr>
                <w:rFonts w:hint="eastAsia"/>
              </w:rPr>
              <w:t>13.内部接口：触摸屏、键盘按键</w:t>
            </w:r>
          </w:p>
          <w:p w:rsidR="007812C5" w:rsidRDefault="007812C5" w:rsidP="008D24E6">
            <w:pPr>
              <w:pStyle w:val="Style10"/>
              <w:ind w:firstLineChars="0" w:firstLine="0"/>
              <w:rPr>
                <w:rFonts w:hint="eastAsia"/>
              </w:rPr>
            </w:pPr>
            <w:r>
              <w:rPr>
                <w:rFonts w:hint="eastAsia"/>
              </w:rPr>
              <w:t xml:space="preserve">14.外部接口：RS-232C 1个, USB主机接口2个,USB从接口1个,LAN接口(10T)1个,蓝牙接口1个、无线接口1个 </w:t>
            </w:r>
          </w:p>
          <w:p w:rsidR="007812C5" w:rsidRDefault="007812C5" w:rsidP="008D24E6">
            <w:pPr>
              <w:pStyle w:val="Style10"/>
              <w:ind w:firstLineChars="0" w:firstLine="0"/>
              <w:rPr>
                <w:rFonts w:hint="eastAsia"/>
              </w:rPr>
            </w:pPr>
            <w:r>
              <w:rPr>
                <w:rFonts w:hint="eastAsia"/>
              </w:rPr>
              <w:t>15.标配一台激光打印机</w:t>
            </w:r>
          </w:p>
          <w:p w:rsidR="007812C5" w:rsidRDefault="007812C5" w:rsidP="008D24E6">
            <w:pPr>
              <w:pStyle w:val="Style10"/>
              <w:ind w:firstLineChars="0" w:firstLine="0"/>
              <w:rPr>
                <w:rFonts w:hint="eastAsia"/>
              </w:rPr>
            </w:pPr>
            <w:r>
              <w:rPr>
                <w:rFonts w:hint="eastAsia"/>
              </w:rPr>
              <w:t>16.测试时间：大约15秒</w:t>
            </w:r>
          </w:p>
          <w:p w:rsidR="007812C5" w:rsidRDefault="007812C5" w:rsidP="008D24E6">
            <w:pPr>
              <w:pStyle w:val="Style10"/>
              <w:ind w:firstLineChars="0" w:firstLine="0"/>
              <w:rPr>
                <w:rFonts w:hint="eastAsia"/>
              </w:rPr>
            </w:pPr>
            <w:r>
              <w:rPr>
                <w:rFonts w:hint="eastAsia"/>
              </w:rPr>
              <w:t>17.操作环境：10～40℃，30%～75％RH，70～106kPa</w:t>
            </w:r>
          </w:p>
          <w:p w:rsidR="007812C5" w:rsidRDefault="007812C5" w:rsidP="008D24E6">
            <w:pPr>
              <w:pStyle w:val="Style10"/>
              <w:ind w:firstLineChars="0" w:firstLine="0"/>
              <w:rPr>
                <w:rFonts w:hint="eastAsia"/>
              </w:rPr>
            </w:pPr>
            <w:r>
              <w:rPr>
                <w:rFonts w:hint="eastAsia"/>
              </w:rPr>
              <w:t>18.储存环境：-20～70℃，10%～95％RH，50～106kPa（无凝结）</w:t>
            </w:r>
          </w:p>
          <w:p w:rsidR="007812C5" w:rsidRDefault="007812C5" w:rsidP="008D24E6">
            <w:pPr>
              <w:pStyle w:val="Style10"/>
              <w:ind w:firstLineChars="0" w:firstLine="0"/>
              <w:rPr>
                <w:rFonts w:hint="eastAsia"/>
              </w:rPr>
            </w:pPr>
            <w:r>
              <w:rPr>
                <w:rFonts w:hint="eastAsia"/>
              </w:rPr>
              <w:t>19.测试体重范围：10～250kg</w:t>
            </w:r>
          </w:p>
          <w:p w:rsidR="007812C5" w:rsidRDefault="007812C5" w:rsidP="008D24E6">
            <w:pPr>
              <w:pStyle w:val="Style10"/>
              <w:ind w:firstLineChars="0" w:firstLine="0"/>
              <w:rPr>
                <w:rFonts w:hint="eastAsia"/>
              </w:rPr>
            </w:pPr>
            <w:r>
              <w:rPr>
                <w:rFonts w:hint="eastAsia"/>
              </w:rPr>
              <w:t>20.测试年龄范围：3～99岁</w:t>
            </w:r>
          </w:p>
          <w:p w:rsidR="007812C5" w:rsidRDefault="007812C5" w:rsidP="008D24E6">
            <w:pPr>
              <w:pStyle w:val="Style10"/>
              <w:ind w:firstLineChars="0" w:firstLine="0"/>
              <w:rPr>
                <w:rFonts w:hint="eastAsia"/>
              </w:rPr>
            </w:pPr>
            <w:r>
              <w:rPr>
                <w:rFonts w:hint="eastAsia"/>
              </w:rPr>
              <w:lastRenderedPageBreak/>
              <w:t>21.测试身高范围：95～220cm</w:t>
            </w:r>
          </w:p>
          <w:p w:rsidR="007812C5" w:rsidRDefault="007812C5" w:rsidP="008D24E6">
            <w:pPr>
              <w:pStyle w:val="Style10"/>
              <w:ind w:firstLineChars="0" w:firstLine="0"/>
              <w:rPr>
                <w:rFonts w:hint="eastAsia"/>
              </w:rPr>
            </w:pPr>
            <w:r>
              <w:rPr>
                <w:rFonts w:hint="eastAsia"/>
              </w:rPr>
              <w:t>21.所获认证</w:t>
            </w:r>
            <w:r>
              <w:rPr>
                <w:rFonts w:hint="eastAsia"/>
                <w:b/>
                <w:shd w:val="clear" w:color="auto" w:fill="FFFFFF"/>
              </w:rPr>
              <w:t>：</w:t>
            </w:r>
            <w:r>
              <w:rPr>
                <w:rFonts w:hint="eastAsia"/>
              </w:rPr>
              <w:t>CFDA、FDA、CE、ISO13485</w:t>
            </w:r>
          </w:p>
          <w:p w:rsidR="007812C5" w:rsidRDefault="007812C5" w:rsidP="008D24E6">
            <w:pPr>
              <w:pStyle w:val="Style10"/>
              <w:ind w:firstLineChars="0" w:firstLine="0"/>
              <w:rPr>
                <w:rStyle w:val="font01"/>
                <w:rFonts w:hint="default"/>
              </w:rPr>
            </w:pPr>
            <w:r>
              <w:rPr>
                <w:rStyle w:val="font01"/>
                <w:rFonts w:hint="default"/>
              </w:rPr>
              <w:t>22.整体搭配一套管理系统</w:t>
            </w:r>
            <w:r>
              <w:rPr>
                <w:rFonts w:hint="eastAsia"/>
                <w:b/>
                <w:bCs/>
              </w:rPr>
              <w:t>（投标人在开标截止时间前以电子U盘形式递交此系统演示对应的截图，不符合即为不满足本条技术要求。）：</w:t>
            </w:r>
          </w:p>
          <w:p w:rsidR="007812C5" w:rsidRDefault="007812C5" w:rsidP="008D24E6">
            <w:pPr>
              <w:pStyle w:val="Style10"/>
              <w:ind w:left="420" w:firstLineChars="0" w:firstLine="0"/>
              <w:rPr>
                <w:rStyle w:val="font01"/>
                <w:rFonts w:hint="default"/>
              </w:rPr>
            </w:pPr>
            <w:r>
              <w:rPr>
                <w:rStyle w:val="font01"/>
                <w:rFonts w:hint="default"/>
                <w:lang/>
              </w:rPr>
              <w:t>(1)具有收集管理体成分数据功能</w:t>
            </w:r>
          </w:p>
          <w:p w:rsidR="007812C5" w:rsidRDefault="007812C5" w:rsidP="008D24E6">
            <w:pPr>
              <w:pStyle w:val="Style10"/>
              <w:ind w:left="420" w:firstLineChars="0" w:firstLine="0"/>
              <w:rPr>
                <w:rStyle w:val="font01"/>
                <w:rFonts w:hint="default"/>
              </w:rPr>
            </w:pPr>
            <w:r>
              <w:rPr>
                <w:rStyle w:val="font01"/>
                <w:rFonts w:hint="default"/>
                <w:lang/>
              </w:rPr>
              <w:t>(2)进行历史数据分析</w:t>
            </w:r>
          </w:p>
          <w:p w:rsidR="007812C5" w:rsidRDefault="007812C5" w:rsidP="008D24E6">
            <w:pPr>
              <w:pStyle w:val="Style10"/>
              <w:ind w:left="420" w:firstLineChars="0" w:firstLine="0"/>
              <w:rPr>
                <w:rStyle w:val="font01"/>
                <w:rFonts w:hint="default"/>
              </w:rPr>
            </w:pPr>
            <w:r>
              <w:rPr>
                <w:rStyle w:val="font01"/>
                <w:rFonts w:hint="default"/>
                <w:lang/>
              </w:rPr>
              <w:t>(3)批量导入，导出数据</w:t>
            </w:r>
          </w:p>
          <w:p w:rsidR="007812C5" w:rsidRDefault="007812C5" w:rsidP="008D24E6">
            <w:pPr>
              <w:pStyle w:val="Style10"/>
              <w:ind w:left="420" w:firstLineChars="0" w:firstLine="0"/>
              <w:rPr>
                <w:rStyle w:val="font01"/>
                <w:rFonts w:hint="default"/>
              </w:rPr>
            </w:pPr>
            <w:r>
              <w:rPr>
                <w:rStyle w:val="font01"/>
                <w:rFonts w:hint="default"/>
                <w:lang/>
              </w:rPr>
              <w:t>(4)分模块控制，便于应用</w:t>
            </w:r>
          </w:p>
          <w:p w:rsidR="007812C5" w:rsidRDefault="007812C5" w:rsidP="008D24E6">
            <w:pPr>
              <w:pStyle w:val="Style10"/>
              <w:ind w:left="420" w:firstLineChars="0" w:firstLine="0"/>
              <w:rPr>
                <w:rStyle w:val="font01"/>
                <w:rFonts w:hint="default"/>
              </w:rPr>
            </w:pPr>
            <w:r>
              <w:rPr>
                <w:rStyle w:val="font01"/>
                <w:rFonts w:hint="default"/>
                <w:lang/>
              </w:rPr>
              <w:t>(5)支持数据备份，数据恢复</w:t>
            </w:r>
          </w:p>
          <w:p w:rsidR="007812C5" w:rsidRDefault="007812C5" w:rsidP="008D24E6">
            <w:pPr>
              <w:pStyle w:val="Style10"/>
              <w:ind w:left="420" w:firstLineChars="0" w:firstLine="0"/>
              <w:rPr>
                <w:rStyle w:val="font01"/>
                <w:rFonts w:hint="default"/>
              </w:rPr>
            </w:pPr>
            <w:r>
              <w:rPr>
                <w:rStyle w:val="font01"/>
                <w:rFonts w:hint="default"/>
                <w:lang/>
              </w:rPr>
              <w:t>(6)可以根据实际测试情况，选择世界，亚洲，中国的评价标准</w:t>
            </w:r>
          </w:p>
          <w:p w:rsidR="007812C5" w:rsidRDefault="007812C5" w:rsidP="008D24E6">
            <w:pPr>
              <w:pStyle w:val="Style10"/>
              <w:ind w:left="420" w:firstLineChars="0" w:firstLine="0"/>
              <w:rPr>
                <w:rStyle w:val="font01"/>
                <w:rFonts w:hint="default"/>
              </w:rPr>
            </w:pPr>
            <w:r>
              <w:rPr>
                <w:rStyle w:val="font01"/>
                <w:rFonts w:hint="default"/>
                <w:lang/>
              </w:rPr>
              <w:t>(7)报告纸 (体成分、体能测试、体型报告、运动处方、运动教程、运动日志、报告纸</w:t>
            </w:r>
          </w:p>
          <w:p w:rsidR="007812C5" w:rsidRDefault="007812C5" w:rsidP="008D24E6">
            <w:pPr>
              <w:pStyle w:val="Style10"/>
              <w:ind w:left="420" w:firstLineChars="0" w:firstLine="0"/>
              <w:rPr>
                <w:rStyle w:val="font01"/>
                <w:rFonts w:hint="default"/>
              </w:rPr>
            </w:pPr>
            <w:r>
              <w:rPr>
                <w:rStyle w:val="font01"/>
                <w:rFonts w:hint="default"/>
                <w:lang/>
              </w:rPr>
              <w:t>(8)累积数据管理：体成分数据比较功能</w:t>
            </w:r>
          </w:p>
          <w:p w:rsidR="007812C5" w:rsidRDefault="007812C5" w:rsidP="008D24E6">
            <w:pPr>
              <w:pStyle w:val="Style10"/>
              <w:ind w:left="420" w:firstLineChars="0" w:firstLine="0"/>
              <w:rPr>
                <w:rStyle w:val="font01"/>
                <w:rFonts w:hint="default"/>
              </w:rPr>
            </w:pPr>
            <w:r>
              <w:rPr>
                <w:rStyle w:val="font01"/>
                <w:rFonts w:hint="default"/>
                <w:lang/>
              </w:rPr>
              <w:t>(9)个性化运动处方</w:t>
            </w:r>
          </w:p>
          <w:p w:rsidR="007812C5" w:rsidRDefault="007812C5" w:rsidP="008D24E6">
            <w:pPr>
              <w:pStyle w:val="Style10"/>
              <w:ind w:left="420" w:firstLineChars="0" w:firstLine="0"/>
              <w:rPr>
                <w:rStyle w:val="font01"/>
                <w:rFonts w:hint="default"/>
              </w:rPr>
            </w:pPr>
            <w:r>
              <w:rPr>
                <w:rStyle w:val="font01"/>
                <w:rFonts w:hint="default"/>
                <w:lang/>
              </w:rPr>
              <w:t>(10)体能测试数据，累积数据管理</w:t>
            </w:r>
          </w:p>
          <w:p w:rsidR="007812C5" w:rsidRDefault="007812C5" w:rsidP="008D24E6">
            <w:pPr>
              <w:pStyle w:val="Style10"/>
              <w:ind w:left="420" w:firstLineChars="0" w:firstLine="0"/>
              <w:rPr>
                <w:rStyle w:val="font01"/>
                <w:rFonts w:hint="default"/>
              </w:rPr>
            </w:pPr>
            <w:r>
              <w:rPr>
                <w:rStyle w:val="font01"/>
                <w:rFonts w:hint="default"/>
                <w:lang/>
              </w:rPr>
              <w:t>(11)运动日志管理</w:t>
            </w:r>
          </w:p>
          <w:p w:rsidR="007812C5" w:rsidRDefault="007812C5" w:rsidP="008D24E6">
            <w:pPr>
              <w:pStyle w:val="Style10"/>
              <w:ind w:left="420" w:firstLineChars="0" w:firstLine="0"/>
              <w:rPr>
                <w:rFonts w:hint="eastAsia"/>
              </w:rPr>
            </w:pPr>
            <w:r>
              <w:rPr>
                <w:rStyle w:val="font01"/>
                <w:rFonts w:hint="default"/>
                <w:lang/>
              </w:rPr>
              <w:t>(12)运动监控功能</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b/>
                <w:sz w:val="24"/>
                <w:szCs w:val="24"/>
              </w:rPr>
              <w:lastRenderedPageBreak/>
              <w:t>19</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体质健康网络智能测试管理软件</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1</w:t>
            </w:r>
            <w:r>
              <w:rPr>
                <w:rFonts w:ascii="宋体" w:hAnsi="宋体" w:hint="eastAsia"/>
                <w:bCs/>
                <w:sz w:val="24"/>
                <w:szCs w:val="24"/>
              </w:rPr>
              <w:t>套</w:t>
            </w:r>
          </w:p>
        </w:tc>
        <w:tc>
          <w:tcPr>
            <w:tcW w:w="8193" w:type="dxa"/>
            <w:vAlign w:val="center"/>
          </w:tcPr>
          <w:p w:rsidR="007812C5" w:rsidRDefault="007812C5" w:rsidP="008D24E6">
            <w:pPr>
              <w:rPr>
                <w:rFonts w:ascii="宋体" w:hAnsi="宋体" w:hint="eastAsia"/>
                <w:sz w:val="24"/>
                <w:szCs w:val="24"/>
              </w:rPr>
            </w:pPr>
            <w:r>
              <w:rPr>
                <w:rFonts w:ascii="宋体" w:hAnsi="宋体" w:hint="eastAsia"/>
                <w:sz w:val="24"/>
                <w:szCs w:val="24"/>
              </w:rPr>
              <w:t>《体质健康智能网络测试系统》最少有六个管理子系统组成：</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学生信息管理系统</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学生成绩管理系统</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网络系统数据库</w:t>
            </w:r>
          </w:p>
          <w:p w:rsidR="007812C5" w:rsidRDefault="007812C5" w:rsidP="008D24E6">
            <w:pPr>
              <w:rPr>
                <w:rFonts w:ascii="宋体" w:hAnsi="宋体" w:hint="eastAsia"/>
                <w:sz w:val="24"/>
                <w:szCs w:val="24"/>
              </w:rPr>
            </w:pPr>
            <w:r>
              <w:rPr>
                <w:rFonts w:ascii="宋体" w:hAnsi="宋体" w:hint="eastAsia"/>
                <w:sz w:val="24"/>
                <w:szCs w:val="24"/>
              </w:rPr>
              <w:lastRenderedPageBreak/>
              <w:t>4.</w:t>
            </w:r>
            <w:r>
              <w:rPr>
                <w:rFonts w:ascii="宋体" w:hAnsi="宋体" w:hint="eastAsia"/>
                <w:sz w:val="24"/>
                <w:szCs w:val="24"/>
              </w:rPr>
              <w:t>学生测试管理系统</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学生成绩查询管理系统</w:t>
            </w:r>
          </w:p>
          <w:p w:rsidR="007812C5" w:rsidRDefault="007812C5" w:rsidP="008D24E6">
            <w:pPr>
              <w:rPr>
                <w:rFonts w:ascii="宋体" w:hAnsi="宋体" w:hint="eastAsia"/>
                <w:sz w:val="24"/>
                <w:szCs w:val="24"/>
              </w:rPr>
            </w:pPr>
            <w:r>
              <w:rPr>
                <w:rFonts w:ascii="宋体" w:hAnsi="宋体" w:hint="eastAsia"/>
                <w:sz w:val="24"/>
                <w:szCs w:val="24"/>
              </w:rPr>
              <w:t>要求以上全部管理软件安装在系统设备内，系统的软件升级，培训全部免费。软件系统与我校体质健康测试平台大学版校园管理端服务，能够完全兼容，具备接口协议</w:t>
            </w:r>
          </w:p>
          <w:p w:rsidR="007812C5" w:rsidRDefault="007812C5" w:rsidP="008D24E6">
            <w:pPr>
              <w:rPr>
                <w:rFonts w:ascii="宋体" w:hAnsi="宋体" w:hint="eastAsia"/>
                <w:b/>
                <w:sz w:val="24"/>
                <w:szCs w:val="24"/>
              </w:rPr>
            </w:pPr>
            <w:r>
              <w:rPr>
                <w:rFonts w:ascii="宋体" w:hAnsi="宋体" w:hint="eastAsia"/>
                <w:b/>
                <w:sz w:val="24"/>
                <w:szCs w:val="24"/>
              </w:rPr>
              <w:t>1.</w:t>
            </w:r>
            <w:r>
              <w:rPr>
                <w:rFonts w:ascii="宋体" w:hAnsi="宋体" w:hint="eastAsia"/>
                <w:b/>
                <w:sz w:val="24"/>
                <w:szCs w:val="24"/>
              </w:rPr>
              <w:t>学生信息管理系统：</w:t>
            </w:r>
          </w:p>
          <w:p w:rsidR="007812C5" w:rsidRDefault="007812C5" w:rsidP="008D24E6">
            <w:pPr>
              <w:rPr>
                <w:rFonts w:ascii="宋体" w:hAnsi="宋体" w:hint="eastAsia"/>
                <w:sz w:val="24"/>
                <w:szCs w:val="24"/>
              </w:rPr>
            </w:pPr>
            <w:r>
              <w:rPr>
                <w:rFonts w:ascii="宋体" w:hAnsi="宋体" w:hint="eastAsia"/>
                <w:sz w:val="24"/>
                <w:szCs w:val="24"/>
              </w:rPr>
              <w:t>1.1</w:t>
            </w:r>
            <w:r>
              <w:rPr>
                <w:rFonts w:ascii="宋体" w:hAnsi="宋体" w:hint="eastAsia"/>
                <w:sz w:val="24"/>
                <w:szCs w:val="24"/>
              </w:rPr>
              <w:t>上报标准学生信息电子表格</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导入、导出、学生个人信息</w:t>
            </w:r>
          </w:p>
          <w:p w:rsidR="007812C5" w:rsidRDefault="007812C5" w:rsidP="008D24E6">
            <w:pPr>
              <w:rPr>
                <w:rFonts w:ascii="宋体" w:hAnsi="宋体" w:hint="eastAsia"/>
                <w:sz w:val="24"/>
                <w:szCs w:val="24"/>
              </w:rPr>
            </w:pPr>
            <w:r>
              <w:rPr>
                <w:rFonts w:ascii="宋体" w:hAnsi="宋体" w:hint="eastAsia"/>
                <w:sz w:val="24"/>
                <w:szCs w:val="24"/>
              </w:rPr>
              <w:t>1.3</w:t>
            </w:r>
            <w:r>
              <w:rPr>
                <w:rFonts w:ascii="宋体" w:hAnsi="宋体" w:hint="eastAsia"/>
                <w:sz w:val="24"/>
                <w:szCs w:val="24"/>
              </w:rPr>
              <w:t>导入、导出、相片功能</w:t>
            </w:r>
          </w:p>
          <w:p w:rsidR="007812C5" w:rsidRDefault="007812C5" w:rsidP="008D24E6">
            <w:pPr>
              <w:rPr>
                <w:rFonts w:ascii="宋体" w:hAnsi="宋体" w:hint="eastAsia"/>
                <w:sz w:val="24"/>
                <w:szCs w:val="24"/>
              </w:rPr>
            </w:pPr>
            <w:r>
              <w:rPr>
                <w:rFonts w:ascii="宋体" w:hAnsi="宋体" w:hint="eastAsia"/>
                <w:sz w:val="24"/>
                <w:szCs w:val="24"/>
              </w:rPr>
              <w:t xml:space="preserve">1.4 </w:t>
            </w:r>
            <w:r>
              <w:rPr>
                <w:rFonts w:ascii="宋体" w:hAnsi="宋体" w:hint="eastAsia"/>
                <w:sz w:val="24"/>
                <w:szCs w:val="24"/>
              </w:rPr>
              <w:t>具备查询、编辑、删除学生个人信息的功能</w:t>
            </w:r>
          </w:p>
          <w:p w:rsidR="007812C5" w:rsidRDefault="007812C5" w:rsidP="008D24E6">
            <w:pPr>
              <w:rPr>
                <w:rFonts w:ascii="宋体" w:hAnsi="宋体" w:hint="eastAsia"/>
                <w:sz w:val="24"/>
                <w:szCs w:val="24"/>
              </w:rPr>
            </w:pPr>
            <w:r>
              <w:rPr>
                <w:rFonts w:ascii="宋体" w:hAnsi="宋体" w:hint="eastAsia"/>
                <w:sz w:val="24"/>
                <w:szCs w:val="24"/>
              </w:rPr>
              <w:t xml:space="preserve">1.5 </w:t>
            </w:r>
            <w:r>
              <w:rPr>
                <w:rFonts w:ascii="宋体" w:hAnsi="宋体" w:hint="eastAsia"/>
                <w:sz w:val="24"/>
                <w:szCs w:val="24"/>
              </w:rPr>
              <w:t>支持打印功能</w:t>
            </w:r>
          </w:p>
          <w:p w:rsidR="007812C5" w:rsidRDefault="007812C5" w:rsidP="008D24E6">
            <w:pPr>
              <w:rPr>
                <w:rFonts w:ascii="宋体" w:hAnsi="宋体" w:hint="eastAsia"/>
                <w:sz w:val="24"/>
                <w:szCs w:val="24"/>
              </w:rPr>
            </w:pPr>
            <w:r>
              <w:rPr>
                <w:rFonts w:ascii="宋体" w:hAnsi="宋体" w:hint="eastAsia"/>
                <w:sz w:val="24"/>
                <w:szCs w:val="24"/>
              </w:rPr>
              <w:t xml:space="preserve">1.6 </w:t>
            </w:r>
            <w:r>
              <w:rPr>
                <w:rFonts w:ascii="宋体" w:hAnsi="宋体" w:hint="eastAsia"/>
                <w:sz w:val="24"/>
                <w:szCs w:val="24"/>
              </w:rPr>
              <w:t>操作系统</w:t>
            </w:r>
            <w:r>
              <w:rPr>
                <w:rFonts w:ascii="宋体" w:hAnsi="宋体" w:hint="eastAsia"/>
                <w:sz w:val="24"/>
                <w:szCs w:val="24"/>
              </w:rPr>
              <w:t>win7</w:t>
            </w:r>
            <w:r>
              <w:rPr>
                <w:rFonts w:ascii="宋体" w:hAnsi="宋体" w:hint="eastAsia"/>
                <w:sz w:val="24"/>
                <w:szCs w:val="24"/>
              </w:rPr>
              <w:t>、</w:t>
            </w:r>
            <w:r>
              <w:rPr>
                <w:rFonts w:ascii="宋体" w:hAnsi="宋体" w:hint="eastAsia"/>
                <w:sz w:val="24"/>
                <w:szCs w:val="24"/>
              </w:rPr>
              <w:t>win8</w:t>
            </w:r>
            <w:r>
              <w:rPr>
                <w:rFonts w:ascii="宋体" w:hAnsi="宋体" w:hint="eastAsia"/>
                <w:sz w:val="24"/>
                <w:szCs w:val="24"/>
              </w:rPr>
              <w:t>、</w:t>
            </w:r>
            <w:r>
              <w:rPr>
                <w:rFonts w:ascii="宋体" w:hAnsi="宋体" w:hint="eastAsia"/>
                <w:sz w:val="24"/>
                <w:szCs w:val="24"/>
              </w:rPr>
              <w:t>win10</w:t>
            </w:r>
          </w:p>
          <w:p w:rsidR="007812C5" w:rsidRDefault="007812C5" w:rsidP="008D24E6">
            <w:pPr>
              <w:rPr>
                <w:rFonts w:ascii="宋体" w:hAnsi="宋体" w:hint="eastAsia"/>
                <w:sz w:val="24"/>
                <w:szCs w:val="24"/>
              </w:rPr>
            </w:pPr>
            <w:r>
              <w:rPr>
                <w:rFonts w:ascii="宋体" w:hAnsi="宋体" w:hint="eastAsia"/>
                <w:sz w:val="24"/>
                <w:szCs w:val="24"/>
              </w:rPr>
              <w:t xml:space="preserve">1.7 </w:t>
            </w:r>
            <w:r>
              <w:rPr>
                <w:rFonts w:ascii="宋体" w:hAnsi="宋体" w:hint="eastAsia"/>
                <w:sz w:val="24"/>
                <w:szCs w:val="24"/>
              </w:rPr>
              <w:t>系统安装在教师管理计算机</w:t>
            </w:r>
          </w:p>
          <w:p w:rsidR="007812C5" w:rsidRDefault="007812C5" w:rsidP="008D24E6">
            <w:pPr>
              <w:rPr>
                <w:rFonts w:ascii="宋体" w:hAnsi="宋体" w:hint="eastAsia"/>
                <w:b/>
                <w:sz w:val="24"/>
                <w:szCs w:val="24"/>
              </w:rPr>
            </w:pPr>
            <w:r>
              <w:rPr>
                <w:rFonts w:ascii="宋体" w:hAnsi="宋体" w:hint="eastAsia"/>
                <w:b/>
                <w:sz w:val="24"/>
                <w:szCs w:val="24"/>
              </w:rPr>
              <w:t>2.</w:t>
            </w:r>
            <w:r>
              <w:rPr>
                <w:rFonts w:ascii="宋体" w:hAnsi="宋体" w:hint="eastAsia"/>
                <w:b/>
                <w:sz w:val="24"/>
                <w:szCs w:val="24"/>
              </w:rPr>
              <w:t>学生成绩管理系统：</w:t>
            </w:r>
          </w:p>
          <w:p w:rsidR="007812C5" w:rsidRDefault="007812C5" w:rsidP="008D24E6">
            <w:pPr>
              <w:rPr>
                <w:rFonts w:ascii="宋体" w:hAnsi="宋体" w:hint="eastAsia"/>
                <w:sz w:val="24"/>
                <w:szCs w:val="24"/>
              </w:rPr>
            </w:pPr>
            <w:r>
              <w:rPr>
                <w:rFonts w:ascii="宋体" w:hAnsi="宋体" w:hint="eastAsia"/>
                <w:sz w:val="24"/>
                <w:szCs w:val="24"/>
              </w:rPr>
              <w:lastRenderedPageBreak/>
              <w:t xml:space="preserve">2.1 </w:t>
            </w:r>
            <w:r>
              <w:rPr>
                <w:rFonts w:ascii="宋体" w:hAnsi="宋体" w:hint="eastAsia"/>
                <w:sz w:val="24"/>
                <w:szCs w:val="24"/>
              </w:rPr>
              <w:t>数据库自动生成上报《国家学生体质健康》标准数据表格</w:t>
            </w:r>
          </w:p>
          <w:p w:rsidR="007812C5" w:rsidRDefault="007812C5" w:rsidP="008D24E6">
            <w:pPr>
              <w:rPr>
                <w:rFonts w:ascii="宋体" w:hAnsi="宋体" w:hint="eastAsia"/>
                <w:sz w:val="24"/>
                <w:szCs w:val="24"/>
              </w:rPr>
            </w:pPr>
            <w:r>
              <w:rPr>
                <w:rFonts w:ascii="宋体" w:hAnsi="宋体" w:hint="eastAsia"/>
                <w:sz w:val="24"/>
                <w:szCs w:val="24"/>
              </w:rPr>
              <w:t xml:space="preserve">2.2 </w:t>
            </w:r>
            <w:r>
              <w:rPr>
                <w:rFonts w:ascii="宋体" w:hAnsi="宋体" w:hint="eastAsia"/>
                <w:sz w:val="24"/>
                <w:szCs w:val="24"/>
              </w:rPr>
              <w:t>数据表格包括：身高体重、肺活量、引体向上、坐位体前屈、仰卧起坐、立定跳远、</w:t>
            </w:r>
            <w:r>
              <w:rPr>
                <w:rFonts w:ascii="宋体" w:hAnsi="宋体" w:hint="eastAsia"/>
                <w:sz w:val="24"/>
                <w:szCs w:val="24"/>
              </w:rPr>
              <w:t>50m</w:t>
            </w:r>
            <w:r>
              <w:rPr>
                <w:rFonts w:ascii="宋体" w:hAnsi="宋体" w:hint="eastAsia"/>
                <w:sz w:val="24"/>
                <w:szCs w:val="24"/>
              </w:rPr>
              <w:t>、</w:t>
            </w:r>
            <w:r>
              <w:rPr>
                <w:rFonts w:ascii="宋体" w:hAnsi="宋体" w:hint="eastAsia"/>
                <w:sz w:val="24"/>
                <w:szCs w:val="24"/>
              </w:rPr>
              <w:t>800m</w:t>
            </w:r>
            <w:r>
              <w:rPr>
                <w:rFonts w:ascii="宋体" w:hAnsi="宋体" w:hint="eastAsia"/>
                <w:sz w:val="24"/>
                <w:szCs w:val="24"/>
              </w:rPr>
              <w:t>、</w:t>
            </w:r>
            <w:r>
              <w:rPr>
                <w:rFonts w:ascii="宋体" w:hAnsi="宋体" w:hint="eastAsia"/>
                <w:sz w:val="24"/>
                <w:szCs w:val="24"/>
              </w:rPr>
              <w:t>1000m</w:t>
            </w:r>
            <w:r>
              <w:rPr>
                <w:rFonts w:ascii="宋体" w:hAnsi="宋体" w:hint="eastAsia"/>
                <w:sz w:val="24"/>
                <w:szCs w:val="24"/>
              </w:rPr>
              <w:t>等数据</w:t>
            </w:r>
          </w:p>
          <w:p w:rsidR="007812C5" w:rsidRDefault="007812C5" w:rsidP="008D24E6">
            <w:pPr>
              <w:rPr>
                <w:rFonts w:ascii="宋体" w:hAnsi="宋体" w:hint="eastAsia"/>
                <w:sz w:val="24"/>
                <w:szCs w:val="24"/>
              </w:rPr>
            </w:pPr>
            <w:r>
              <w:rPr>
                <w:rFonts w:ascii="宋体" w:hAnsi="宋体" w:hint="eastAsia"/>
                <w:sz w:val="24"/>
                <w:szCs w:val="24"/>
              </w:rPr>
              <w:t>2.3</w:t>
            </w:r>
            <w:r>
              <w:rPr>
                <w:rFonts w:ascii="宋体" w:hAnsi="宋体" w:hint="eastAsia"/>
                <w:sz w:val="24"/>
                <w:szCs w:val="24"/>
              </w:rPr>
              <w:t>具备导出全体学生测试数据表格</w:t>
            </w:r>
          </w:p>
          <w:p w:rsidR="007812C5" w:rsidRDefault="007812C5" w:rsidP="008D24E6">
            <w:pPr>
              <w:rPr>
                <w:rFonts w:ascii="宋体" w:hAnsi="宋体" w:hint="eastAsia"/>
                <w:sz w:val="24"/>
                <w:szCs w:val="24"/>
              </w:rPr>
            </w:pPr>
            <w:r>
              <w:rPr>
                <w:rFonts w:ascii="宋体" w:hAnsi="宋体" w:hint="eastAsia"/>
                <w:sz w:val="24"/>
                <w:szCs w:val="24"/>
              </w:rPr>
              <w:t>2.4</w:t>
            </w:r>
            <w:r>
              <w:rPr>
                <w:rFonts w:ascii="宋体" w:hAnsi="宋体" w:hint="eastAsia"/>
                <w:sz w:val="24"/>
                <w:szCs w:val="24"/>
              </w:rPr>
              <w:t>具备按照年级导出全体学生测试数据表格功能</w:t>
            </w:r>
          </w:p>
          <w:p w:rsidR="007812C5" w:rsidRDefault="007812C5" w:rsidP="008D24E6">
            <w:pPr>
              <w:rPr>
                <w:rFonts w:ascii="宋体" w:hAnsi="宋体" w:hint="eastAsia"/>
                <w:sz w:val="24"/>
                <w:szCs w:val="24"/>
              </w:rPr>
            </w:pPr>
            <w:r>
              <w:rPr>
                <w:rFonts w:ascii="宋体" w:hAnsi="宋体" w:hint="eastAsia"/>
                <w:sz w:val="24"/>
                <w:szCs w:val="24"/>
              </w:rPr>
              <w:t xml:space="preserve">2.5 </w:t>
            </w:r>
            <w:r>
              <w:rPr>
                <w:rFonts w:ascii="宋体" w:hAnsi="宋体" w:hint="eastAsia"/>
                <w:sz w:val="24"/>
                <w:szCs w:val="24"/>
              </w:rPr>
              <w:t>具备按照毕业年级导出总成绩数据表格功能</w:t>
            </w:r>
          </w:p>
          <w:p w:rsidR="007812C5" w:rsidRDefault="007812C5" w:rsidP="008D24E6">
            <w:pPr>
              <w:rPr>
                <w:rFonts w:ascii="宋体" w:hAnsi="宋体" w:hint="eastAsia"/>
                <w:sz w:val="24"/>
                <w:szCs w:val="24"/>
              </w:rPr>
            </w:pPr>
            <w:r>
              <w:rPr>
                <w:rFonts w:ascii="宋体" w:hAnsi="宋体" w:hint="eastAsia"/>
                <w:sz w:val="24"/>
                <w:szCs w:val="24"/>
              </w:rPr>
              <w:t xml:space="preserve">2.6 </w:t>
            </w:r>
            <w:r>
              <w:rPr>
                <w:rFonts w:ascii="宋体" w:hAnsi="宋体" w:hint="eastAsia"/>
                <w:sz w:val="24"/>
                <w:szCs w:val="24"/>
              </w:rPr>
              <w:t>具备编辑、统计、修改、下载和上报功能。</w:t>
            </w:r>
          </w:p>
          <w:p w:rsidR="007812C5" w:rsidRDefault="007812C5" w:rsidP="008D24E6">
            <w:pPr>
              <w:rPr>
                <w:rFonts w:ascii="宋体" w:hAnsi="宋体" w:hint="eastAsia"/>
                <w:sz w:val="24"/>
                <w:szCs w:val="24"/>
              </w:rPr>
            </w:pPr>
            <w:r>
              <w:rPr>
                <w:rFonts w:ascii="宋体" w:hAnsi="宋体" w:hint="eastAsia"/>
                <w:sz w:val="24"/>
                <w:szCs w:val="24"/>
              </w:rPr>
              <w:t>2.7</w:t>
            </w:r>
            <w:r>
              <w:rPr>
                <w:rFonts w:ascii="宋体" w:hAnsi="宋体" w:hint="eastAsia"/>
                <w:sz w:val="24"/>
                <w:szCs w:val="24"/>
              </w:rPr>
              <w:t>自动筛选测试数据的功能，上传数据符合“国家学生体质健康网”格式。</w:t>
            </w:r>
          </w:p>
          <w:p w:rsidR="007812C5" w:rsidRDefault="007812C5" w:rsidP="008D24E6">
            <w:pPr>
              <w:rPr>
                <w:rFonts w:ascii="宋体" w:hAnsi="宋体" w:hint="eastAsia"/>
                <w:sz w:val="24"/>
                <w:szCs w:val="24"/>
              </w:rPr>
            </w:pPr>
            <w:r>
              <w:rPr>
                <w:rFonts w:ascii="宋体" w:hAnsi="宋体" w:hint="eastAsia"/>
                <w:sz w:val="24"/>
                <w:szCs w:val="24"/>
              </w:rPr>
              <w:t>2.8</w:t>
            </w:r>
            <w:r>
              <w:rPr>
                <w:rFonts w:ascii="宋体" w:hAnsi="宋体" w:hint="eastAsia"/>
                <w:sz w:val="24"/>
                <w:szCs w:val="24"/>
              </w:rPr>
              <w:t>具备打印功能</w:t>
            </w:r>
          </w:p>
          <w:p w:rsidR="007812C5" w:rsidRDefault="007812C5" w:rsidP="008D24E6">
            <w:pPr>
              <w:rPr>
                <w:rFonts w:ascii="宋体" w:hAnsi="宋体" w:hint="eastAsia"/>
                <w:sz w:val="24"/>
                <w:szCs w:val="24"/>
              </w:rPr>
            </w:pPr>
            <w:r>
              <w:rPr>
                <w:rFonts w:ascii="宋体" w:hAnsi="宋体" w:hint="eastAsia"/>
                <w:sz w:val="24"/>
                <w:szCs w:val="24"/>
              </w:rPr>
              <w:t>2.9</w:t>
            </w:r>
            <w:r>
              <w:rPr>
                <w:rFonts w:ascii="宋体" w:hAnsi="宋体" w:hint="eastAsia"/>
                <w:sz w:val="24"/>
                <w:szCs w:val="24"/>
              </w:rPr>
              <w:t>操作系统</w:t>
            </w:r>
            <w:r>
              <w:rPr>
                <w:rFonts w:ascii="宋体" w:hAnsi="宋体" w:hint="eastAsia"/>
                <w:sz w:val="24"/>
                <w:szCs w:val="24"/>
              </w:rPr>
              <w:t>win7</w:t>
            </w:r>
            <w:r>
              <w:rPr>
                <w:rFonts w:ascii="宋体" w:hAnsi="宋体" w:hint="eastAsia"/>
                <w:sz w:val="24"/>
                <w:szCs w:val="24"/>
              </w:rPr>
              <w:t>、</w:t>
            </w:r>
            <w:r>
              <w:rPr>
                <w:rFonts w:ascii="宋体" w:hAnsi="宋体" w:hint="eastAsia"/>
                <w:sz w:val="24"/>
                <w:szCs w:val="24"/>
              </w:rPr>
              <w:t>win8</w:t>
            </w:r>
            <w:r>
              <w:rPr>
                <w:rFonts w:ascii="宋体" w:hAnsi="宋体" w:hint="eastAsia"/>
                <w:sz w:val="24"/>
                <w:szCs w:val="24"/>
              </w:rPr>
              <w:t>、</w:t>
            </w:r>
            <w:r>
              <w:rPr>
                <w:rFonts w:ascii="宋体" w:hAnsi="宋体" w:hint="eastAsia"/>
                <w:sz w:val="24"/>
                <w:szCs w:val="24"/>
              </w:rPr>
              <w:t>win10</w:t>
            </w:r>
          </w:p>
          <w:p w:rsidR="007812C5" w:rsidRDefault="007812C5" w:rsidP="008D24E6">
            <w:pPr>
              <w:rPr>
                <w:rFonts w:ascii="宋体" w:hAnsi="宋体" w:hint="eastAsia"/>
                <w:sz w:val="24"/>
                <w:szCs w:val="24"/>
              </w:rPr>
            </w:pPr>
            <w:r>
              <w:rPr>
                <w:rFonts w:ascii="宋体" w:hAnsi="宋体" w:hint="eastAsia"/>
                <w:sz w:val="24"/>
                <w:szCs w:val="24"/>
              </w:rPr>
              <w:t>2.10</w:t>
            </w:r>
            <w:r>
              <w:rPr>
                <w:rFonts w:ascii="宋体" w:hAnsi="宋体" w:hint="eastAsia"/>
                <w:sz w:val="24"/>
                <w:szCs w:val="24"/>
              </w:rPr>
              <w:t>系统安装在教师管理计算机</w:t>
            </w:r>
          </w:p>
          <w:p w:rsidR="007812C5" w:rsidRDefault="007812C5" w:rsidP="008D24E6">
            <w:pPr>
              <w:rPr>
                <w:rFonts w:ascii="宋体" w:hAnsi="宋体" w:hint="eastAsia"/>
                <w:b/>
                <w:sz w:val="24"/>
                <w:szCs w:val="24"/>
              </w:rPr>
            </w:pPr>
            <w:r>
              <w:rPr>
                <w:rFonts w:ascii="宋体" w:hAnsi="宋体" w:hint="eastAsia"/>
                <w:b/>
                <w:sz w:val="24"/>
                <w:szCs w:val="24"/>
              </w:rPr>
              <w:t>3.</w:t>
            </w:r>
            <w:r>
              <w:rPr>
                <w:rFonts w:ascii="宋体" w:hAnsi="宋体" w:hint="eastAsia"/>
                <w:b/>
                <w:sz w:val="24"/>
                <w:szCs w:val="24"/>
              </w:rPr>
              <w:t>网络系统数据库</w:t>
            </w:r>
          </w:p>
          <w:p w:rsidR="007812C5" w:rsidRDefault="007812C5" w:rsidP="008D24E6">
            <w:pPr>
              <w:rPr>
                <w:rFonts w:ascii="宋体" w:hAnsi="宋体" w:hint="eastAsia"/>
                <w:sz w:val="24"/>
                <w:szCs w:val="24"/>
              </w:rPr>
            </w:pPr>
            <w:r>
              <w:rPr>
                <w:rFonts w:ascii="宋体" w:hAnsi="宋体" w:hint="eastAsia"/>
                <w:sz w:val="24"/>
                <w:szCs w:val="24"/>
              </w:rPr>
              <w:t xml:space="preserve">3.1 </w:t>
            </w:r>
            <w:r>
              <w:rPr>
                <w:rFonts w:ascii="宋体" w:hAnsi="宋体" w:hint="eastAsia"/>
                <w:sz w:val="24"/>
                <w:szCs w:val="24"/>
              </w:rPr>
              <w:t>数据库</w:t>
            </w:r>
            <w:r>
              <w:rPr>
                <w:rFonts w:ascii="宋体" w:hAnsi="宋体" w:hint="eastAsia"/>
                <w:sz w:val="24"/>
                <w:szCs w:val="24"/>
              </w:rPr>
              <w:t>sql server 2008 r2</w:t>
            </w:r>
          </w:p>
          <w:p w:rsidR="007812C5" w:rsidRDefault="007812C5" w:rsidP="008D24E6">
            <w:pPr>
              <w:rPr>
                <w:rFonts w:ascii="宋体" w:hAnsi="宋体" w:hint="eastAsia"/>
                <w:sz w:val="24"/>
                <w:szCs w:val="24"/>
              </w:rPr>
            </w:pPr>
            <w:r>
              <w:rPr>
                <w:rFonts w:ascii="宋体" w:hAnsi="宋体" w:hint="eastAsia"/>
                <w:sz w:val="24"/>
                <w:szCs w:val="24"/>
              </w:rPr>
              <w:lastRenderedPageBreak/>
              <w:t xml:space="preserve">3.2 </w:t>
            </w:r>
            <w:r>
              <w:rPr>
                <w:rFonts w:ascii="宋体" w:hAnsi="宋体" w:hint="eastAsia"/>
                <w:sz w:val="24"/>
                <w:szCs w:val="24"/>
              </w:rPr>
              <w:t>安装在学校信息中心服务器内</w:t>
            </w:r>
          </w:p>
          <w:p w:rsidR="007812C5" w:rsidRDefault="007812C5" w:rsidP="008D24E6">
            <w:pPr>
              <w:rPr>
                <w:rFonts w:ascii="宋体" w:hAnsi="宋体" w:hint="eastAsia"/>
                <w:sz w:val="24"/>
                <w:szCs w:val="24"/>
              </w:rPr>
            </w:pPr>
            <w:r>
              <w:rPr>
                <w:rFonts w:ascii="宋体" w:hAnsi="宋体" w:hint="eastAsia"/>
                <w:sz w:val="24"/>
                <w:szCs w:val="24"/>
              </w:rPr>
              <w:t xml:space="preserve">3.3 </w:t>
            </w:r>
            <w:r>
              <w:rPr>
                <w:rFonts w:ascii="宋体" w:hAnsi="宋体" w:hint="eastAsia"/>
                <w:sz w:val="24"/>
                <w:szCs w:val="24"/>
              </w:rPr>
              <w:t>数据库存储学生身份信息，项目的成绩、分数、等级等</w:t>
            </w:r>
          </w:p>
          <w:p w:rsidR="007812C5" w:rsidRDefault="007812C5" w:rsidP="008D24E6">
            <w:pPr>
              <w:rPr>
                <w:rFonts w:ascii="宋体" w:hAnsi="宋体" w:hint="eastAsia"/>
                <w:sz w:val="24"/>
                <w:szCs w:val="24"/>
              </w:rPr>
            </w:pPr>
            <w:r>
              <w:rPr>
                <w:rFonts w:ascii="宋体" w:hAnsi="宋体" w:hint="eastAsia"/>
                <w:sz w:val="24"/>
                <w:szCs w:val="24"/>
              </w:rPr>
              <w:t xml:space="preserve">3.4 </w:t>
            </w:r>
            <w:r>
              <w:rPr>
                <w:rFonts w:ascii="宋体" w:hAnsi="宋体" w:hint="eastAsia"/>
                <w:sz w:val="24"/>
                <w:szCs w:val="24"/>
              </w:rPr>
              <w:t>系统具备测试数据实时保存，上传；有完整的数据统计分析功能</w:t>
            </w:r>
          </w:p>
          <w:p w:rsidR="007812C5" w:rsidRDefault="007812C5" w:rsidP="008D24E6">
            <w:pPr>
              <w:rPr>
                <w:rFonts w:ascii="宋体" w:hAnsi="宋体" w:hint="eastAsia"/>
                <w:sz w:val="24"/>
                <w:szCs w:val="24"/>
              </w:rPr>
            </w:pPr>
            <w:r>
              <w:rPr>
                <w:rFonts w:ascii="宋体" w:hAnsi="宋体" w:hint="eastAsia"/>
                <w:sz w:val="24"/>
                <w:szCs w:val="24"/>
              </w:rPr>
              <w:t xml:space="preserve">3.5 </w:t>
            </w:r>
            <w:r>
              <w:rPr>
                <w:rFonts w:ascii="宋体" w:hAnsi="宋体" w:hint="eastAsia"/>
                <w:sz w:val="24"/>
                <w:szCs w:val="24"/>
              </w:rPr>
              <w:t>测试数据和成绩与“国家学生体质健康网”平台完全兼容</w:t>
            </w:r>
          </w:p>
          <w:p w:rsidR="007812C5" w:rsidRDefault="007812C5" w:rsidP="008D24E6">
            <w:pPr>
              <w:rPr>
                <w:rFonts w:ascii="宋体" w:hAnsi="宋体" w:hint="eastAsia"/>
                <w:sz w:val="24"/>
                <w:szCs w:val="24"/>
              </w:rPr>
            </w:pPr>
            <w:r>
              <w:rPr>
                <w:rFonts w:ascii="宋体" w:hAnsi="宋体" w:hint="eastAsia"/>
                <w:sz w:val="24"/>
                <w:szCs w:val="24"/>
              </w:rPr>
              <w:t xml:space="preserve">3.6 </w:t>
            </w:r>
            <w:r>
              <w:rPr>
                <w:rFonts w:ascii="宋体" w:hAnsi="宋体" w:hint="eastAsia"/>
                <w:sz w:val="24"/>
                <w:szCs w:val="24"/>
              </w:rPr>
              <w:t>具备测试数据的加密备份功能</w:t>
            </w:r>
            <w:r>
              <w:rPr>
                <w:rFonts w:ascii="宋体" w:hAnsi="宋体" w:hint="eastAsia"/>
                <w:sz w:val="24"/>
                <w:szCs w:val="24"/>
              </w:rPr>
              <w:t xml:space="preserve">; </w:t>
            </w:r>
            <w:r>
              <w:rPr>
                <w:rFonts w:ascii="宋体" w:hAnsi="宋体" w:hint="eastAsia"/>
                <w:sz w:val="24"/>
                <w:szCs w:val="24"/>
              </w:rPr>
              <w:t>具备维护数据库和升级功能</w:t>
            </w:r>
          </w:p>
          <w:p w:rsidR="007812C5" w:rsidRDefault="007812C5" w:rsidP="008D24E6">
            <w:pPr>
              <w:rPr>
                <w:rFonts w:ascii="宋体" w:hAnsi="宋体" w:hint="eastAsia"/>
                <w:sz w:val="24"/>
                <w:szCs w:val="24"/>
              </w:rPr>
            </w:pPr>
            <w:r>
              <w:rPr>
                <w:rFonts w:ascii="宋体" w:hAnsi="宋体" w:hint="eastAsia"/>
                <w:sz w:val="24"/>
                <w:szCs w:val="24"/>
              </w:rPr>
              <w:t xml:space="preserve">3.7 </w:t>
            </w:r>
            <w:r>
              <w:rPr>
                <w:rFonts w:ascii="宋体" w:hAnsi="宋体" w:hint="eastAsia"/>
                <w:sz w:val="24"/>
                <w:szCs w:val="24"/>
              </w:rPr>
              <w:t>系统支持一键上报“国家学生体质健康网”功能</w:t>
            </w:r>
          </w:p>
          <w:p w:rsidR="007812C5" w:rsidRDefault="007812C5" w:rsidP="008D24E6">
            <w:pPr>
              <w:rPr>
                <w:rFonts w:ascii="宋体" w:hAnsi="宋体" w:hint="eastAsia"/>
                <w:sz w:val="24"/>
                <w:szCs w:val="24"/>
              </w:rPr>
            </w:pPr>
            <w:r>
              <w:rPr>
                <w:rFonts w:ascii="宋体" w:hAnsi="宋体" w:hint="eastAsia"/>
                <w:sz w:val="24"/>
                <w:szCs w:val="24"/>
              </w:rPr>
              <w:t>3.8</w:t>
            </w:r>
            <w:r>
              <w:rPr>
                <w:rFonts w:ascii="宋体" w:hAnsi="宋体" w:hint="eastAsia"/>
                <w:sz w:val="24"/>
                <w:szCs w:val="24"/>
              </w:rPr>
              <w:t>具备统计报表和各类分组成绩单、登记卡的打印和导出功能</w:t>
            </w:r>
          </w:p>
          <w:p w:rsidR="007812C5" w:rsidRDefault="007812C5" w:rsidP="008D24E6">
            <w:pPr>
              <w:rPr>
                <w:rFonts w:ascii="宋体" w:hAnsi="宋体" w:hint="eastAsia"/>
                <w:b/>
                <w:sz w:val="24"/>
                <w:szCs w:val="24"/>
              </w:rPr>
            </w:pPr>
            <w:r>
              <w:rPr>
                <w:rFonts w:ascii="宋体" w:hAnsi="宋体" w:hint="eastAsia"/>
                <w:b/>
                <w:sz w:val="24"/>
                <w:szCs w:val="24"/>
              </w:rPr>
              <w:t>4.</w:t>
            </w:r>
            <w:r>
              <w:rPr>
                <w:rFonts w:ascii="宋体" w:hAnsi="宋体" w:hint="eastAsia"/>
                <w:b/>
                <w:sz w:val="24"/>
                <w:szCs w:val="24"/>
              </w:rPr>
              <w:t>学生智能测试管理系统：</w:t>
            </w:r>
          </w:p>
          <w:p w:rsidR="007812C5" w:rsidRDefault="007812C5" w:rsidP="008D24E6">
            <w:pPr>
              <w:rPr>
                <w:rFonts w:ascii="宋体" w:hAnsi="宋体" w:hint="eastAsia"/>
                <w:sz w:val="24"/>
                <w:szCs w:val="24"/>
              </w:rPr>
            </w:pPr>
            <w:r>
              <w:rPr>
                <w:rFonts w:ascii="宋体" w:hAnsi="宋体" w:hint="eastAsia"/>
                <w:sz w:val="24"/>
                <w:szCs w:val="24"/>
              </w:rPr>
              <w:t xml:space="preserve">4.1 </w:t>
            </w:r>
            <w:r>
              <w:rPr>
                <w:rFonts w:ascii="宋体" w:hAnsi="宋体" w:hint="eastAsia"/>
                <w:sz w:val="24"/>
                <w:szCs w:val="24"/>
              </w:rPr>
              <w:t>具备各个测试项目身高体重、肺活量、引体向上、坐位体前屈、仰卧起坐、立定跳远、</w:t>
            </w:r>
            <w:r>
              <w:rPr>
                <w:rFonts w:ascii="宋体" w:hAnsi="宋体" w:hint="eastAsia"/>
                <w:sz w:val="24"/>
                <w:szCs w:val="24"/>
              </w:rPr>
              <w:t>50m</w:t>
            </w:r>
            <w:r>
              <w:rPr>
                <w:rFonts w:ascii="宋体" w:hAnsi="宋体" w:hint="eastAsia"/>
                <w:sz w:val="24"/>
                <w:szCs w:val="24"/>
              </w:rPr>
              <w:t>、</w:t>
            </w:r>
            <w:r>
              <w:rPr>
                <w:rFonts w:ascii="宋体" w:hAnsi="宋体" w:hint="eastAsia"/>
                <w:sz w:val="24"/>
                <w:szCs w:val="24"/>
              </w:rPr>
              <w:t>800m</w:t>
            </w:r>
            <w:r>
              <w:rPr>
                <w:rFonts w:ascii="宋体" w:hAnsi="宋体" w:hint="eastAsia"/>
                <w:sz w:val="24"/>
                <w:szCs w:val="24"/>
              </w:rPr>
              <w:t>、</w:t>
            </w:r>
            <w:r>
              <w:rPr>
                <w:rFonts w:ascii="宋体" w:hAnsi="宋体" w:hint="eastAsia"/>
                <w:sz w:val="24"/>
                <w:szCs w:val="24"/>
              </w:rPr>
              <w:t>1000m</w:t>
            </w:r>
            <w:r>
              <w:rPr>
                <w:rFonts w:ascii="宋体" w:hAnsi="宋体" w:hint="eastAsia"/>
                <w:sz w:val="24"/>
                <w:szCs w:val="24"/>
              </w:rPr>
              <w:t>等管理功能</w:t>
            </w:r>
          </w:p>
          <w:p w:rsidR="007812C5" w:rsidRDefault="007812C5" w:rsidP="008D24E6">
            <w:pPr>
              <w:rPr>
                <w:rFonts w:ascii="宋体" w:hAnsi="宋体" w:hint="eastAsia"/>
                <w:sz w:val="24"/>
                <w:szCs w:val="24"/>
              </w:rPr>
            </w:pPr>
            <w:r>
              <w:rPr>
                <w:rFonts w:ascii="宋体" w:hAnsi="宋体" w:hint="eastAsia"/>
                <w:sz w:val="24"/>
                <w:szCs w:val="24"/>
              </w:rPr>
              <w:t xml:space="preserve">4.2 </w:t>
            </w:r>
            <w:r>
              <w:rPr>
                <w:rFonts w:ascii="宋体" w:hAnsi="宋体" w:hint="eastAsia"/>
                <w:sz w:val="24"/>
                <w:szCs w:val="24"/>
              </w:rPr>
              <w:t>屏幕显示学生的个人信息，姓名、性别、年级、照片等</w:t>
            </w:r>
          </w:p>
          <w:p w:rsidR="007812C5" w:rsidRDefault="007812C5" w:rsidP="008D24E6">
            <w:pPr>
              <w:rPr>
                <w:rFonts w:ascii="宋体" w:hAnsi="宋体" w:hint="eastAsia"/>
                <w:sz w:val="24"/>
                <w:szCs w:val="24"/>
              </w:rPr>
            </w:pPr>
            <w:r>
              <w:rPr>
                <w:rFonts w:ascii="宋体" w:hAnsi="宋体" w:hint="eastAsia"/>
                <w:sz w:val="24"/>
                <w:szCs w:val="24"/>
              </w:rPr>
              <w:t xml:space="preserve">4.3 </w:t>
            </w:r>
            <w:r>
              <w:rPr>
                <w:rFonts w:ascii="宋体" w:hAnsi="宋体" w:hint="eastAsia"/>
                <w:sz w:val="24"/>
                <w:szCs w:val="24"/>
              </w:rPr>
              <w:t>屏幕显示测试数据、成绩、等级</w:t>
            </w:r>
          </w:p>
          <w:p w:rsidR="007812C5" w:rsidRDefault="007812C5" w:rsidP="008D24E6">
            <w:pPr>
              <w:rPr>
                <w:rFonts w:ascii="宋体" w:hAnsi="宋体" w:hint="eastAsia"/>
                <w:sz w:val="24"/>
                <w:szCs w:val="24"/>
              </w:rPr>
            </w:pPr>
            <w:r>
              <w:rPr>
                <w:rFonts w:ascii="宋体" w:hAnsi="宋体" w:hint="eastAsia"/>
                <w:sz w:val="24"/>
                <w:szCs w:val="24"/>
              </w:rPr>
              <w:t xml:space="preserve">4.4 </w:t>
            </w:r>
            <w:r>
              <w:rPr>
                <w:rFonts w:ascii="宋体" w:hAnsi="宋体" w:hint="eastAsia"/>
                <w:sz w:val="24"/>
                <w:szCs w:val="24"/>
              </w:rPr>
              <w:t>测试数据实时通过网络上传到服务器保存</w:t>
            </w:r>
          </w:p>
          <w:p w:rsidR="007812C5" w:rsidRDefault="007812C5" w:rsidP="008D24E6">
            <w:pPr>
              <w:rPr>
                <w:rFonts w:ascii="宋体" w:hAnsi="宋体" w:hint="eastAsia"/>
                <w:sz w:val="24"/>
                <w:szCs w:val="24"/>
              </w:rPr>
            </w:pPr>
            <w:r>
              <w:rPr>
                <w:rFonts w:ascii="宋体" w:hAnsi="宋体" w:hint="eastAsia"/>
                <w:sz w:val="24"/>
                <w:szCs w:val="24"/>
              </w:rPr>
              <w:lastRenderedPageBreak/>
              <w:t xml:space="preserve">4.5 </w:t>
            </w:r>
            <w:r>
              <w:rPr>
                <w:rFonts w:ascii="宋体" w:hAnsi="宋体" w:hint="eastAsia"/>
                <w:sz w:val="24"/>
                <w:szCs w:val="24"/>
              </w:rPr>
              <w:t>全自动测试模式，无键操作</w:t>
            </w:r>
          </w:p>
          <w:p w:rsidR="007812C5" w:rsidRDefault="007812C5" w:rsidP="008D24E6">
            <w:pPr>
              <w:rPr>
                <w:rFonts w:ascii="宋体" w:hAnsi="宋体" w:hint="eastAsia"/>
                <w:sz w:val="24"/>
                <w:szCs w:val="24"/>
              </w:rPr>
            </w:pPr>
            <w:r>
              <w:rPr>
                <w:rFonts w:ascii="宋体" w:hAnsi="宋体" w:hint="eastAsia"/>
                <w:sz w:val="24"/>
                <w:szCs w:val="24"/>
              </w:rPr>
              <w:t xml:space="preserve">4.6 </w:t>
            </w:r>
            <w:r>
              <w:rPr>
                <w:rFonts w:ascii="宋体" w:hAnsi="宋体" w:hint="eastAsia"/>
                <w:sz w:val="24"/>
                <w:szCs w:val="24"/>
              </w:rPr>
              <w:t>无人值守，自助测试</w:t>
            </w:r>
          </w:p>
          <w:p w:rsidR="007812C5" w:rsidRDefault="007812C5" w:rsidP="008D24E6">
            <w:pPr>
              <w:rPr>
                <w:rFonts w:ascii="宋体" w:hAnsi="宋体" w:hint="eastAsia"/>
                <w:b/>
                <w:sz w:val="24"/>
                <w:szCs w:val="24"/>
              </w:rPr>
            </w:pPr>
            <w:r>
              <w:rPr>
                <w:rFonts w:ascii="宋体" w:hAnsi="宋体" w:hint="eastAsia"/>
                <w:b/>
                <w:sz w:val="24"/>
                <w:szCs w:val="24"/>
              </w:rPr>
              <w:t>5.</w:t>
            </w:r>
            <w:r>
              <w:rPr>
                <w:rFonts w:ascii="宋体" w:hAnsi="宋体" w:hint="eastAsia"/>
                <w:b/>
                <w:sz w:val="24"/>
                <w:szCs w:val="24"/>
              </w:rPr>
              <w:t>成绩查询管理系统</w:t>
            </w:r>
          </w:p>
          <w:p w:rsidR="007812C5" w:rsidRDefault="007812C5" w:rsidP="008D24E6">
            <w:pPr>
              <w:rPr>
                <w:rFonts w:ascii="宋体" w:hAnsi="宋体" w:hint="eastAsia"/>
                <w:sz w:val="24"/>
                <w:szCs w:val="24"/>
              </w:rPr>
            </w:pPr>
            <w:r>
              <w:rPr>
                <w:rFonts w:ascii="宋体" w:hAnsi="宋体" w:hint="eastAsia"/>
                <w:sz w:val="24"/>
                <w:szCs w:val="24"/>
              </w:rPr>
              <w:t xml:space="preserve">5.1 </w:t>
            </w:r>
            <w:r>
              <w:rPr>
                <w:rFonts w:ascii="宋体" w:hAnsi="宋体" w:hint="eastAsia"/>
                <w:sz w:val="24"/>
                <w:szCs w:val="24"/>
              </w:rPr>
              <w:t>手机微信公众号查询</w:t>
            </w:r>
          </w:p>
          <w:p w:rsidR="007812C5" w:rsidRDefault="007812C5" w:rsidP="008D24E6">
            <w:pPr>
              <w:rPr>
                <w:rFonts w:ascii="宋体" w:hAnsi="宋体" w:hint="eastAsia"/>
                <w:sz w:val="24"/>
                <w:szCs w:val="24"/>
              </w:rPr>
            </w:pPr>
            <w:r>
              <w:rPr>
                <w:rFonts w:ascii="宋体" w:hAnsi="宋体" w:hint="eastAsia"/>
                <w:sz w:val="24"/>
                <w:szCs w:val="24"/>
              </w:rPr>
              <w:t xml:space="preserve">5.2 </w:t>
            </w:r>
            <w:r>
              <w:rPr>
                <w:rFonts w:ascii="宋体" w:hAnsi="宋体" w:hint="eastAsia"/>
                <w:sz w:val="24"/>
                <w:szCs w:val="24"/>
              </w:rPr>
              <w:t>测试数据自动上传</w:t>
            </w:r>
          </w:p>
          <w:p w:rsidR="007812C5" w:rsidRDefault="007812C5" w:rsidP="008D24E6">
            <w:pPr>
              <w:rPr>
                <w:rFonts w:ascii="宋体" w:hAnsi="宋体" w:hint="eastAsia"/>
                <w:sz w:val="24"/>
                <w:szCs w:val="24"/>
              </w:rPr>
            </w:pPr>
            <w:r>
              <w:rPr>
                <w:rFonts w:ascii="宋体" w:hAnsi="宋体" w:hint="eastAsia"/>
                <w:sz w:val="24"/>
                <w:szCs w:val="24"/>
              </w:rPr>
              <w:t xml:space="preserve">5.3 </w:t>
            </w:r>
            <w:r>
              <w:rPr>
                <w:rFonts w:ascii="宋体" w:hAnsi="宋体" w:hint="eastAsia"/>
                <w:sz w:val="24"/>
                <w:szCs w:val="24"/>
              </w:rPr>
              <w:t>各个测试项目的成绩实时查询</w:t>
            </w:r>
          </w:p>
          <w:p w:rsidR="007812C5" w:rsidRDefault="007812C5" w:rsidP="008D24E6">
            <w:pPr>
              <w:rPr>
                <w:rFonts w:ascii="宋体" w:hAnsi="宋体" w:hint="eastAsia"/>
                <w:sz w:val="24"/>
                <w:szCs w:val="24"/>
              </w:rPr>
            </w:pPr>
            <w:r>
              <w:rPr>
                <w:rFonts w:ascii="宋体" w:hAnsi="宋体" w:hint="eastAsia"/>
                <w:sz w:val="24"/>
                <w:szCs w:val="24"/>
              </w:rPr>
              <w:t xml:space="preserve">5.4 </w:t>
            </w:r>
            <w:r>
              <w:rPr>
                <w:rFonts w:ascii="宋体" w:hAnsi="宋体" w:hint="eastAsia"/>
                <w:sz w:val="24"/>
                <w:szCs w:val="24"/>
              </w:rPr>
              <w:t>显示内容测试数据、成绩、等级</w:t>
            </w:r>
          </w:p>
        </w:tc>
        <w:tc>
          <w:tcPr>
            <w:tcW w:w="1418" w:type="dxa"/>
            <w:vAlign w:val="center"/>
          </w:tcPr>
          <w:p w:rsidR="007812C5" w:rsidRDefault="007812C5" w:rsidP="008D24E6">
            <w:pPr>
              <w:spacing w:line="300" w:lineRule="exact"/>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sz w:val="24"/>
                <w:szCs w:val="24"/>
              </w:rPr>
            </w:pPr>
            <w:r>
              <w:rPr>
                <w:rFonts w:ascii="宋体" w:hAnsi="宋体" w:hint="eastAsia"/>
                <w:b/>
                <w:sz w:val="24"/>
                <w:szCs w:val="24"/>
              </w:rPr>
              <w:lastRenderedPageBreak/>
              <w:t>2</w:t>
            </w:r>
            <w:r>
              <w:rPr>
                <w:rFonts w:ascii="宋体" w:hAnsi="宋体"/>
                <w:b/>
                <w:sz w:val="24"/>
                <w:szCs w:val="24"/>
              </w:rPr>
              <w:t>0</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Ansi="宋体" w:hint="eastAsia"/>
                <w:bCs/>
                <w:sz w:val="24"/>
                <w:szCs w:val="24"/>
              </w:rPr>
              <w:t>测试仪器防护垫</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1100</w:t>
            </w:r>
            <w:r>
              <w:rPr>
                <w:rFonts w:ascii="宋体" w:hAnsi="宋体" w:hint="eastAsia"/>
                <w:bCs/>
                <w:sz w:val="24"/>
                <w:szCs w:val="24"/>
              </w:rPr>
              <w:t>平方米</w:t>
            </w:r>
          </w:p>
        </w:tc>
        <w:tc>
          <w:tcPr>
            <w:tcW w:w="8193" w:type="dxa"/>
            <w:vAlign w:val="center"/>
          </w:tcPr>
          <w:p w:rsidR="007812C5" w:rsidRDefault="007812C5" w:rsidP="008D24E6">
            <w:pPr>
              <w:rPr>
                <w:rFonts w:ascii="宋体" w:hAnsi="宋体" w:hint="eastAsia"/>
                <w:b/>
                <w:bCs/>
                <w:sz w:val="24"/>
                <w:szCs w:val="24"/>
              </w:rPr>
            </w:pPr>
            <w:r>
              <w:rPr>
                <w:rFonts w:ascii="宋体" w:hAnsi="宋体" w:hint="eastAsia"/>
                <w:b/>
                <w:bCs/>
                <w:sz w:val="24"/>
                <w:szCs w:val="24"/>
              </w:rPr>
              <w:t>设备描述：</w:t>
            </w:r>
          </w:p>
          <w:p w:rsidR="007812C5" w:rsidRDefault="007812C5" w:rsidP="008D24E6">
            <w:pPr>
              <w:rPr>
                <w:rFonts w:ascii="宋体" w:hAnsi="宋体" w:hint="eastAsia"/>
                <w:sz w:val="24"/>
                <w:szCs w:val="24"/>
              </w:rPr>
            </w:pPr>
            <w:r>
              <w:rPr>
                <w:rFonts w:ascii="宋体" w:hAnsi="宋体" w:hint="eastAsia"/>
                <w:sz w:val="24"/>
                <w:szCs w:val="24"/>
              </w:rPr>
              <w:t>用于体质健康测试仪器的专用</w:t>
            </w:r>
            <w:r>
              <w:rPr>
                <w:rFonts w:ascii="宋体" w:hAnsi="宋体" w:hint="eastAsia"/>
                <w:bCs/>
                <w:sz w:val="24"/>
                <w:szCs w:val="24"/>
              </w:rPr>
              <w:t>防护垫。</w:t>
            </w:r>
          </w:p>
          <w:p w:rsidR="007812C5" w:rsidRDefault="007812C5" w:rsidP="008D24E6">
            <w:pPr>
              <w:rPr>
                <w:rFonts w:ascii="宋体" w:hAnsi="宋体" w:hint="eastAsia"/>
                <w:sz w:val="24"/>
                <w:szCs w:val="24"/>
              </w:rPr>
            </w:pPr>
            <w:r>
              <w:rPr>
                <w:rFonts w:ascii="宋体" w:hAnsi="宋体" w:hint="eastAsia"/>
                <w:sz w:val="24"/>
                <w:szCs w:val="24"/>
              </w:rPr>
              <w:t>功能：</w:t>
            </w:r>
          </w:p>
          <w:p w:rsidR="007812C5" w:rsidRDefault="007812C5" w:rsidP="008D24E6">
            <w:pPr>
              <w:rPr>
                <w:rFonts w:ascii="宋体" w:hAnsi="宋体" w:hint="eastAsia"/>
                <w:sz w:val="24"/>
                <w:szCs w:val="24"/>
              </w:rPr>
            </w:pPr>
            <w:r>
              <w:rPr>
                <w:rFonts w:ascii="宋体" w:hAnsi="宋体" w:hint="eastAsia"/>
                <w:sz w:val="24"/>
                <w:szCs w:val="24"/>
              </w:rPr>
              <w:t>具备对体质健康测试仪器起到防静电、防水、防潮、防电、防燃、防尘等功能。能够有效的保护测试学生的安全，保证测试仪器精度，延长测试仪器的寿命。</w:t>
            </w:r>
          </w:p>
          <w:p w:rsidR="007812C5" w:rsidRDefault="007812C5" w:rsidP="008D24E6">
            <w:pPr>
              <w:rPr>
                <w:rFonts w:ascii="宋体" w:hAnsi="宋体" w:hint="eastAsia"/>
                <w:sz w:val="24"/>
                <w:szCs w:val="24"/>
              </w:rPr>
            </w:pPr>
            <w:r>
              <w:rPr>
                <w:rFonts w:ascii="宋体" w:hAnsi="宋体" w:hint="eastAsia"/>
                <w:b/>
                <w:bCs/>
                <w:sz w:val="24"/>
                <w:szCs w:val="24"/>
              </w:rPr>
              <w:t>配置参数：</w:t>
            </w:r>
            <w:r>
              <w:rPr>
                <w:rFonts w:ascii="宋体" w:hAnsi="宋体" w:hint="eastAsia"/>
                <w:b/>
                <w:bCs/>
                <w:sz w:val="24"/>
                <w:szCs w:val="24"/>
              </w:rPr>
              <w:t xml:space="preserve"> </w:t>
            </w:r>
            <w:r>
              <w:rPr>
                <w:rFonts w:ascii="宋体" w:hAnsi="宋体" w:hint="eastAsia"/>
                <w:sz w:val="24"/>
                <w:szCs w:val="24"/>
              </w:rPr>
              <w:t xml:space="preserve"> </w:t>
            </w:r>
          </w:p>
          <w:p w:rsidR="007812C5" w:rsidRDefault="007812C5" w:rsidP="008D24E6">
            <w:pPr>
              <w:spacing w:line="320" w:lineRule="exact"/>
              <w:rPr>
                <w:rFonts w:ascii="宋体" w:hAnsi="宋体" w:hint="eastAsia"/>
                <w:sz w:val="24"/>
                <w:szCs w:val="24"/>
              </w:rPr>
            </w:pPr>
            <w:r>
              <w:rPr>
                <w:rFonts w:ascii="宋体" w:hAnsi="宋体" w:hint="eastAsia"/>
                <w:sz w:val="24"/>
                <w:szCs w:val="24"/>
              </w:rPr>
              <w:lastRenderedPageBreak/>
              <w:t>1.</w:t>
            </w:r>
            <w:r>
              <w:rPr>
                <w:rFonts w:ascii="宋体" w:hAnsi="宋体" w:hint="eastAsia"/>
                <w:sz w:val="24"/>
                <w:szCs w:val="24"/>
              </w:rPr>
              <w:t>产品规格</w:t>
            </w:r>
            <w:r>
              <w:rPr>
                <w:rFonts w:ascii="宋体" w:hAnsi="宋体" w:hint="eastAsia"/>
                <w:sz w:val="24"/>
                <w:szCs w:val="24"/>
              </w:rPr>
              <w:t xml:space="preserve"> </w:t>
            </w:r>
            <w:r>
              <w:rPr>
                <w:rFonts w:ascii="宋体" w:hAnsi="宋体" w:hint="eastAsia"/>
                <w:sz w:val="24"/>
                <w:szCs w:val="24"/>
              </w:rPr>
              <w:t>总厚度≥</w:t>
            </w:r>
            <w:r>
              <w:rPr>
                <w:rFonts w:ascii="宋体" w:hAnsi="宋体" w:hint="eastAsia"/>
                <w:sz w:val="24"/>
                <w:szCs w:val="24"/>
              </w:rPr>
              <w:t>5.0mm</w:t>
            </w:r>
          </w:p>
          <w:p w:rsidR="007812C5" w:rsidRDefault="007812C5" w:rsidP="008D24E6">
            <w:pPr>
              <w:spacing w:line="320" w:lineRule="exact"/>
              <w:rPr>
                <w:rFonts w:ascii="宋体" w:hAnsi="宋体" w:hint="eastAsia"/>
                <w:sz w:val="24"/>
                <w:szCs w:val="24"/>
              </w:rPr>
            </w:pPr>
            <w:r>
              <w:rPr>
                <w:rFonts w:ascii="宋体" w:hAnsi="宋体" w:hint="eastAsia"/>
                <w:sz w:val="24"/>
                <w:szCs w:val="24"/>
              </w:rPr>
              <w:t>2.</w:t>
            </w:r>
            <w:r>
              <w:rPr>
                <w:rFonts w:ascii="宋体" w:hAnsi="宋体" w:hint="eastAsia"/>
                <w:sz w:val="24"/>
                <w:szCs w:val="24"/>
              </w:rPr>
              <w:t>产品结构</w:t>
            </w:r>
            <w:r>
              <w:rPr>
                <w:rFonts w:ascii="宋体" w:hAnsi="宋体" w:hint="eastAsia"/>
                <w:sz w:val="24"/>
                <w:szCs w:val="24"/>
              </w:rPr>
              <w:t xml:space="preserve"> PVC</w:t>
            </w:r>
            <w:r>
              <w:rPr>
                <w:rFonts w:ascii="宋体" w:hAnsi="宋体" w:hint="eastAsia"/>
                <w:sz w:val="24"/>
                <w:szCs w:val="24"/>
              </w:rPr>
              <w:t>耐磨层厚度不低于</w:t>
            </w:r>
            <w:r>
              <w:rPr>
                <w:rFonts w:ascii="宋体" w:hAnsi="宋体" w:hint="eastAsia"/>
                <w:sz w:val="24"/>
                <w:szCs w:val="24"/>
              </w:rPr>
              <w:t>1.5mm</w:t>
            </w:r>
            <w:r>
              <w:rPr>
                <w:rFonts w:ascii="宋体" w:hAnsi="宋体" w:hint="eastAsia"/>
                <w:sz w:val="24"/>
                <w:szCs w:val="24"/>
              </w:rPr>
              <w:t>，面层经抗污层处理，耐磨抗污，刚性支撑夹带层，双色双倍率无钙致密发泡弹性层，背板为密闭式平面防移动背板</w:t>
            </w:r>
          </w:p>
          <w:p w:rsidR="007812C5" w:rsidRDefault="007812C5" w:rsidP="008D24E6">
            <w:pPr>
              <w:spacing w:line="320" w:lineRule="exact"/>
              <w:rPr>
                <w:rFonts w:ascii="宋体" w:hAnsi="宋体" w:hint="eastAsia"/>
                <w:sz w:val="24"/>
                <w:szCs w:val="24"/>
              </w:rPr>
            </w:pPr>
            <w:r>
              <w:rPr>
                <w:rFonts w:ascii="宋体" w:hAnsi="宋体" w:hint="eastAsia"/>
                <w:sz w:val="24"/>
                <w:szCs w:val="24"/>
              </w:rPr>
              <w:t>3.</w:t>
            </w:r>
            <w:r>
              <w:rPr>
                <w:rFonts w:ascii="宋体" w:hAnsi="宋体" w:hint="eastAsia"/>
                <w:sz w:val="24"/>
                <w:szCs w:val="24"/>
              </w:rPr>
              <w:t>冲击吸收≥</w:t>
            </w:r>
            <w:r>
              <w:rPr>
                <w:rFonts w:ascii="宋体" w:hAnsi="宋体" w:hint="eastAsia"/>
                <w:sz w:val="24"/>
                <w:szCs w:val="24"/>
              </w:rPr>
              <w:t>25%</w:t>
            </w:r>
          </w:p>
          <w:p w:rsidR="007812C5" w:rsidRDefault="007812C5" w:rsidP="008D24E6">
            <w:pPr>
              <w:spacing w:line="320" w:lineRule="exact"/>
              <w:rPr>
                <w:rFonts w:ascii="宋体" w:hAnsi="宋体" w:hint="eastAsia"/>
                <w:sz w:val="24"/>
                <w:szCs w:val="24"/>
              </w:rPr>
            </w:pPr>
            <w:r>
              <w:rPr>
                <w:rFonts w:ascii="宋体" w:hAnsi="宋体" w:hint="eastAsia"/>
                <w:sz w:val="24"/>
                <w:szCs w:val="24"/>
              </w:rPr>
              <w:t>4.</w:t>
            </w:r>
            <w:r>
              <w:rPr>
                <w:rFonts w:ascii="宋体" w:hAnsi="宋体" w:hint="eastAsia"/>
                <w:sz w:val="24"/>
                <w:szCs w:val="24"/>
              </w:rPr>
              <w:t>拉伸强度：≥</w:t>
            </w:r>
            <w:r>
              <w:rPr>
                <w:rFonts w:ascii="宋体" w:hAnsi="宋体" w:hint="eastAsia"/>
                <w:sz w:val="24"/>
                <w:szCs w:val="24"/>
              </w:rPr>
              <w:t>7.0Mpa</w:t>
            </w:r>
          </w:p>
          <w:p w:rsidR="007812C5" w:rsidRDefault="007812C5" w:rsidP="008D24E6">
            <w:pPr>
              <w:spacing w:line="300" w:lineRule="exact"/>
              <w:rPr>
                <w:rFonts w:ascii="宋体" w:hAnsi="宋体" w:hint="eastAsia"/>
                <w:sz w:val="24"/>
                <w:szCs w:val="24"/>
              </w:rPr>
            </w:pPr>
            <w:r>
              <w:rPr>
                <w:rFonts w:ascii="宋体" w:hAnsi="宋体" w:hint="eastAsia"/>
                <w:sz w:val="24"/>
                <w:szCs w:val="24"/>
              </w:rPr>
              <w:t>5.</w:t>
            </w:r>
            <w:r>
              <w:rPr>
                <w:rFonts w:ascii="宋体" w:hAnsi="宋体" w:hint="eastAsia"/>
                <w:sz w:val="24"/>
                <w:szCs w:val="24"/>
              </w:rPr>
              <w:t>外观、尺寸变化率（低温老化</w:t>
            </w:r>
            <w:r>
              <w:rPr>
                <w:rFonts w:ascii="宋体" w:hAnsi="宋体" w:hint="eastAsia"/>
                <w:sz w:val="24"/>
                <w:szCs w:val="24"/>
              </w:rPr>
              <w:t>1000h</w:t>
            </w:r>
            <w:r>
              <w:rPr>
                <w:rFonts w:ascii="宋体" w:hAnsi="宋体" w:hint="eastAsia"/>
                <w:sz w:val="24"/>
                <w:szCs w:val="24"/>
              </w:rPr>
              <w:t>）：≤</w:t>
            </w:r>
            <w:r>
              <w:rPr>
                <w:rFonts w:ascii="宋体" w:hAnsi="宋体" w:hint="eastAsia"/>
                <w:sz w:val="24"/>
                <w:szCs w:val="24"/>
              </w:rPr>
              <w:t xml:space="preserve"> 1%</w:t>
            </w:r>
            <w:r>
              <w:rPr>
                <w:rFonts w:ascii="宋体" w:hAnsi="宋体" w:hint="eastAsia"/>
                <w:sz w:val="24"/>
                <w:szCs w:val="24"/>
              </w:rPr>
              <w:t>，试验后外观正常</w:t>
            </w:r>
          </w:p>
          <w:p w:rsidR="007812C5" w:rsidRDefault="007812C5" w:rsidP="008D24E6">
            <w:pPr>
              <w:spacing w:line="300" w:lineRule="exact"/>
              <w:rPr>
                <w:rFonts w:ascii="宋体" w:hAnsi="宋体" w:hint="eastAsia"/>
                <w:sz w:val="24"/>
                <w:szCs w:val="24"/>
              </w:rPr>
            </w:pPr>
            <w:r>
              <w:rPr>
                <w:rFonts w:ascii="宋体" w:hAnsi="宋体" w:hint="eastAsia"/>
                <w:sz w:val="24"/>
                <w:szCs w:val="24"/>
              </w:rPr>
              <w:t>6.</w:t>
            </w:r>
            <w:r>
              <w:rPr>
                <w:rFonts w:ascii="宋体" w:hAnsi="宋体" w:hint="eastAsia"/>
                <w:sz w:val="24"/>
                <w:szCs w:val="24"/>
              </w:rPr>
              <w:t>外观、尺寸变化率（高温老化</w:t>
            </w:r>
            <w:r>
              <w:rPr>
                <w:rFonts w:ascii="宋体" w:hAnsi="宋体" w:hint="eastAsia"/>
                <w:sz w:val="24"/>
                <w:szCs w:val="24"/>
              </w:rPr>
              <w:t>1000h</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，试验后外观正常</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邻苯二甲酸酯类</w:t>
            </w:r>
            <w:r>
              <w:rPr>
                <w:rFonts w:ascii="宋体" w:hAnsi="宋体" w:hint="eastAsia"/>
                <w:sz w:val="24"/>
                <w:szCs w:val="24"/>
              </w:rPr>
              <w:t>53p</w:t>
            </w:r>
            <w:r>
              <w:rPr>
                <w:rFonts w:ascii="宋体" w:hAnsi="宋体" w:hint="eastAsia"/>
                <w:sz w:val="24"/>
                <w:szCs w:val="24"/>
              </w:rPr>
              <w:t>：均为未检出</w:t>
            </w:r>
          </w:p>
          <w:p w:rsidR="007812C5" w:rsidRDefault="007812C5" w:rsidP="008D24E6">
            <w:pPr>
              <w:rPr>
                <w:rFonts w:ascii="宋体" w:hAnsi="宋体" w:hint="eastAsia"/>
                <w:sz w:val="24"/>
                <w:szCs w:val="24"/>
              </w:rPr>
            </w:pPr>
            <w:r>
              <w:rPr>
                <w:rFonts w:ascii="宋体" w:hAnsi="宋体" w:hint="eastAsia"/>
                <w:sz w:val="24"/>
                <w:szCs w:val="24"/>
              </w:rPr>
              <w:t>8.</w:t>
            </w:r>
            <w:r>
              <w:rPr>
                <w:rFonts w:ascii="宋体" w:hAnsi="宋体" w:hint="eastAsia"/>
                <w:sz w:val="24"/>
                <w:szCs w:val="24"/>
              </w:rPr>
              <w:t>气味等级≤</w:t>
            </w:r>
            <w:r>
              <w:rPr>
                <w:rFonts w:ascii="宋体" w:hAnsi="宋体" w:hint="eastAsia"/>
                <w:sz w:val="24"/>
                <w:szCs w:val="24"/>
              </w:rPr>
              <w:t>2</w:t>
            </w:r>
            <w:r>
              <w:rPr>
                <w:rFonts w:ascii="宋体" w:hAnsi="宋体" w:hint="eastAsia"/>
                <w:sz w:val="24"/>
                <w:szCs w:val="24"/>
              </w:rPr>
              <w:t>级</w:t>
            </w:r>
          </w:p>
          <w:p w:rsidR="007812C5" w:rsidRDefault="007812C5" w:rsidP="008D24E6">
            <w:pPr>
              <w:rPr>
                <w:rFonts w:ascii="宋体" w:hAnsi="宋体" w:hint="eastAsia"/>
                <w:sz w:val="24"/>
                <w:szCs w:val="24"/>
              </w:rPr>
            </w:pPr>
            <w:r>
              <w:rPr>
                <w:rFonts w:ascii="宋体" w:hAnsi="宋体" w:hint="eastAsia"/>
                <w:sz w:val="24"/>
                <w:szCs w:val="24"/>
              </w:rPr>
              <w:t>9.</w:t>
            </w:r>
            <w:r>
              <w:rPr>
                <w:rFonts w:ascii="宋体" w:hAnsi="宋体" w:hint="eastAsia"/>
                <w:sz w:val="24"/>
                <w:szCs w:val="24"/>
              </w:rPr>
              <w:t>回弹值（高温</w:t>
            </w:r>
            <w:r>
              <w:rPr>
                <w:rFonts w:ascii="宋体" w:hAnsi="宋体" w:hint="eastAsia"/>
                <w:sz w:val="24"/>
                <w:szCs w:val="24"/>
              </w:rPr>
              <w:t>2000h</w:t>
            </w:r>
            <w:r>
              <w:rPr>
                <w:rFonts w:ascii="宋体" w:hAnsi="宋体" w:hint="eastAsia"/>
                <w:sz w:val="24"/>
                <w:szCs w:val="24"/>
              </w:rPr>
              <w:t>）：﹥</w:t>
            </w:r>
            <w:r>
              <w:rPr>
                <w:rFonts w:ascii="宋体" w:hAnsi="宋体" w:hint="eastAsia"/>
                <w:sz w:val="24"/>
                <w:szCs w:val="24"/>
              </w:rPr>
              <w:t>10%</w:t>
            </w:r>
          </w:p>
          <w:p w:rsidR="007812C5" w:rsidRDefault="007812C5" w:rsidP="008D24E6">
            <w:pPr>
              <w:rPr>
                <w:rFonts w:ascii="宋体" w:hAnsi="宋体" w:hint="eastAsia"/>
                <w:sz w:val="24"/>
                <w:szCs w:val="24"/>
              </w:rPr>
            </w:pPr>
            <w:r>
              <w:rPr>
                <w:rFonts w:ascii="宋体" w:hAnsi="宋体" w:hint="eastAsia"/>
                <w:sz w:val="24"/>
                <w:szCs w:val="24"/>
              </w:rPr>
              <w:t>10.</w:t>
            </w:r>
            <w:r>
              <w:rPr>
                <w:rFonts w:ascii="宋体" w:hAnsi="宋体" w:hint="eastAsia"/>
                <w:sz w:val="24"/>
                <w:szCs w:val="24"/>
              </w:rPr>
              <w:t>五氯苯酚含量</w:t>
            </w:r>
            <w:r>
              <w:rPr>
                <w:rFonts w:ascii="宋体" w:hAnsi="宋体" w:hint="eastAsia"/>
                <w:sz w:val="24"/>
                <w:szCs w:val="24"/>
              </w:rPr>
              <w:t>&lt;0.001%</w:t>
            </w:r>
            <w:r>
              <w:rPr>
                <w:rFonts w:ascii="宋体" w:hAnsi="宋体" w:hint="eastAsia"/>
                <w:sz w:val="24"/>
                <w:szCs w:val="24"/>
              </w:rPr>
              <w:t>，检验方法：</w:t>
            </w:r>
            <w:r>
              <w:rPr>
                <w:rFonts w:ascii="宋体" w:hAnsi="宋体" w:hint="eastAsia"/>
                <w:sz w:val="24"/>
                <w:szCs w:val="24"/>
              </w:rPr>
              <w:t>HJ711-2014</w:t>
            </w:r>
          </w:p>
          <w:p w:rsidR="007812C5" w:rsidRDefault="007812C5" w:rsidP="008D24E6">
            <w:pPr>
              <w:rPr>
                <w:rFonts w:ascii="宋体" w:hAnsi="宋体" w:hint="eastAsia"/>
                <w:sz w:val="24"/>
                <w:szCs w:val="24"/>
              </w:rPr>
            </w:pPr>
            <w:r>
              <w:rPr>
                <w:rFonts w:ascii="宋体" w:hAnsi="宋体" w:hint="eastAsia"/>
                <w:sz w:val="24"/>
                <w:szCs w:val="24"/>
              </w:rPr>
              <w:t>11.</w:t>
            </w:r>
            <w:r>
              <w:rPr>
                <w:rFonts w:ascii="宋体" w:hAnsi="宋体" w:hint="eastAsia"/>
                <w:sz w:val="24"/>
                <w:szCs w:val="24"/>
              </w:rPr>
              <w:t>石棉含量：﹤</w:t>
            </w:r>
            <w:r>
              <w:rPr>
                <w:rFonts w:ascii="宋体" w:hAnsi="宋体" w:hint="eastAsia"/>
                <w:sz w:val="24"/>
                <w:szCs w:val="24"/>
              </w:rPr>
              <w:t>0.1%</w:t>
            </w:r>
            <w:r>
              <w:rPr>
                <w:rFonts w:ascii="宋体" w:hAnsi="宋体" w:hint="eastAsia"/>
                <w:sz w:val="24"/>
                <w:szCs w:val="24"/>
              </w:rPr>
              <w:tab/>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摩擦系数（低温</w:t>
            </w:r>
            <w:r>
              <w:rPr>
                <w:rFonts w:ascii="宋体" w:hAnsi="宋体" w:hint="eastAsia"/>
                <w:sz w:val="24"/>
                <w:szCs w:val="24"/>
              </w:rPr>
              <w:t>1000h</w:t>
            </w:r>
            <w:r>
              <w:rPr>
                <w:rFonts w:ascii="宋体" w:hAnsi="宋体" w:hint="eastAsia"/>
                <w:sz w:val="24"/>
                <w:szCs w:val="24"/>
              </w:rPr>
              <w:t>）：≥</w:t>
            </w:r>
            <w:r>
              <w:rPr>
                <w:rFonts w:ascii="宋体" w:hAnsi="宋体" w:hint="eastAsia"/>
                <w:sz w:val="24"/>
                <w:szCs w:val="24"/>
              </w:rPr>
              <w:t>0.6</w:t>
            </w:r>
          </w:p>
          <w:p w:rsidR="007812C5" w:rsidRDefault="007812C5" w:rsidP="008D24E6">
            <w:pPr>
              <w:rPr>
                <w:rFonts w:ascii="宋体" w:hAnsi="宋体" w:hint="eastAsia"/>
                <w:sz w:val="24"/>
                <w:szCs w:val="24"/>
              </w:rPr>
            </w:pPr>
            <w:r>
              <w:rPr>
                <w:rFonts w:ascii="宋体" w:hAnsi="宋体" w:hint="eastAsia"/>
                <w:sz w:val="24"/>
                <w:szCs w:val="24"/>
              </w:rPr>
              <w:t>13.</w:t>
            </w:r>
            <w:r>
              <w:rPr>
                <w:rFonts w:ascii="宋体" w:hAnsi="宋体" w:hint="eastAsia"/>
                <w:sz w:val="24"/>
                <w:szCs w:val="24"/>
              </w:rPr>
              <w:t>邵氏硬度（高温老化</w:t>
            </w:r>
            <w:r>
              <w:rPr>
                <w:rFonts w:ascii="宋体" w:hAnsi="宋体" w:hint="eastAsia"/>
                <w:sz w:val="24"/>
                <w:szCs w:val="24"/>
              </w:rPr>
              <w:t>1000h</w:t>
            </w:r>
            <w:r>
              <w:rPr>
                <w:rFonts w:ascii="宋体" w:hAnsi="宋体" w:hint="eastAsia"/>
                <w:sz w:val="24"/>
                <w:szCs w:val="24"/>
              </w:rPr>
              <w:t>）：</w:t>
            </w:r>
            <w:r>
              <w:rPr>
                <w:rFonts w:ascii="宋体" w:hAnsi="宋体" w:hint="eastAsia"/>
                <w:sz w:val="24"/>
                <w:szCs w:val="24"/>
              </w:rPr>
              <w:t>65-80</w:t>
            </w:r>
          </w:p>
          <w:p w:rsidR="007812C5" w:rsidRDefault="007812C5" w:rsidP="008D24E6">
            <w:pPr>
              <w:rPr>
                <w:rFonts w:ascii="宋体" w:hAnsi="宋体" w:hint="eastAsia"/>
                <w:sz w:val="24"/>
                <w:szCs w:val="24"/>
              </w:rPr>
            </w:pPr>
            <w:r>
              <w:rPr>
                <w:rFonts w:ascii="宋体" w:hAnsi="宋体" w:hint="eastAsia"/>
                <w:sz w:val="24"/>
                <w:szCs w:val="24"/>
              </w:rPr>
              <w:lastRenderedPageBreak/>
              <w:t>14.GB36246-2018</w:t>
            </w:r>
            <w:r>
              <w:rPr>
                <w:rFonts w:ascii="宋体" w:hAnsi="宋体" w:hint="eastAsia"/>
                <w:sz w:val="24"/>
                <w:szCs w:val="24"/>
              </w:rPr>
              <w:t>总挥发性有机化合物（</w:t>
            </w:r>
            <w:r>
              <w:rPr>
                <w:rFonts w:ascii="宋体" w:hAnsi="宋体" w:hint="eastAsia"/>
                <w:sz w:val="24"/>
                <w:szCs w:val="24"/>
              </w:rPr>
              <w:t>TVOC</w:t>
            </w:r>
            <w:r>
              <w:rPr>
                <w:rFonts w:ascii="宋体" w:hAnsi="宋体" w:hint="eastAsia"/>
                <w:sz w:val="24"/>
                <w:szCs w:val="24"/>
              </w:rPr>
              <w:t>）释放量≤</w:t>
            </w:r>
            <w:r>
              <w:rPr>
                <w:rFonts w:ascii="宋体" w:hAnsi="宋体" w:hint="eastAsia"/>
                <w:sz w:val="24"/>
                <w:szCs w:val="24"/>
              </w:rPr>
              <w:t>4.7mg/m</w:t>
            </w:r>
            <w:r>
              <w:rPr>
                <w:rFonts w:ascii="宋体" w:hAnsi="宋体" w:hint="eastAsia"/>
                <w:sz w:val="24"/>
                <w:szCs w:val="24"/>
              </w:rPr>
              <w:t>²</w:t>
            </w:r>
            <w:r>
              <w:rPr>
                <w:rFonts w:ascii="宋体" w:hAnsi="宋体" w:hint="eastAsia"/>
                <w:sz w:val="24"/>
                <w:szCs w:val="24"/>
              </w:rPr>
              <w:t>.h</w:t>
            </w:r>
          </w:p>
          <w:p w:rsidR="007812C5" w:rsidRDefault="007812C5" w:rsidP="008D24E6">
            <w:pPr>
              <w:rPr>
                <w:rFonts w:ascii="宋体" w:hAnsi="宋体" w:hint="eastAsia"/>
                <w:sz w:val="24"/>
                <w:szCs w:val="24"/>
              </w:rPr>
            </w:pPr>
            <w:r>
              <w:rPr>
                <w:rFonts w:ascii="宋体" w:hAnsi="宋体" w:hint="eastAsia"/>
                <w:sz w:val="24"/>
                <w:szCs w:val="24"/>
              </w:rPr>
              <w:t>15.GB36246-2018</w:t>
            </w:r>
            <w:r>
              <w:rPr>
                <w:rFonts w:ascii="宋体" w:hAnsi="宋体" w:hint="eastAsia"/>
                <w:sz w:val="24"/>
                <w:szCs w:val="24"/>
              </w:rPr>
              <w:t>甲醛释放量：≤</w:t>
            </w:r>
            <w:r>
              <w:rPr>
                <w:rFonts w:ascii="宋体" w:hAnsi="宋体" w:hint="eastAsia"/>
                <w:sz w:val="24"/>
                <w:szCs w:val="24"/>
              </w:rPr>
              <w:t>0.1 mg/m</w:t>
            </w:r>
            <w:r>
              <w:rPr>
                <w:rFonts w:ascii="宋体" w:hAnsi="宋体" w:hint="eastAsia"/>
                <w:sz w:val="24"/>
                <w:szCs w:val="24"/>
              </w:rPr>
              <w:t>²</w:t>
            </w:r>
            <w:r>
              <w:rPr>
                <w:rFonts w:ascii="宋体" w:hAnsi="宋体" w:hint="eastAsia"/>
                <w:sz w:val="24"/>
                <w:szCs w:val="24"/>
              </w:rPr>
              <w:t>.h</w:t>
            </w:r>
          </w:p>
          <w:p w:rsidR="007812C5" w:rsidRDefault="007812C5" w:rsidP="008D24E6">
            <w:pPr>
              <w:rPr>
                <w:rFonts w:ascii="宋体" w:hAnsi="宋体" w:hint="eastAsia"/>
                <w:b/>
                <w:sz w:val="24"/>
                <w:szCs w:val="24"/>
              </w:rPr>
            </w:pPr>
            <w:r>
              <w:rPr>
                <w:rFonts w:ascii="宋体" w:hAnsi="宋体" w:hint="eastAsia"/>
                <w:b/>
                <w:sz w:val="24"/>
                <w:szCs w:val="24"/>
              </w:rPr>
              <w:t>参数：</w:t>
            </w:r>
          </w:p>
          <w:p w:rsidR="007812C5" w:rsidRDefault="007812C5" w:rsidP="008D24E6">
            <w:pPr>
              <w:rPr>
                <w:rFonts w:ascii="宋体" w:hAnsi="宋体" w:hint="eastAsia"/>
                <w:sz w:val="24"/>
                <w:szCs w:val="24"/>
              </w:rPr>
            </w:pPr>
            <w:r>
              <w:rPr>
                <w:rFonts w:ascii="宋体" w:hAnsi="宋体" w:hint="eastAsia"/>
                <w:sz w:val="24"/>
                <w:szCs w:val="24"/>
              </w:rPr>
              <w:t>1.</w:t>
            </w:r>
            <w:r>
              <w:rPr>
                <w:rFonts w:ascii="宋体" w:hAnsi="宋体" w:hint="eastAsia"/>
                <w:sz w:val="24"/>
                <w:szCs w:val="24"/>
              </w:rPr>
              <w:t>范围：</w:t>
            </w:r>
            <w:r>
              <w:rPr>
                <w:rFonts w:ascii="宋体" w:hAnsi="宋体" w:hint="eastAsia"/>
                <w:sz w:val="24"/>
                <w:szCs w:val="24"/>
              </w:rPr>
              <w:t>90cm</w:t>
            </w:r>
            <w:r>
              <w:rPr>
                <w:rFonts w:ascii="宋体" w:hAnsi="宋体" w:hint="eastAsia"/>
                <w:sz w:val="24"/>
                <w:szCs w:val="24"/>
              </w:rPr>
              <w:t>～</w:t>
            </w:r>
            <w:r>
              <w:rPr>
                <w:rFonts w:ascii="宋体" w:hAnsi="宋体" w:hint="eastAsia"/>
                <w:sz w:val="24"/>
                <w:szCs w:val="24"/>
              </w:rPr>
              <w:t>300cm</w:t>
            </w:r>
            <w:r>
              <w:rPr>
                <w:rFonts w:ascii="宋体" w:hAnsi="宋体" w:hint="eastAsia"/>
                <w:sz w:val="24"/>
                <w:szCs w:val="24"/>
              </w:rPr>
              <w:t>；</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分度值</w:t>
            </w:r>
            <w:r>
              <w:rPr>
                <w:rFonts w:ascii="宋体" w:hAnsi="宋体" w:hint="eastAsia"/>
                <w:sz w:val="24"/>
                <w:szCs w:val="24"/>
              </w:rPr>
              <w:t>:1cm</w:t>
            </w:r>
            <w:r>
              <w:rPr>
                <w:rFonts w:ascii="宋体" w:hAnsi="宋体" w:hint="eastAsia"/>
                <w:sz w:val="24"/>
                <w:szCs w:val="24"/>
              </w:rPr>
              <w:t>；</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误差：±</w:t>
            </w:r>
            <w:r>
              <w:rPr>
                <w:rFonts w:ascii="宋体" w:hAnsi="宋体" w:hint="eastAsia"/>
                <w:sz w:val="24"/>
                <w:szCs w:val="24"/>
              </w:rPr>
              <w:t>1cm</w:t>
            </w:r>
          </w:p>
          <w:p w:rsidR="007812C5" w:rsidRDefault="007812C5" w:rsidP="008D24E6">
            <w:pPr>
              <w:rPr>
                <w:rFonts w:ascii="宋体" w:hAnsi="宋体" w:hint="eastAsia"/>
                <w:bCs/>
                <w:sz w:val="24"/>
                <w:szCs w:val="24"/>
              </w:rPr>
            </w:pPr>
            <w:r>
              <w:rPr>
                <w:rFonts w:ascii="宋体" w:hAnsi="宋体" w:hint="eastAsia"/>
                <w:sz w:val="24"/>
                <w:szCs w:val="24"/>
              </w:rPr>
              <w:t>（以上技术参数须提供国家认可的通过</w:t>
            </w:r>
            <w:r>
              <w:rPr>
                <w:rFonts w:ascii="宋体" w:hAnsi="宋体" w:hint="eastAsia"/>
                <w:sz w:val="24"/>
                <w:szCs w:val="24"/>
              </w:rPr>
              <w:t>CMA</w:t>
            </w:r>
            <w:r>
              <w:rPr>
                <w:rFonts w:ascii="宋体" w:hAnsi="宋体" w:hint="eastAsia"/>
                <w:sz w:val="24"/>
                <w:szCs w:val="24"/>
              </w:rPr>
              <w:t>或</w:t>
            </w:r>
            <w:r>
              <w:rPr>
                <w:rFonts w:ascii="宋体" w:hAnsi="宋体" w:hint="eastAsia"/>
                <w:sz w:val="24"/>
                <w:szCs w:val="24"/>
              </w:rPr>
              <w:t>CNAS</w:t>
            </w:r>
            <w:r>
              <w:rPr>
                <w:rFonts w:ascii="宋体" w:hAnsi="宋体" w:hint="eastAsia"/>
                <w:sz w:val="24"/>
                <w:szCs w:val="24"/>
              </w:rPr>
              <w:t>认证的检测机构出具的检测报告复印件并加盖鲜章，原件备查，如未提供或无法证明，则视为参数不满足）（须提供国家认可的通过</w:t>
            </w:r>
            <w:r>
              <w:rPr>
                <w:rFonts w:ascii="宋体" w:hAnsi="宋体" w:hint="eastAsia"/>
                <w:sz w:val="24"/>
                <w:szCs w:val="24"/>
              </w:rPr>
              <w:t>CMA</w:t>
            </w:r>
            <w:r>
              <w:rPr>
                <w:rFonts w:ascii="宋体" w:hAnsi="宋体" w:hint="eastAsia"/>
                <w:sz w:val="24"/>
                <w:szCs w:val="24"/>
              </w:rPr>
              <w:t>或</w:t>
            </w:r>
            <w:r>
              <w:rPr>
                <w:rFonts w:ascii="宋体" w:hAnsi="宋体" w:hint="eastAsia"/>
                <w:sz w:val="24"/>
                <w:szCs w:val="24"/>
              </w:rPr>
              <w:t>CNAS</w:t>
            </w:r>
            <w:r>
              <w:rPr>
                <w:rFonts w:ascii="宋体" w:hAnsi="宋体" w:hint="eastAsia"/>
                <w:sz w:val="24"/>
                <w:szCs w:val="24"/>
              </w:rPr>
              <w:t>认证的检测机构出具的检测合格报告复印件并加盖鲜章，原件备查，如未提供或无法证明，则视为参数不满足）</w:t>
            </w:r>
          </w:p>
        </w:tc>
        <w:tc>
          <w:tcPr>
            <w:tcW w:w="1418" w:type="dxa"/>
            <w:vAlign w:val="center"/>
          </w:tcPr>
          <w:p w:rsidR="007812C5" w:rsidRDefault="007812C5" w:rsidP="008D24E6">
            <w:pPr>
              <w:tabs>
                <w:tab w:val="left" w:pos="6840"/>
              </w:tabs>
              <w:spacing w:before="312" w:after="312" w:line="360" w:lineRule="auto"/>
              <w:jc w:val="center"/>
              <w:rPr>
                <w:rFonts w:ascii="宋体" w:hAnsi="宋体"/>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b/>
                <w:bCs/>
                <w:sz w:val="24"/>
                <w:szCs w:val="24"/>
              </w:rPr>
            </w:pPr>
            <w:r>
              <w:rPr>
                <w:rFonts w:ascii="宋体" w:hAnsi="宋体" w:hint="eastAsia"/>
                <w:b/>
                <w:sz w:val="24"/>
                <w:szCs w:val="24"/>
              </w:rPr>
              <w:lastRenderedPageBreak/>
              <w:t>2</w:t>
            </w:r>
            <w:r>
              <w:rPr>
                <w:rFonts w:ascii="宋体" w:hAnsi="宋体"/>
                <w:b/>
                <w:sz w:val="24"/>
                <w:szCs w:val="24"/>
              </w:rPr>
              <w:t>1</w:t>
            </w:r>
          </w:p>
        </w:tc>
        <w:tc>
          <w:tcPr>
            <w:tcW w:w="1418" w:type="dxa"/>
            <w:vAlign w:val="center"/>
          </w:tcPr>
          <w:p w:rsidR="007812C5" w:rsidRDefault="007812C5" w:rsidP="008D24E6">
            <w:pPr>
              <w:spacing w:line="300" w:lineRule="exact"/>
              <w:jc w:val="center"/>
              <w:textAlignment w:val="center"/>
              <w:rPr>
                <w:rFonts w:hint="eastAsia"/>
                <w:sz w:val="24"/>
                <w:szCs w:val="24"/>
              </w:rPr>
            </w:pPr>
            <w:r>
              <w:rPr>
                <w:rFonts w:hint="eastAsia"/>
                <w:sz w:val="24"/>
                <w:szCs w:val="24"/>
              </w:rPr>
              <w:t>移动音响</w:t>
            </w:r>
          </w:p>
          <w:p w:rsidR="007812C5" w:rsidRDefault="007812C5" w:rsidP="008D24E6">
            <w:pPr>
              <w:spacing w:line="300" w:lineRule="exact"/>
              <w:jc w:val="center"/>
              <w:textAlignment w:val="center"/>
              <w:rPr>
                <w:rFonts w:hint="eastAsia"/>
                <w:sz w:val="24"/>
                <w:szCs w:val="24"/>
              </w:rPr>
            </w:pPr>
            <w:r>
              <w:rPr>
                <w:rFonts w:hint="eastAsia"/>
                <w:sz w:val="24"/>
                <w:szCs w:val="24"/>
              </w:rPr>
              <w:t>（高档）</w:t>
            </w:r>
          </w:p>
        </w:tc>
        <w:tc>
          <w:tcPr>
            <w:tcW w:w="737" w:type="dxa"/>
            <w:vAlign w:val="center"/>
          </w:tcPr>
          <w:p w:rsidR="007812C5" w:rsidRDefault="007812C5" w:rsidP="008D24E6">
            <w:pPr>
              <w:spacing w:before="312" w:after="312"/>
              <w:jc w:val="center"/>
              <w:rPr>
                <w:rFonts w:ascii="宋体" w:hAnsi="宋体"/>
                <w:bCs/>
                <w:sz w:val="24"/>
                <w:szCs w:val="24"/>
              </w:rPr>
            </w:pPr>
            <w:r>
              <w:rPr>
                <w:rFonts w:ascii="宋体" w:hAnsi="宋体" w:hint="eastAsia"/>
                <w:bCs/>
                <w:sz w:val="24"/>
                <w:szCs w:val="24"/>
              </w:rPr>
              <w:t>4</w:t>
            </w:r>
            <w:r>
              <w:rPr>
                <w:rFonts w:ascii="宋体" w:hAnsi="宋体" w:hint="eastAsia"/>
                <w:bCs/>
                <w:sz w:val="24"/>
                <w:szCs w:val="24"/>
              </w:rPr>
              <w:t>台</w:t>
            </w:r>
          </w:p>
        </w:tc>
        <w:tc>
          <w:tcPr>
            <w:tcW w:w="8193" w:type="dxa"/>
            <w:vAlign w:val="center"/>
          </w:tcPr>
          <w:p w:rsidR="007812C5" w:rsidRDefault="007812C5" w:rsidP="008D24E6">
            <w:pPr>
              <w:rPr>
                <w:rFonts w:ascii="宋体" w:hAnsi="宋体"/>
                <w:bCs/>
                <w:sz w:val="24"/>
                <w:szCs w:val="24"/>
              </w:rPr>
            </w:pPr>
            <w:r>
              <w:rPr>
                <w:rFonts w:ascii="宋体" w:hAnsi="宋体" w:hint="eastAsia"/>
                <w:bCs/>
                <w:sz w:val="24"/>
                <w:szCs w:val="24"/>
              </w:rPr>
              <w:t>功能：蓝牙、</w:t>
            </w:r>
            <w:r>
              <w:rPr>
                <w:rFonts w:ascii="宋体" w:hAnsi="宋体" w:hint="eastAsia"/>
                <w:bCs/>
                <w:sz w:val="24"/>
                <w:szCs w:val="24"/>
              </w:rPr>
              <w:t>FM</w:t>
            </w:r>
            <w:r>
              <w:rPr>
                <w:rFonts w:ascii="宋体" w:hAnsi="宋体" w:hint="eastAsia"/>
                <w:bCs/>
                <w:sz w:val="24"/>
                <w:szCs w:val="24"/>
              </w:rPr>
              <w:t>收音、录音、语音、消原唱、充电宝等便携式拉杆音响</w:t>
            </w:r>
          </w:p>
          <w:p w:rsidR="007812C5" w:rsidRDefault="007812C5" w:rsidP="008D24E6">
            <w:pPr>
              <w:rPr>
                <w:rFonts w:ascii="宋体" w:hAnsi="宋体" w:hint="eastAsia"/>
                <w:bCs/>
                <w:sz w:val="24"/>
                <w:szCs w:val="24"/>
              </w:rPr>
            </w:pPr>
            <w:r>
              <w:rPr>
                <w:rFonts w:ascii="宋体" w:hAnsi="宋体" w:hint="eastAsia"/>
                <w:bCs/>
                <w:sz w:val="24"/>
                <w:szCs w:val="24"/>
              </w:rPr>
              <w:t>适合场所：会议、大型团体操汇演等</w:t>
            </w:r>
          </w:p>
          <w:p w:rsidR="007812C5" w:rsidRDefault="007812C5" w:rsidP="008D24E6">
            <w:pPr>
              <w:rPr>
                <w:rFonts w:ascii="宋体" w:hAnsi="宋体" w:hint="eastAsia"/>
                <w:sz w:val="24"/>
                <w:szCs w:val="24"/>
              </w:rPr>
            </w:pPr>
            <w:r>
              <w:rPr>
                <w:rFonts w:ascii="宋体" w:hAnsi="宋体" w:hint="eastAsia"/>
                <w:bCs/>
                <w:sz w:val="24"/>
                <w:szCs w:val="24"/>
              </w:rPr>
              <w:t>1.</w:t>
            </w:r>
            <w:r>
              <w:rPr>
                <w:rFonts w:ascii="宋体" w:hAnsi="宋体" w:hint="eastAsia"/>
                <w:bCs/>
                <w:sz w:val="24"/>
                <w:szCs w:val="24"/>
              </w:rPr>
              <w:t>支持蓝牙；</w:t>
            </w:r>
            <w:r>
              <w:rPr>
                <w:rFonts w:ascii="宋体" w:hAnsi="宋体" w:hint="eastAsia"/>
                <w:bCs/>
                <w:sz w:val="24"/>
                <w:szCs w:val="24"/>
              </w:rPr>
              <w:t>W4.2</w:t>
            </w:r>
            <w:r>
              <w:rPr>
                <w:rFonts w:ascii="宋体" w:hAnsi="宋体" w:hint="eastAsia"/>
                <w:bCs/>
                <w:sz w:val="24"/>
                <w:szCs w:val="24"/>
              </w:rPr>
              <w:t>，范围</w:t>
            </w:r>
            <w:r>
              <w:rPr>
                <w:rFonts w:ascii="宋体" w:hAnsi="宋体" w:hint="eastAsia"/>
                <w:bCs/>
                <w:sz w:val="24"/>
                <w:szCs w:val="24"/>
              </w:rPr>
              <w:t>0-12m</w:t>
            </w:r>
          </w:p>
          <w:p w:rsidR="007812C5" w:rsidRDefault="007812C5" w:rsidP="008D24E6">
            <w:pPr>
              <w:rPr>
                <w:rFonts w:ascii="宋体" w:hAnsi="宋体" w:hint="eastAsia"/>
                <w:sz w:val="24"/>
                <w:szCs w:val="24"/>
              </w:rPr>
            </w:pPr>
            <w:r>
              <w:rPr>
                <w:rFonts w:ascii="宋体" w:hAnsi="宋体" w:hint="eastAsia"/>
                <w:bCs/>
                <w:sz w:val="24"/>
                <w:szCs w:val="24"/>
              </w:rPr>
              <w:lastRenderedPageBreak/>
              <w:t>2.</w:t>
            </w:r>
            <w:r>
              <w:rPr>
                <w:rFonts w:ascii="宋体" w:hAnsi="宋体" w:hint="eastAsia"/>
                <w:sz w:val="24"/>
                <w:szCs w:val="24"/>
              </w:rPr>
              <w:t>支持</w:t>
            </w:r>
            <w:r>
              <w:rPr>
                <w:rFonts w:ascii="宋体" w:hAnsi="宋体" w:hint="eastAsia"/>
                <w:bCs/>
                <w:sz w:val="24"/>
                <w:szCs w:val="24"/>
              </w:rPr>
              <w:t>无线遥控、</w:t>
            </w:r>
            <w:r>
              <w:rPr>
                <w:rFonts w:ascii="宋体" w:hAnsi="宋体" w:hint="eastAsia"/>
                <w:sz w:val="24"/>
                <w:szCs w:val="24"/>
              </w:rPr>
              <w:t>有线麦克风、无线麦克风（领夹式）</w:t>
            </w:r>
          </w:p>
          <w:p w:rsidR="007812C5" w:rsidRDefault="007812C5" w:rsidP="008D24E6">
            <w:pPr>
              <w:rPr>
                <w:rFonts w:ascii="宋体" w:hAnsi="宋体"/>
                <w:sz w:val="24"/>
                <w:szCs w:val="24"/>
              </w:rPr>
            </w:pPr>
            <w:r>
              <w:rPr>
                <w:rFonts w:ascii="宋体" w:hAnsi="宋体" w:hint="eastAsia"/>
                <w:sz w:val="24"/>
                <w:szCs w:val="24"/>
              </w:rPr>
              <w:t>3.</w:t>
            </w:r>
            <w:r>
              <w:rPr>
                <w:rFonts w:ascii="宋体" w:hAnsi="宋体" w:hint="eastAsia"/>
                <w:sz w:val="24"/>
                <w:szCs w:val="24"/>
              </w:rPr>
              <w:t>最大功率</w:t>
            </w:r>
            <w:r>
              <w:rPr>
                <w:rFonts w:ascii="宋体" w:hAnsi="宋体" w:hint="eastAsia"/>
                <w:sz w:val="24"/>
                <w:szCs w:val="24"/>
              </w:rPr>
              <w:t>450W</w:t>
            </w:r>
            <w:r>
              <w:rPr>
                <w:rFonts w:ascii="宋体" w:hAnsi="宋体" w:hint="eastAsia"/>
                <w:sz w:val="24"/>
                <w:szCs w:val="24"/>
              </w:rPr>
              <w:t>；额定功率</w:t>
            </w:r>
            <w:r>
              <w:rPr>
                <w:rFonts w:ascii="宋体" w:hAnsi="宋体" w:hint="eastAsia"/>
                <w:sz w:val="24"/>
                <w:szCs w:val="24"/>
              </w:rPr>
              <w:t>50W</w:t>
            </w:r>
            <w:r>
              <w:rPr>
                <w:rFonts w:ascii="宋体" w:hAnsi="宋体" w:hint="eastAsia"/>
                <w:sz w:val="24"/>
                <w:szCs w:val="24"/>
              </w:rPr>
              <w:t>；</w:t>
            </w:r>
            <w:r>
              <w:rPr>
                <w:rFonts w:ascii="宋体" w:hAnsi="宋体" w:hint="eastAsia"/>
                <w:sz w:val="24"/>
                <w:szCs w:val="24"/>
              </w:rPr>
              <w:t>4.</w:t>
            </w:r>
            <w:r>
              <w:rPr>
                <w:rFonts w:ascii="宋体" w:hAnsi="宋体" w:hint="eastAsia"/>
                <w:sz w:val="24"/>
                <w:szCs w:val="24"/>
              </w:rPr>
              <w:t>支持</w:t>
            </w:r>
            <w:r>
              <w:rPr>
                <w:rFonts w:ascii="宋体" w:hAnsi="宋体" w:hint="eastAsia"/>
                <w:sz w:val="24"/>
                <w:szCs w:val="24"/>
              </w:rPr>
              <w:t>TF</w:t>
            </w:r>
            <w:r>
              <w:rPr>
                <w:rFonts w:ascii="宋体" w:hAnsi="宋体" w:hint="eastAsia"/>
                <w:sz w:val="24"/>
                <w:szCs w:val="24"/>
              </w:rPr>
              <w:t>储存卡、</w:t>
            </w:r>
            <w:r>
              <w:rPr>
                <w:rFonts w:ascii="宋体" w:hAnsi="宋体" w:hint="eastAsia"/>
                <w:sz w:val="24"/>
                <w:szCs w:val="24"/>
              </w:rPr>
              <w:t>USB</w:t>
            </w:r>
            <w:r>
              <w:rPr>
                <w:rFonts w:ascii="宋体" w:hAnsi="宋体" w:hint="eastAsia"/>
                <w:sz w:val="24"/>
                <w:szCs w:val="24"/>
              </w:rPr>
              <w:t>和读卡器；最大支持容量</w:t>
            </w:r>
            <w:r>
              <w:rPr>
                <w:rFonts w:ascii="宋体" w:hAnsi="宋体" w:hint="eastAsia"/>
                <w:sz w:val="24"/>
                <w:szCs w:val="24"/>
              </w:rPr>
              <w:t>32GB</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支持</w:t>
            </w:r>
            <w:r>
              <w:rPr>
                <w:rFonts w:ascii="宋体" w:hAnsi="宋体" w:hint="eastAsia"/>
                <w:sz w:val="24"/>
                <w:szCs w:val="24"/>
              </w:rPr>
              <w:t>SD</w:t>
            </w:r>
            <w:r>
              <w:rPr>
                <w:rFonts w:ascii="宋体" w:hAnsi="宋体" w:hint="eastAsia"/>
                <w:sz w:val="24"/>
                <w:szCs w:val="24"/>
              </w:rPr>
              <w:t>卡</w:t>
            </w:r>
          </w:p>
          <w:p w:rsidR="007812C5" w:rsidRDefault="007812C5" w:rsidP="008D24E6">
            <w:pPr>
              <w:rPr>
                <w:rFonts w:ascii="宋体" w:hAnsi="宋体"/>
                <w:sz w:val="24"/>
                <w:szCs w:val="24"/>
              </w:rPr>
            </w:pPr>
            <w:r>
              <w:rPr>
                <w:rFonts w:ascii="宋体" w:hAnsi="宋体" w:hint="eastAsia"/>
                <w:sz w:val="24"/>
                <w:szCs w:val="24"/>
              </w:rPr>
              <w:t>6.</w:t>
            </w:r>
            <w:r>
              <w:rPr>
                <w:rFonts w:ascii="宋体" w:hAnsi="宋体" w:hint="eastAsia"/>
                <w:sz w:val="24"/>
                <w:szCs w:val="24"/>
              </w:rPr>
              <w:t>调频范围：</w:t>
            </w:r>
            <w:r>
              <w:rPr>
                <w:rFonts w:ascii="宋体" w:hAnsi="宋体" w:hint="eastAsia"/>
                <w:sz w:val="24"/>
                <w:szCs w:val="24"/>
              </w:rPr>
              <w:t>87.5Hz-108MHz</w:t>
            </w:r>
          </w:p>
          <w:p w:rsidR="007812C5" w:rsidRDefault="007812C5" w:rsidP="008D24E6">
            <w:pPr>
              <w:rPr>
                <w:rFonts w:ascii="宋体" w:hAnsi="宋体"/>
                <w:sz w:val="24"/>
                <w:szCs w:val="24"/>
              </w:rPr>
            </w:pPr>
            <w:r>
              <w:rPr>
                <w:rFonts w:ascii="宋体" w:hAnsi="宋体" w:hint="eastAsia"/>
                <w:sz w:val="24"/>
                <w:szCs w:val="24"/>
              </w:rPr>
              <w:t>7.</w:t>
            </w:r>
            <w:r>
              <w:rPr>
                <w:rFonts w:ascii="宋体" w:hAnsi="宋体" w:hint="eastAsia"/>
                <w:sz w:val="24"/>
                <w:szCs w:val="24"/>
              </w:rPr>
              <w:t>信噪比≥</w:t>
            </w:r>
            <w:r>
              <w:rPr>
                <w:rFonts w:ascii="宋体" w:hAnsi="宋体" w:hint="eastAsia"/>
                <w:sz w:val="24"/>
                <w:szCs w:val="24"/>
              </w:rPr>
              <w:t>71dB</w:t>
            </w:r>
          </w:p>
          <w:p w:rsidR="007812C5" w:rsidRDefault="007812C5" w:rsidP="008D24E6">
            <w:pPr>
              <w:rPr>
                <w:rFonts w:ascii="宋体" w:hAnsi="宋体"/>
                <w:sz w:val="24"/>
                <w:szCs w:val="24"/>
              </w:rPr>
            </w:pPr>
            <w:r>
              <w:rPr>
                <w:rFonts w:ascii="宋体" w:hAnsi="宋体" w:hint="eastAsia"/>
                <w:sz w:val="24"/>
                <w:szCs w:val="24"/>
              </w:rPr>
              <w:t>电池容量：可充电锂电池，续航时间≥</w:t>
            </w:r>
            <w:r>
              <w:rPr>
                <w:rFonts w:ascii="宋体" w:hAnsi="宋体" w:hint="eastAsia"/>
                <w:sz w:val="24"/>
                <w:szCs w:val="24"/>
              </w:rPr>
              <w:t>7</w:t>
            </w:r>
            <w:r>
              <w:rPr>
                <w:rFonts w:ascii="宋体" w:hAnsi="宋体" w:hint="eastAsia"/>
                <w:sz w:val="24"/>
                <w:szCs w:val="24"/>
              </w:rPr>
              <w:t>小时</w:t>
            </w:r>
            <w:r>
              <w:rPr>
                <w:rFonts w:ascii="宋体" w:hAnsi="宋体" w:hint="eastAsia"/>
                <w:sz w:val="24"/>
                <w:szCs w:val="24"/>
              </w:rPr>
              <w:t>@60%Vol</w:t>
            </w:r>
            <w:r>
              <w:rPr>
                <w:rFonts w:ascii="宋体" w:hAnsi="宋体" w:hint="eastAsia"/>
                <w:sz w:val="24"/>
                <w:szCs w:val="24"/>
              </w:rPr>
              <w:t>，</w:t>
            </w:r>
            <w:r>
              <w:rPr>
                <w:rFonts w:ascii="宋体" w:hAnsi="宋体" w:hint="eastAsia"/>
                <w:sz w:val="24"/>
                <w:szCs w:val="24"/>
              </w:rPr>
              <w:t>12V/5000mA</w:t>
            </w:r>
          </w:p>
        </w:tc>
        <w:tc>
          <w:tcPr>
            <w:tcW w:w="1418" w:type="dxa"/>
            <w:vAlign w:val="center"/>
          </w:tcPr>
          <w:p w:rsidR="007812C5" w:rsidRDefault="007812C5" w:rsidP="008D24E6">
            <w:pPr>
              <w:spacing w:line="300" w:lineRule="exact"/>
              <w:jc w:val="center"/>
              <w:rPr>
                <w:rFonts w:ascii="宋体" w:hAnsi="宋体"/>
                <w:sz w:val="24"/>
                <w:szCs w:val="24"/>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hint="eastAsia"/>
                <w:b/>
                <w:bCs/>
                <w:sz w:val="24"/>
                <w:szCs w:val="24"/>
              </w:rPr>
            </w:pPr>
            <w:r>
              <w:rPr>
                <w:rFonts w:ascii="宋体" w:hAnsi="宋体" w:hint="eastAsia"/>
                <w:b/>
                <w:sz w:val="24"/>
                <w:szCs w:val="24"/>
              </w:rPr>
              <w:lastRenderedPageBreak/>
              <w:t>22</w:t>
            </w:r>
          </w:p>
        </w:tc>
        <w:tc>
          <w:tcPr>
            <w:tcW w:w="1418" w:type="dxa"/>
            <w:vAlign w:val="center"/>
          </w:tcPr>
          <w:p w:rsidR="007812C5" w:rsidRDefault="007812C5" w:rsidP="008D24E6">
            <w:pPr>
              <w:spacing w:line="300" w:lineRule="exact"/>
              <w:jc w:val="center"/>
              <w:textAlignment w:val="center"/>
              <w:rPr>
                <w:rFonts w:hint="eastAsia"/>
                <w:sz w:val="24"/>
                <w:szCs w:val="24"/>
              </w:rPr>
            </w:pPr>
            <w:r>
              <w:rPr>
                <w:rFonts w:hint="eastAsia"/>
                <w:sz w:val="24"/>
                <w:szCs w:val="24"/>
              </w:rPr>
              <w:t>移动音响</w:t>
            </w:r>
          </w:p>
          <w:p w:rsidR="007812C5" w:rsidRDefault="007812C5" w:rsidP="008D24E6">
            <w:pPr>
              <w:spacing w:line="300" w:lineRule="exact"/>
              <w:jc w:val="center"/>
              <w:textAlignment w:val="center"/>
              <w:rPr>
                <w:rFonts w:hint="eastAsia"/>
                <w:sz w:val="24"/>
                <w:szCs w:val="24"/>
              </w:rPr>
            </w:pPr>
            <w:r>
              <w:rPr>
                <w:rFonts w:hint="eastAsia"/>
                <w:sz w:val="24"/>
                <w:szCs w:val="24"/>
              </w:rPr>
              <w:t>（中档）</w:t>
            </w:r>
          </w:p>
        </w:tc>
        <w:tc>
          <w:tcPr>
            <w:tcW w:w="737" w:type="dxa"/>
            <w:vAlign w:val="center"/>
          </w:tcPr>
          <w:p w:rsidR="007812C5" w:rsidRDefault="007812C5" w:rsidP="008D24E6">
            <w:pPr>
              <w:spacing w:before="312" w:after="312"/>
              <w:jc w:val="center"/>
              <w:rPr>
                <w:rFonts w:ascii="宋体" w:hAnsi="宋体" w:hint="eastAsia"/>
                <w:bCs/>
                <w:sz w:val="24"/>
                <w:szCs w:val="24"/>
              </w:rPr>
            </w:pPr>
            <w:r>
              <w:rPr>
                <w:rFonts w:ascii="宋体" w:hAnsi="宋体" w:hint="eastAsia"/>
                <w:bCs/>
                <w:sz w:val="24"/>
                <w:szCs w:val="24"/>
              </w:rPr>
              <w:t>8</w:t>
            </w:r>
            <w:r>
              <w:rPr>
                <w:rFonts w:ascii="宋体" w:hAnsi="宋体" w:hint="eastAsia"/>
                <w:bCs/>
                <w:sz w:val="24"/>
                <w:szCs w:val="24"/>
              </w:rPr>
              <w:t>台</w:t>
            </w:r>
          </w:p>
        </w:tc>
        <w:tc>
          <w:tcPr>
            <w:tcW w:w="8193" w:type="dxa"/>
            <w:vAlign w:val="center"/>
          </w:tcPr>
          <w:p w:rsidR="007812C5" w:rsidRDefault="007812C5" w:rsidP="008D24E6">
            <w:pPr>
              <w:rPr>
                <w:rFonts w:ascii="宋体" w:hAnsi="宋体"/>
                <w:bCs/>
                <w:sz w:val="24"/>
                <w:szCs w:val="24"/>
              </w:rPr>
            </w:pPr>
            <w:r>
              <w:rPr>
                <w:rFonts w:ascii="宋体" w:hAnsi="宋体" w:hint="eastAsia"/>
                <w:bCs/>
                <w:sz w:val="24"/>
                <w:szCs w:val="24"/>
              </w:rPr>
              <w:t>功能：蓝牙、</w:t>
            </w:r>
            <w:r>
              <w:rPr>
                <w:rFonts w:ascii="宋体" w:hAnsi="宋体" w:hint="eastAsia"/>
                <w:bCs/>
                <w:sz w:val="24"/>
                <w:szCs w:val="24"/>
              </w:rPr>
              <w:t>FM</w:t>
            </w:r>
            <w:r>
              <w:rPr>
                <w:rFonts w:ascii="宋体" w:hAnsi="宋体" w:hint="eastAsia"/>
                <w:bCs/>
                <w:sz w:val="24"/>
                <w:szCs w:val="24"/>
              </w:rPr>
              <w:t>收音、录音、语音、消原唱、充电宝、等便携式拉杆音响</w:t>
            </w:r>
          </w:p>
          <w:p w:rsidR="007812C5" w:rsidRDefault="007812C5" w:rsidP="008D24E6">
            <w:pPr>
              <w:rPr>
                <w:rFonts w:ascii="宋体" w:hAnsi="宋体" w:hint="eastAsia"/>
                <w:bCs/>
                <w:sz w:val="24"/>
                <w:szCs w:val="24"/>
              </w:rPr>
            </w:pPr>
            <w:r>
              <w:rPr>
                <w:rFonts w:ascii="宋体" w:hAnsi="宋体" w:hint="eastAsia"/>
                <w:bCs/>
                <w:sz w:val="24"/>
                <w:szCs w:val="24"/>
              </w:rPr>
              <w:t>适合场所：会议、大型团体操汇演等</w:t>
            </w:r>
          </w:p>
          <w:p w:rsidR="007812C5" w:rsidRDefault="007812C5" w:rsidP="008D24E6">
            <w:pPr>
              <w:rPr>
                <w:rFonts w:ascii="宋体" w:hAnsi="宋体" w:hint="eastAsia"/>
                <w:sz w:val="24"/>
                <w:szCs w:val="24"/>
              </w:rPr>
            </w:pPr>
            <w:r>
              <w:rPr>
                <w:rFonts w:ascii="宋体" w:hAnsi="宋体" w:hint="eastAsia"/>
                <w:bCs/>
                <w:sz w:val="24"/>
                <w:szCs w:val="24"/>
              </w:rPr>
              <w:t>1.</w:t>
            </w:r>
            <w:r>
              <w:rPr>
                <w:rFonts w:ascii="宋体" w:hAnsi="宋体" w:hint="eastAsia"/>
                <w:bCs/>
                <w:sz w:val="24"/>
                <w:szCs w:val="24"/>
              </w:rPr>
              <w:t>支持蓝牙；</w:t>
            </w:r>
            <w:r>
              <w:rPr>
                <w:rFonts w:ascii="宋体" w:hAnsi="宋体" w:hint="eastAsia"/>
                <w:bCs/>
                <w:sz w:val="24"/>
                <w:szCs w:val="24"/>
              </w:rPr>
              <w:t>W4.2</w:t>
            </w:r>
            <w:r>
              <w:rPr>
                <w:rFonts w:ascii="宋体" w:hAnsi="宋体" w:hint="eastAsia"/>
                <w:bCs/>
                <w:sz w:val="24"/>
                <w:szCs w:val="24"/>
              </w:rPr>
              <w:t>，范围</w:t>
            </w:r>
            <w:r>
              <w:rPr>
                <w:rFonts w:ascii="宋体" w:hAnsi="宋体" w:hint="eastAsia"/>
                <w:bCs/>
                <w:sz w:val="24"/>
                <w:szCs w:val="24"/>
              </w:rPr>
              <w:t>0-12m</w:t>
            </w:r>
          </w:p>
          <w:p w:rsidR="007812C5" w:rsidRDefault="007812C5" w:rsidP="008D24E6">
            <w:pPr>
              <w:rPr>
                <w:rFonts w:ascii="宋体" w:hAnsi="宋体" w:hint="eastAsia"/>
                <w:sz w:val="24"/>
                <w:szCs w:val="24"/>
              </w:rPr>
            </w:pPr>
            <w:r>
              <w:rPr>
                <w:rFonts w:ascii="宋体" w:hAnsi="宋体" w:hint="eastAsia"/>
                <w:bCs/>
                <w:sz w:val="24"/>
                <w:szCs w:val="24"/>
              </w:rPr>
              <w:t>2.</w:t>
            </w:r>
            <w:r>
              <w:rPr>
                <w:rFonts w:ascii="宋体" w:hAnsi="宋体" w:hint="eastAsia"/>
                <w:sz w:val="24"/>
                <w:szCs w:val="24"/>
              </w:rPr>
              <w:t>支持</w:t>
            </w:r>
            <w:r>
              <w:rPr>
                <w:rFonts w:ascii="宋体" w:hAnsi="宋体" w:hint="eastAsia"/>
                <w:bCs/>
                <w:sz w:val="24"/>
                <w:szCs w:val="24"/>
              </w:rPr>
              <w:t>无线遥控、</w:t>
            </w:r>
            <w:r>
              <w:rPr>
                <w:rFonts w:ascii="宋体" w:hAnsi="宋体" w:hint="eastAsia"/>
                <w:sz w:val="24"/>
                <w:szCs w:val="24"/>
              </w:rPr>
              <w:t>有线麦克风、无线麦克风（领夹式）</w:t>
            </w:r>
          </w:p>
          <w:p w:rsidR="007812C5" w:rsidRDefault="007812C5" w:rsidP="008D24E6">
            <w:pPr>
              <w:rPr>
                <w:rFonts w:ascii="宋体" w:hAnsi="宋体"/>
                <w:sz w:val="24"/>
                <w:szCs w:val="24"/>
              </w:rPr>
            </w:pPr>
            <w:r>
              <w:rPr>
                <w:rFonts w:ascii="宋体" w:hAnsi="宋体" w:hint="eastAsia"/>
                <w:sz w:val="24"/>
                <w:szCs w:val="24"/>
              </w:rPr>
              <w:t>3.</w:t>
            </w:r>
            <w:r>
              <w:rPr>
                <w:rFonts w:ascii="宋体" w:hAnsi="宋体" w:hint="eastAsia"/>
                <w:sz w:val="24"/>
                <w:szCs w:val="24"/>
              </w:rPr>
              <w:t>最大功率</w:t>
            </w:r>
            <w:r>
              <w:rPr>
                <w:rFonts w:ascii="宋体" w:hAnsi="宋体" w:hint="eastAsia"/>
                <w:sz w:val="24"/>
                <w:szCs w:val="24"/>
              </w:rPr>
              <w:t>360W</w:t>
            </w:r>
            <w:r>
              <w:rPr>
                <w:rFonts w:ascii="宋体" w:hAnsi="宋体" w:hint="eastAsia"/>
                <w:sz w:val="24"/>
                <w:szCs w:val="24"/>
              </w:rPr>
              <w:t>；额定功率</w:t>
            </w:r>
            <w:r>
              <w:rPr>
                <w:rFonts w:ascii="宋体" w:hAnsi="宋体" w:hint="eastAsia"/>
                <w:sz w:val="24"/>
                <w:szCs w:val="24"/>
              </w:rPr>
              <w:t>30W</w:t>
            </w:r>
            <w:r>
              <w:rPr>
                <w:rFonts w:ascii="宋体" w:hAnsi="宋体" w:hint="eastAsia"/>
                <w:sz w:val="24"/>
                <w:szCs w:val="24"/>
              </w:rPr>
              <w:t>；频响±</w:t>
            </w:r>
            <w:r>
              <w:rPr>
                <w:rFonts w:ascii="宋体" w:hAnsi="宋体" w:hint="eastAsia"/>
                <w:sz w:val="24"/>
                <w:szCs w:val="24"/>
              </w:rPr>
              <w:t>6dB</w:t>
            </w:r>
          </w:p>
          <w:p w:rsidR="007812C5" w:rsidRDefault="007812C5" w:rsidP="008D24E6">
            <w:pPr>
              <w:rPr>
                <w:rFonts w:ascii="宋体" w:hAnsi="宋体"/>
                <w:sz w:val="24"/>
                <w:szCs w:val="24"/>
              </w:rPr>
            </w:pPr>
            <w:r>
              <w:rPr>
                <w:rFonts w:ascii="宋体" w:hAnsi="宋体" w:hint="eastAsia"/>
                <w:sz w:val="24"/>
                <w:szCs w:val="24"/>
              </w:rPr>
              <w:t>4.</w:t>
            </w:r>
            <w:r>
              <w:rPr>
                <w:rFonts w:ascii="宋体" w:hAnsi="宋体" w:hint="eastAsia"/>
                <w:sz w:val="24"/>
                <w:szCs w:val="24"/>
              </w:rPr>
              <w:t>支持</w:t>
            </w:r>
            <w:r>
              <w:rPr>
                <w:rFonts w:ascii="宋体" w:hAnsi="宋体" w:hint="eastAsia"/>
                <w:sz w:val="24"/>
                <w:szCs w:val="24"/>
              </w:rPr>
              <w:t>TF</w:t>
            </w:r>
            <w:r>
              <w:rPr>
                <w:rFonts w:ascii="宋体" w:hAnsi="宋体" w:hint="eastAsia"/>
                <w:sz w:val="24"/>
                <w:szCs w:val="24"/>
              </w:rPr>
              <w:t>储存卡、</w:t>
            </w:r>
            <w:r>
              <w:rPr>
                <w:rFonts w:ascii="宋体" w:hAnsi="宋体" w:hint="eastAsia"/>
                <w:sz w:val="24"/>
                <w:szCs w:val="24"/>
              </w:rPr>
              <w:t>USB</w:t>
            </w:r>
            <w:r>
              <w:rPr>
                <w:rFonts w:ascii="宋体" w:hAnsi="宋体" w:hint="eastAsia"/>
                <w:sz w:val="24"/>
                <w:szCs w:val="24"/>
              </w:rPr>
              <w:t>和读卡器；最大支持容量</w:t>
            </w:r>
            <w:r>
              <w:rPr>
                <w:rFonts w:ascii="宋体" w:hAnsi="宋体" w:hint="eastAsia"/>
                <w:sz w:val="24"/>
                <w:szCs w:val="24"/>
              </w:rPr>
              <w:t>32GB</w:t>
            </w:r>
          </w:p>
          <w:p w:rsidR="007812C5" w:rsidRDefault="007812C5" w:rsidP="008D24E6">
            <w:pPr>
              <w:rPr>
                <w:rFonts w:ascii="宋体" w:hAnsi="宋体" w:hint="eastAsia"/>
                <w:sz w:val="24"/>
                <w:szCs w:val="24"/>
              </w:rPr>
            </w:pPr>
            <w:r>
              <w:rPr>
                <w:rFonts w:ascii="宋体" w:hAnsi="宋体" w:hint="eastAsia"/>
                <w:sz w:val="24"/>
                <w:szCs w:val="24"/>
              </w:rPr>
              <w:lastRenderedPageBreak/>
              <w:t>5.</w:t>
            </w:r>
            <w:r>
              <w:rPr>
                <w:rFonts w:ascii="宋体" w:hAnsi="宋体" w:hint="eastAsia"/>
                <w:sz w:val="24"/>
                <w:szCs w:val="24"/>
              </w:rPr>
              <w:t>支持</w:t>
            </w:r>
            <w:r>
              <w:rPr>
                <w:rFonts w:ascii="宋体" w:hAnsi="宋体" w:hint="eastAsia"/>
                <w:sz w:val="24"/>
                <w:szCs w:val="24"/>
              </w:rPr>
              <w:t>SD</w:t>
            </w:r>
            <w:r>
              <w:rPr>
                <w:rFonts w:ascii="宋体" w:hAnsi="宋体" w:hint="eastAsia"/>
                <w:sz w:val="24"/>
                <w:szCs w:val="24"/>
              </w:rPr>
              <w:t>卡</w:t>
            </w:r>
          </w:p>
          <w:p w:rsidR="007812C5" w:rsidRDefault="007812C5" w:rsidP="008D24E6">
            <w:pPr>
              <w:rPr>
                <w:rFonts w:ascii="宋体" w:hAnsi="宋体"/>
                <w:sz w:val="24"/>
                <w:szCs w:val="24"/>
              </w:rPr>
            </w:pPr>
            <w:r>
              <w:rPr>
                <w:rFonts w:ascii="宋体" w:hAnsi="宋体" w:hint="eastAsia"/>
                <w:sz w:val="24"/>
                <w:szCs w:val="24"/>
              </w:rPr>
              <w:t>6.</w:t>
            </w:r>
            <w:r>
              <w:rPr>
                <w:rFonts w:ascii="宋体" w:hAnsi="宋体" w:hint="eastAsia"/>
                <w:sz w:val="24"/>
                <w:szCs w:val="24"/>
              </w:rPr>
              <w:t>调频范围：</w:t>
            </w:r>
            <w:r>
              <w:rPr>
                <w:rFonts w:ascii="宋体" w:hAnsi="宋体" w:hint="eastAsia"/>
                <w:sz w:val="24"/>
                <w:szCs w:val="24"/>
              </w:rPr>
              <w:t>80Hz-20KHz</w:t>
            </w:r>
          </w:p>
          <w:p w:rsidR="007812C5" w:rsidRDefault="007812C5" w:rsidP="008D24E6">
            <w:pPr>
              <w:rPr>
                <w:rFonts w:ascii="宋体" w:hAnsi="宋体"/>
                <w:sz w:val="24"/>
                <w:szCs w:val="24"/>
              </w:rPr>
            </w:pPr>
            <w:r>
              <w:rPr>
                <w:rFonts w:ascii="宋体" w:hAnsi="宋体" w:hint="eastAsia"/>
                <w:sz w:val="24"/>
                <w:szCs w:val="24"/>
              </w:rPr>
              <w:t>7.</w:t>
            </w:r>
            <w:r>
              <w:rPr>
                <w:rFonts w:ascii="宋体" w:hAnsi="宋体" w:hint="eastAsia"/>
                <w:sz w:val="24"/>
                <w:szCs w:val="24"/>
              </w:rPr>
              <w:t>信噪比≥</w:t>
            </w:r>
            <w:r>
              <w:rPr>
                <w:rFonts w:ascii="宋体" w:hAnsi="宋体" w:hint="eastAsia"/>
                <w:sz w:val="24"/>
                <w:szCs w:val="24"/>
              </w:rPr>
              <w:t>71dB</w:t>
            </w:r>
          </w:p>
          <w:p w:rsidR="007812C5" w:rsidRDefault="007812C5" w:rsidP="008D24E6">
            <w:pPr>
              <w:rPr>
                <w:rFonts w:ascii="宋体" w:hAnsi="宋体" w:hint="eastAsia"/>
                <w:sz w:val="24"/>
                <w:szCs w:val="24"/>
              </w:rPr>
            </w:pPr>
            <w:r>
              <w:rPr>
                <w:rFonts w:ascii="宋体" w:hAnsi="宋体" w:hint="eastAsia"/>
                <w:sz w:val="24"/>
                <w:szCs w:val="24"/>
              </w:rPr>
              <w:t>8.</w:t>
            </w:r>
            <w:r>
              <w:rPr>
                <w:rFonts w:ascii="宋体" w:hAnsi="宋体" w:hint="eastAsia"/>
                <w:sz w:val="24"/>
                <w:szCs w:val="24"/>
              </w:rPr>
              <w:t>电池容量：可充电锂电池，续航时间≥</w:t>
            </w:r>
            <w:r>
              <w:rPr>
                <w:rFonts w:ascii="宋体" w:hAnsi="宋体" w:hint="eastAsia"/>
                <w:sz w:val="24"/>
                <w:szCs w:val="24"/>
              </w:rPr>
              <w:t>7</w:t>
            </w:r>
            <w:r>
              <w:rPr>
                <w:rFonts w:ascii="宋体" w:hAnsi="宋体" w:hint="eastAsia"/>
                <w:sz w:val="24"/>
                <w:szCs w:val="24"/>
              </w:rPr>
              <w:t>小时</w:t>
            </w:r>
            <w:r>
              <w:rPr>
                <w:rFonts w:ascii="宋体" w:hAnsi="宋体" w:hint="eastAsia"/>
                <w:sz w:val="24"/>
                <w:szCs w:val="24"/>
              </w:rPr>
              <w:t>@60%Vol</w:t>
            </w:r>
            <w:r>
              <w:rPr>
                <w:rFonts w:ascii="宋体" w:hAnsi="宋体" w:hint="eastAsia"/>
                <w:sz w:val="24"/>
                <w:szCs w:val="24"/>
              </w:rPr>
              <w:t>，</w:t>
            </w:r>
            <w:r>
              <w:rPr>
                <w:rFonts w:ascii="宋体" w:hAnsi="宋体" w:hint="eastAsia"/>
                <w:sz w:val="24"/>
                <w:szCs w:val="24"/>
              </w:rPr>
              <w:t>12V/5000mA</w:t>
            </w:r>
          </w:p>
        </w:tc>
        <w:tc>
          <w:tcPr>
            <w:tcW w:w="1418" w:type="dxa"/>
            <w:vAlign w:val="center"/>
          </w:tcPr>
          <w:p w:rsidR="007812C5" w:rsidRDefault="007812C5" w:rsidP="008D24E6">
            <w:pPr>
              <w:spacing w:line="300" w:lineRule="exact"/>
              <w:jc w:val="center"/>
              <w:rPr>
                <w:rFonts w:ascii="宋体" w:hAnsi="宋体"/>
                <w:sz w:val="24"/>
                <w:szCs w:val="24"/>
              </w:rPr>
            </w:pPr>
          </w:p>
        </w:tc>
      </w:tr>
      <w:tr w:rsidR="007812C5" w:rsidTr="007812C5">
        <w:trPr>
          <w:trHeight w:val="685"/>
          <w:jc w:val="center"/>
        </w:trPr>
        <w:tc>
          <w:tcPr>
            <w:tcW w:w="675" w:type="dxa"/>
            <w:vAlign w:val="center"/>
          </w:tcPr>
          <w:p w:rsidR="007812C5" w:rsidRDefault="007812C5" w:rsidP="008D24E6">
            <w:pPr>
              <w:spacing w:line="300" w:lineRule="exact"/>
              <w:jc w:val="center"/>
              <w:textAlignment w:val="center"/>
              <w:rPr>
                <w:rFonts w:ascii="宋体" w:hAnsi="宋体" w:hint="eastAsia"/>
                <w:b/>
                <w:sz w:val="24"/>
                <w:szCs w:val="24"/>
              </w:rPr>
            </w:pPr>
            <w:r>
              <w:rPr>
                <w:rFonts w:ascii="宋体" w:hAnsi="宋体" w:hint="eastAsia"/>
                <w:b/>
                <w:sz w:val="24"/>
                <w:szCs w:val="24"/>
              </w:rPr>
              <w:lastRenderedPageBreak/>
              <w:t>23</w:t>
            </w:r>
          </w:p>
        </w:tc>
        <w:tc>
          <w:tcPr>
            <w:tcW w:w="1418" w:type="dxa"/>
            <w:vAlign w:val="center"/>
          </w:tcPr>
          <w:p w:rsidR="007812C5" w:rsidRDefault="007812C5" w:rsidP="008D24E6">
            <w:pPr>
              <w:spacing w:line="300" w:lineRule="exact"/>
              <w:jc w:val="center"/>
              <w:textAlignment w:val="center"/>
              <w:rPr>
                <w:rFonts w:hAnsi="宋体"/>
                <w:bCs/>
                <w:sz w:val="24"/>
                <w:szCs w:val="24"/>
              </w:rPr>
            </w:pPr>
            <w:r>
              <w:rPr>
                <w:rFonts w:hint="eastAsia"/>
                <w:sz w:val="24"/>
                <w:szCs w:val="24"/>
              </w:rPr>
              <w:t>室内冷暖调节系统</w:t>
            </w:r>
          </w:p>
        </w:tc>
        <w:tc>
          <w:tcPr>
            <w:tcW w:w="737" w:type="dxa"/>
            <w:vAlign w:val="center"/>
          </w:tcPr>
          <w:p w:rsidR="007812C5" w:rsidRDefault="007812C5" w:rsidP="008D24E6">
            <w:pPr>
              <w:jc w:val="center"/>
              <w:textAlignment w:val="center"/>
              <w:rPr>
                <w:rFonts w:ascii="宋体" w:hAnsi="宋体" w:hint="eastAsia"/>
                <w:sz w:val="24"/>
                <w:szCs w:val="24"/>
              </w:rPr>
            </w:pPr>
            <w:r>
              <w:rPr>
                <w:rFonts w:ascii="宋体" w:hAnsi="宋体" w:hint="eastAsia"/>
                <w:sz w:val="24"/>
                <w:szCs w:val="24"/>
              </w:rPr>
              <w:t>14</w:t>
            </w:r>
            <w:r>
              <w:rPr>
                <w:rFonts w:ascii="宋体" w:hAnsi="宋体" w:hint="eastAsia"/>
                <w:sz w:val="24"/>
                <w:szCs w:val="24"/>
              </w:rPr>
              <w:t>台</w:t>
            </w:r>
          </w:p>
        </w:tc>
        <w:tc>
          <w:tcPr>
            <w:tcW w:w="8193" w:type="dxa"/>
            <w:vAlign w:val="center"/>
          </w:tcPr>
          <w:p w:rsidR="007812C5" w:rsidRDefault="007812C5" w:rsidP="008D24E6">
            <w:pPr>
              <w:rPr>
                <w:rFonts w:ascii="宋体" w:hAnsi="宋体"/>
                <w:sz w:val="24"/>
                <w:szCs w:val="24"/>
              </w:rPr>
            </w:pPr>
            <w:r>
              <w:rPr>
                <w:rFonts w:ascii="宋体" w:hAnsi="宋体" w:hint="eastAsia"/>
                <w:sz w:val="24"/>
                <w:szCs w:val="24"/>
              </w:rPr>
              <w:t>1.</w:t>
            </w:r>
            <w:r>
              <w:rPr>
                <w:rFonts w:ascii="宋体" w:hAnsi="宋体" w:hint="eastAsia"/>
                <w:sz w:val="24"/>
                <w:szCs w:val="24"/>
              </w:rPr>
              <w:t>匹数：</w:t>
            </w:r>
            <w:r>
              <w:rPr>
                <w:rFonts w:ascii="宋体" w:hAnsi="宋体" w:hint="eastAsia"/>
                <w:sz w:val="24"/>
                <w:szCs w:val="24"/>
              </w:rPr>
              <w:t>3</w:t>
            </w:r>
            <w:r>
              <w:rPr>
                <w:rFonts w:ascii="宋体" w:hAnsi="宋体" w:hint="eastAsia"/>
                <w:sz w:val="24"/>
                <w:szCs w:val="24"/>
              </w:rPr>
              <w:t>匹，能效等级为</w:t>
            </w:r>
            <w:r>
              <w:rPr>
                <w:rFonts w:ascii="宋体" w:hAnsi="宋体" w:hint="eastAsia"/>
                <w:sz w:val="24"/>
                <w:szCs w:val="24"/>
              </w:rPr>
              <w:t>1</w:t>
            </w:r>
            <w:r>
              <w:rPr>
                <w:rFonts w:ascii="宋体" w:hAnsi="宋体" w:hint="eastAsia"/>
                <w:sz w:val="24"/>
                <w:szCs w:val="24"/>
              </w:rPr>
              <w:t>级</w:t>
            </w:r>
          </w:p>
          <w:p w:rsidR="007812C5" w:rsidRDefault="007812C5" w:rsidP="008D24E6">
            <w:pPr>
              <w:rPr>
                <w:rFonts w:ascii="宋体" w:hAnsi="宋体" w:hint="eastAsia"/>
                <w:sz w:val="24"/>
                <w:szCs w:val="24"/>
              </w:rPr>
            </w:pPr>
            <w:r>
              <w:rPr>
                <w:rFonts w:ascii="宋体" w:hAnsi="宋体" w:hint="eastAsia"/>
                <w:sz w:val="24"/>
                <w:szCs w:val="24"/>
              </w:rPr>
              <w:t>2.</w:t>
            </w:r>
            <w:r>
              <w:rPr>
                <w:rFonts w:ascii="宋体" w:hAnsi="宋体" w:hint="eastAsia"/>
                <w:sz w:val="24"/>
                <w:szCs w:val="24"/>
              </w:rPr>
              <w:t>制冷类型：冷暖</w:t>
            </w:r>
          </w:p>
          <w:p w:rsidR="007812C5" w:rsidRDefault="007812C5" w:rsidP="008D24E6">
            <w:pPr>
              <w:rPr>
                <w:rFonts w:ascii="宋体" w:hAnsi="宋体" w:hint="eastAsia"/>
                <w:sz w:val="24"/>
                <w:szCs w:val="24"/>
              </w:rPr>
            </w:pPr>
            <w:r>
              <w:rPr>
                <w:rFonts w:ascii="宋体" w:hAnsi="宋体" w:hint="eastAsia"/>
                <w:sz w:val="24"/>
                <w:szCs w:val="24"/>
              </w:rPr>
              <w:t>3.</w:t>
            </w:r>
            <w:r>
              <w:rPr>
                <w:rFonts w:ascii="宋体" w:hAnsi="宋体" w:hint="eastAsia"/>
                <w:sz w:val="24"/>
                <w:szCs w:val="24"/>
              </w:rPr>
              <w:t>定频</w:t>
            </w:r>
            <w:r>
              <w:rPr>
                <w:rFonts w:ascii="宋体" w:hAnsi="宋体" w:hint="eastAsia"/>
                <w:sz w:val="24"/>
                <w:szCs w:val="24"/>
              </w:rPr>
              <w:t>/</w:t>
            </w:r>
            <w:r>
              <w:rPr>
                <w:rFonts w:ascii="宋体" w:hAnsi="宋体" w:hint="eastAsia"/>
                <w:sz w:val="24"/>
                <w:szCs w:val="24"/>
              </w:rPr>
              <w:t>变频：直流变频</w:t>
            </w:r>
          </w:p>
          <w:p w:rsidR="007812C5" w:rsidRDefault="007812C5" w:rsidP="008D24E6">
            <w:pPr>
              <w:rPr>
                <w:rFonts w:ascii="宋体" w:hAnsi="宋体" w:hint="eastAsia"/>
                <w:sz w:val="24"/>
                <w:szCs w:val="24"/>
              </w:rPr>
            </w:pPr>
            <w:r>
              <w:rPr>
                <w:rFonts w:ascii="宋体" w:hAnsi="宋体" w:hint="eastAsia"/>
                <w:sz w:val="24"/>
                <w:szCs w:val="24"/>
              </w:rPr>
              <w:t>4.</w:t>
            </w:r>
            <w:r>
              <w:rPr>
                <w:rFonts w:ascii="宋体" w:hAnsi="宋体" w:hint="eastAsia"/>
                <w:sz w:val="24"/>
                <w:szCs w:val="24"/>
              </w:rPr>
              <w:t>电辅加热：支持</w:t>
            </w:r>
          </w:p>
          <w:p w:rsidR="007812C5" w:rsidRDefault="007812C5" w:rsidP="008D24E6">
            <w:pPr>
              <w:rPr>
                <w:rFonts w:ascii="宋体" w:hAnsi="宋体" w:hint="eastAsia"/>
                <w:sz w:val="24"/>
                <w:szCs w:val="24"/>
              </w:rPr>
            </w:pPr>
            <w:r>
              <w:rPr>
                <w:rFonts w:ascii="宋体" w:hAnsi="宋体" w:hint="eastAsia"/>
                <w:sz w:val="24"/>
                <w:szCs w:val="24"/>
              </w:rPr>
              <w:t>5.</w:t>
            </w:r>
            <w:r>
              <w:rPr>
                <w:rFonts w:ascii="宋体" w:hAnsi="宋体" w:hint="eastAsia"/>
                <w:sz w:val="24"/>
                <w:szCs w:val="24"/>
              </w:rPr>
              <w:t>适用面积：</w:t>
            </w:r>
            <w:r>
              <w:rPr>
                <w:rFonts w:ascii="宋体" w:hAnsi="宋体" w:hint="eastAsia"/>
                <w:sz w:val="24"/>
                <w:szCs w:val="24"/>
              </w:rPr>
              <w:t>46-70</w:t>
            </w:r>
            <w:r>
              <w:rPr>
                <w:rFonts w:ascii="宋体" w:hAnsi="宋体" w:hint="eastAsia"/>
                <w:sz w:val="24"/>
                <w:szCs w:val="24"/>
              </w:rPr>
              <w:t>㎡</w:t>
            </w:r>
          </w:p>
          <w:p w:rsidR="007812C5" w:rsidRDefault="007812C5" w:rsidP="008D24E6">
            <w:pPr>
              <w:rPr>
                <w:rFonts w:ascii="宋体" w:hAnsi="宋体" w:hint="eastAsia"/>
                <w:sz w:val="24"/>
                <w:szCs w:val="24"/>
              </w:rPr>
            </w:pPr>
            <w:r>
              <w:rPr>
                <w:rFonts w:ascii="宋体" w:hAnsi="宋体" w:hint="eastAsia"/>
                <w:sz w:val="24"/>
                <w:szCs w:val="24"/>
              </w:rPr>
              <w:t>6.</w:t>
            </w:r>
            <w:r>
              <w:rPr>
                <w:rFonts w:ascii="宋体" w:hAnsi="宋体" w:hint="eastAsia"/>
                <w:sz w:val="24"/>
                <w:szCs w:val="24"/>
              </w:rPr>
              <w:t>额定制冷量（</w:t>
            </w:r>
            <w:r>
              <w:rPr>
                <w:rFonts w:ascii="宋体" w:hAnsi="宋体" w:hint="eastAsia"/>
                <w:sz w:val="24"/>
                <w:szCs w:val="24"/>
              </w:rPr>
              <w:t>W</w:t>
            </w:r>
            <w:r>
              <w:rPr>
                <w:rFonts w:ascii="宋体" w:hAnsi="宋体" w:hint="eastAsia"/>
                <w:sz w:val="24"/>
                <w:szCs w:val="24"/>
              </w:rPr>
              <w:t>）：</w:t>
            </w:r>
            <w:r>
              <w:rPr>
                <w:rFonts w:ascii="宋体" w:hAnsi="宋体" w:hint="eastAsia"/>
                <w:sz w:val="24"/>
                <w:szCs w:val="24"/>
              </w:rPr>
              <w:t>7210</w:t>
            </w:r>
            <w:r>
              <w:rPr>
                <w:rFonts w:ascii="宋体" w:hAnsi="宋体" w:hint="eastAsia"/>
                <w:sz w:val="24"/>
                <w:szCs w:val="24"/>
              </w:rPr>
              <w:t>（</w:t>
            </w:r>
            <w:r>
              <w:rPr>
                <w:rFonts w:ascii="宋体" w:hAnsi="宋体" w:hint="eastAsia"/>
                <w:sz w:val="24"/>
                <w:szCs w:val="24"/>
              </w:rPr>
              <w:t>900-9150</w:t>
            </w:r>
            <w:r>
              <w:rPr>
                <w:rFonts w:ascii="宋体" w:hAnsi="宋体" w:hint="eastAsia"/>
                <w:sz w:val="24"/>
                <w:szCs w:val="24"/>
              </w:rPr>
              <w:t>）</w:t>
            </w:r>
          </w:p>
          <w:p w:rsidR="007812C5" w:rsidRDefault="007812C5" w:rsidP="008D24E6">
            <w:pPr>
              <w:rPr>
                <w:rFonts w:ascii="宋体" w:hAnsi="宋体" w:hint="eastAsia"/>
                <w:sz w:val="24"/>
                <w:szCs w:val="24"/>
              </w:rPr>
            </w:pPr>
            <w:r>
              <w:rPr>
                <w:rFonts w:ascii="宋体" w:hAnsi="宋体" w:hint="eastAsia"/>
                <w:sz w:val="24"/>
                <w:szCs w:val="24"/>
              </w:rPr>
              <w:t>7.</w:t>
            </w:r>
            <w:r>
              <w:rPr>
                <w:rFonts w:ascii="宋体" w:hAnsi="宋体" w:hint="eastAsia"/>
                <w:sz w:val="24"/>
                <w:szCs w:val="24"/>
              </w:rPr>
              <w:t>制冷功率</w:t>
            </w:r>
            <w:r>
              <w:rPr>
                <w:rFonts w:ascii="宋体" w:hAnsi="宋体" w:hint="eastAsia"/>
                <w:sz w:val="24"/>
                <w:szCs w:val="24"/>
              </w:rPr>
              <w:t>(W)</w:t>
            </w:r>
            <w:r>
              <w:rPr>
                <w:rFonts w:ascii="宋体" w:hAnsi="宋体" w:hint="eastAsia"/>
                <w:sz w:val="24"/>
                <w:szCs w:val="24"/>
              </w:rPr>
              <w:t>：</w:t>
            </w:r>
            <w:r>
              <w:rPr>
                <w:rFonts w:ascii="宋体" w:hAnsi="宋体" w:hint="eastAsia"/>
                <w:sz w:val="24"/>
                <w:szCs w:val="24"/>
              </w:rPr>
              <w:t>1970</w:t>
            </w:r>
            <w:r>
              <w:rPr>
                <w:rFonts w:ascii="宋体" w:hAnsi="宋体" w:hint="eastAsia"/>
                <w:sz w:val="24"/>
                <w:szCs w:val="24"/>
              </w:rPr>
              <w:t>（</w:t>
            </w:r>
            <w:r>
              <w:rPr>
                <w:rFonts w:ascii="宋体" w:hAnsi="宋体" w:hint="eastAsia"/>
                <w:sz w:val="24"/>
                <w:szCs w:val="24"/>
              </w:rPr>
              <w:t>300-3050</w:t>
            </w:r>
            <w:r>
              <w:rPr>
                <w:rFonts w:ascii="宋体" w:hAnsi="宋体" w:hint="eastAsia"/>
                <w:sz w:val="24"/>
                <w:szCs w:val="24"/>
              </w:rPr>
              <w:t>）</w:t>
            </w:r>
          </w:p>
          <w:p w:rsidR="007812C5" w:rsidRDefault="007812C5" w:rsidP="008D24E6">
            <w:pPr>
              <w:rPr>
                <w:rFonts w:ascii="宋体" w:hAnsi="宋体"/>
                <w:sz w:val="24"/>
                <w:szCs w:val="24"/>
              </w:rPr>
            </w:pPr>
            <w:r>
              <w:rPr>
                <w:rFonts w:ascii="宋体" w:hAnsi="宋体" w:hint="eastAsia"/>
                <w:sz w:val="24"/>
                <w:szCs w:val="24"/>
              </w:rPr>
              <w:t>8.</w:t>
            </w:r>
            <w:r>
              <w:rPr>
                <w:rFonts w:ascii="宋体" w:hAnsi="宋体" w:hint="eastAsia"/>
                <w:sz w:val="24"/>
                <w:szCs w:val="24"/>
              </w:rPr>
              <w:t>制热量（</w:t>
            </w:r>
            <w:r>
              <w:rPr>
                <w:rFonts w:ascii="宋体" w:hAnsi="宋体" w:hint="eastAsia"/>
                <w:sz w:val="24"/>
                <w:szCs w:val="24"/>
              </w:rPr>
              <w:t>W</w:t>
            </w:r>
            <w:r>
              <w:rPr>
                <w:rFonts w:ascii="宋体" w:hAnsi="宋体" w:hint="eastAsia"/>
                <w:sz w:val="24"/>
                <w:szCs w:val="24"/>
              </w:rPr>
              <w:t>）：</w:t>
            </w:r>
            <w:r>
              <w:rPr>
                <w:rFonts w:ascii="宋体" w:hAnsi="宋体" w:hint="eastAsia"/>
                <w:sz w:val="24"/>
                <w:szCs w:val="24"/>
              </w:rPr>
              <w:t>9660</w:t>
            </w:r>
            <w:r>
              <w:rPr>
                <w:rFonts w:ascii="宋体" w:hAnsi="宋体" w:hint="eastAsia"/>
                <w:sz w:val="24"/>
                <w:szCs w:val="24"/>
              </w:rPr>
              <w:t>（</w:t>
            </w:r>
            <w:r>
              <w:rPr>
                <w:rFonts w:ascii="宋体" w:hAnsi="宋体" w:hint="eastAsia"/>
                <w:sz w:val="24"/>
                <w:szCs w:val="24"/>
              </w:rPr>
              <w:t>900-12140</w:t>
            </w:r>
            <w:r>
              <w:rPr>
                <w:rFonts w:ascii="宋体" w:hAnsi="宋体" w:hint="eastAsia"/>
                <w:sz w:val="24"/>
                <w:szCs w:val="24"/>
              </w:rPr>
              <w:t>）</w:t>
            </w:r>
            <w:r>
              <w:rPr>
                <w:rFonts w:ascii="宋体" w:hAnsi="宋体" w:hint="eastAsia"/>
                <w:sz w:val="24"/>
                <w:szCs w:val="24"/>
              </w:rPr>
              <w:t>+2400</w:t>
            </w:r>
          </w:p>
          <w:p w:rsidR="007812C5" w:rsidRDefault="007812C5" w:rsidP="008D24E6">
            <w:pPr>
              <w:rPr>
                <w:rFonts w:ascii="宋体" w:hAnsi="宋体" w:hint="eastAsia"/>
                <w:sz w:val="24"/>
                <w:szCs w:val="24"/>
              </w:rPr>
            </w:pPr>
            <w:r>
              <w:rPr>
                <w:rFonts w:ascii="宋体" w:hAnsi="宋体" w:hint="eastAsia"/>
                <w:sz w:val="24"/>
                <w:szCs w:val="24"/>
              </w:rPr>
              <w:t>9.</w:t>
            </w:r>
            <w:r>
              <w:rPr>
                <w:rFonts w:ascii="宋体" w:hAnsi="宋体" w:hint="eastAsia"/>
                <w:sz w:val="24"/>
                <w:szCs w:val="24"/>
              </w:rPr>
              <w:t>制热功率</w:t>
            </w:r>
            <w:r>
              <w:rPr>
                <w:rFonts w:ascii="宋体" w:hAnsi="宋体" w:hint="eastAsia"/>
                <w:sz w:val="24"/>
                <w:szCs w:val="24"/>
              </w:rPr>
              <w:t>(W)</w:t>
            </w:r>
            <w:r>
              <w:rPr>
                <w:rFonts w:ascii="宋体" w:hAnsi="宋体" w:hint="eastAsia"/>
                <w:sz w:val="24"/>
                <w:szCs w:val="24"/>
              </w:rPr>
              <w:t>：</w:t>
            </w:r>
            <w:r>
              <w:rPr>
                <w:rFonts w:ascii="宋体" w:hAnsi="宋体" w:hint="eastAsia"/>
                <w:sz w:val="24"/>
                <w:szCs w:val="24"/>
              </w:rPr>
              <w:t>2950</w:t>
            </w:r>
            <w:r>
              <w:rPr>
                <w:rFonts w:ascii="宋体" w:hAnsi="宋体" w:hint="eastAsia"/>
                <w:sz w:val="24"/>
                <w:szCs w:val="24"/>
              </w:rPr>
              <w:t>（</w:t>
            </w:r>
            <w:r>
              <w:rPr>
                <w:rFonts w:ascii="宋体" w:hAnsi="宋体" w:hint="eastAsia"/>
                <w:sz w:val="24"/>
                <w:szCs w:val="24"/>
              </w:rPr>
              <w:t>260-3950</w:t>
            </w:r>
            <w:r>
              <w:rPr>
                <w:rFonts w:ascii="宋体" w:hAnsi="宋体" w:hint="eastAsia"/>
                <w:sz w:val="24"/>
                <w:szCs w:val="24"/>
              </w:rPr>
              <w:t>）</w:t>
            </w:r>
            <w:r>
              <w:rPr>
                <w:rFonts w:ascii="宋体" w:hAnsi="宋体" w:hint="eastAsia"/>
                <w:sz w:val="24"/>
                <w:szCs w:val="24"/>
              </w:rPr>
              <w:t>+2400</w:t>
            </w:r>
          </w:p>
          <w:p w:rsidR="007812C5" w:rsidRDefault="007812C5" w:rsidP="008D24E6">
            <w:pPr>
              <w:rPr>
                <w:rFonts w:ascii="宋体" w:hAnsi="宋体"/>
                <w:sz w:val="24"/>
                <w:szCs w:val="24"/>
              </w:rPr>
            </w:pPr>
            <w:r>
              <w:rPr>
                <w:rFonts w:ascii="宋体" w:hAnsi="宋体" w:hint="eastAsia"/>
                <w:sz w:val="24"/>
                <w:szCs w:val="24"/>
              </w:rPr>
              <w:lastRenderedPageBreak/>
              <w:t>10.</w:t>
            </w:r>
            <w:r>
              <w:rPr>
                <w:rFonts w:ascii="宋体" w:hAnsi="宋体" w:hint="eastAsia"/>
                <w:sz w:val="24"/>
                <w:szCs w:val="24"/>
              </w:rPr>
              <w:t>能效比（</w:t>
            </w:r>
            <w:r>
              <w:rPr>
                <w:rFonts w:ascii="宋体" w:hAnsi="宋体" w:hint="eastAsia"/>
                <w:sz w:val="24"/>
                <w:szCs w:val="24"/>
              </w:rPr>
              <w:t>APF</w:t>
            </w:r>
            <w:r>
              <w:rPr>
                <w:rFonts w:ascii="宋体" w:hAnsi="宋体" w:hint="eastAsia"/>
                <w:sz w:val="24"/>
                <w:szCs w:val="24"/>
              </w:rPr>
              <w:t>）：</w:t>
            </w:r>
            <w:r>
              <w:rPr>
                <w:rFonts w:ascii="宋体" w:hAnsi="宋体" w:hint="eastAsia"/>
                <w:sz w:val="24"/>
                <w:szCs w:val="24"/>
              </w:rPr>
              <w:t>4.39</w:t>
            </w:r>
          </w:p>
          <w:p w:rsidR="007812C5" w:rsidRDefault="007812C5" w:rsidP="008D24E6">
            <w:pPr>
              <w:rPr>
                <w:rFonts w:ascii="宋体" w:hAnsi="宋体" w:hint="eastAsia"/>
                <w:sz w:val="24"/>
                <w:szCs w:val="24"/>
              </w:rPr>
            </w:pPr>
            <w:r>
              <w:rPr>
                <w:rFonts w:ascii="宋体" w:hAnsi="宋体" w:hint="eastAsia"/>
                <w:sz w:val="24"/>
                <w:szCs w:val="24"/>
              </w:rPr>
              <w:t>11.</w:t>
            </w:r>
            <w:r>
              <w:rPr>
                <w:rFonts w:ascii="宋体" w:hAnsi="宋体" w:hint="eastAsia"/>
                <w:sz w:val="24"/>
                <w:szCs w:val="24"/>
              </w:rPr>
              <w:t>内机噪音</w:t>
            </w:r>
            <w:r>
              <w:rPr>
                <w:rFonts w:ascii="宋体" w:hAnsi="宋体" w:hint="eastAsia"/>
                <w:sz w:val="24"/>
                <w:szCs w:val="24"/>
              </w:rPr>
              <w:t>dB</w:t>
            </w:r>
            <w:r>
              <w:rPr>
                <w:rFonts w:ascii="宋体" w:hAnsi="宋体" w:hint="eastAsia"/>
                <w:sz w:val="24"/>
                <w:szCs w:val="24"/>
              </w:rPr>
              <w:t>（</w:t>
            </w:r>
            <w:r>
              <w:rPr>
                <w:rFonts w:ascii="宋体" w:hAnsi="宋体" w:hint="eastAsia"/>
                <w:sz w:val="24"/>
                <w:szCs w:val="24"/>
              </w:rPr>
              <w:t>A</w:t>
            </w:r>
            <w:r>
              <w:rPr>
                <w:rFonts w:ascii="宋体" w:hAnsi="宋体" w:hint="eastAsia"/>
                <w:sz w:val="24"/>
                <w:szCs w:val="24"/>
              </w:rPr>
              <w:t>）：</w:t>
            </w:r>
            <w:r>
              <w:rPr>
                <w:rFonts w:ascii="宋体" w:hAnsi="宋体" w:hint="eastAsia"/>
                <w:sz w:val="24"/>
                <w:szCs w:val="24"/>
              </w:rPr>
              <w:t>22-42-47</w:t>
            </w:r>
            <w:r>
              <w:rPr>
                <w:rFonts w:ascii="宋体" w:hAnsi="宋体" w:hint="eastAsia"/>
                <w:sz w:val="24"/>
                <w:szCs w:val="24"/>
              </w:rPr>
              <w:t>（低</w:t>
            </w:r>
            <w:r>
              <w:rPr>
                <w:rFonts w:ascii="宋体" w:hAnsi="宋体" w:hint="eastAsia"/>
                <w:sz w:val="24"/>
                <w:szCs w:val="24"/>
              </w:rPr>
              <w:t>-</w:t>
            </w:r>
            <w:r>
              <w:rPr>
                <w:rFonts w:ascii="宋体" w:hAnsi="宋体" w:hint="eastAsia"/>
                <w:sz w:val="24"/>
                <w:szCs w:val="24"/>
              </w:rPr>
              <w:t>中</w:t>
            </w:r>
            <w:r>
              <w:rPr>
                <w:rFonts w:ascii="宋体" w:hAnsi="宋体" w:hint="eastAsia"/>
                <w:sz w:val="24"/>
                <w:szCs w:val="24"/>
              </w:rPr>
              <w:t>-</w:t>
            </w:r>
            <w:r>
              <w:rPr>
                <w:rFonts w:ascii="宋体" w:hAnsi="宋体" w:hint="eastAsia"/>
                <w:sz w:val="24"/>
                <w:szCs w:val="24"/>
              </w:rPr>
              <w:t>高）</w:t>
            </w:r>
          </w:p>
          <w:p w:rsidR="007812C5" w:rsidRDefault="007812C5" w:rsidP="008D24E6">
            <w:pPr>
              <w:rPr>
                <w:rFonts w:ascii="宋体" w:hAnsi="宋体" w:hint="eastAsia"/>
                <w:sz w:val="24"/>
                <w:szCs w:val="24"/>
              </w:rPr>
            </w:pPr>
            <w:r>
              <w:rPr>
                <w:rFonts w:ascii="宋体" w:hAnsi="宋体" w:hint="eastAsia"/>
                <w:sz w:val="24"/>
                <w:szCs w:val="24"/>
              </w:rPr>
              <w:t>12.</w:t>
            </w:r>
            <w:r>
              <w:rPr>
                <w:rFonts w:ascii="宋体" w:hAnsi="宋体" w:hint="eastAsia"/>
                <w:sz w:val="24"/>
                <w:szCs w:val="24"/>
              </w:rPr>
              <w:t>外机噪音（</w:t>
            </w:r>
            <w:r>
              <w:rPr>
                <w:rFonts w:ascii="宋体" w:hAnsi="宋体" w:hint="eastAsia"/>
                <w:sz w:val="24"/>
                <w:szCs w:val="24"/>
              </w:rPr>
              <w:t>dB</w:t>
            </w:r>
            <w:r>
              <w:rPr>
                <w:rFonts w:ascii="宋体" w:hAnsi="宋体" w:hint="eastAsia"/>
                <w:sz w:val="24"/>
                <w:szCs w:val="24"/>
              </w:rPr>
              <w:t>）≤</w:t>
            </w:r>
            <w:r>
              <w:rPr>
                <w:rFonts w:ascii="宋体" w:hAnsi="宋体" w:hint="eastAsia"/>
                <w:sz w:val="24"/>
                <w:szCs w:val="24"/>
              </w:rPr>
              <w:t>58</w:t>
            </w:r>
          </w:p>
          <w:p w:rsidR="007812C5" w:rsidRDefault="007812C5" w:rsidP="008D24E6">
            <w:pPr>
              <w:rPr>
                <w:rFonts w:ascii="宋体" w:hAnsi="宋体" w:hint="eastAsia"/>
                <w:sz w:val="24"/>
                <w:szCs w:val="24"/>
              </w:rPr>
            </w:pPr>
            <w:r>
              <w:rPr>
                <w:rFonts w:ascii="宋体" w:hAnsi="宋体" w:hint="eastAsia"/>
                <w:sz w:val="24"/>
                <w:szCs w:val="24"/>
              </w:rPr>
              <w:t>13.</w:t>
            </w:r>
            <w:r>
              <w:rPr>
                <w:rFonts w:ascii="宋体" w:hAnsi="宋体" w:hint="eastAsia"/>
                <w:sz w:val="24"/>
                <w:szCs w:val="24"/>
              </w:rPr>
              <w:t>循环风量：≥</w:t>
            </w:r>
            <w:r>
              <w:rPr>
                <w:rFonts w:ascii="宋体" w:hAnsi="宋体" w:hint="eastAsia"/>
                <w:sz w:val="24"/>
                <w:szCs w:val="24"/>
              </w:rPr>
              <w:t>1300</w:t>
            </w:r>
            <w:r>
              <w:rPr>
                <w:rFonts w:ascii="宋体" w:hAnsi="宋体" w:hint="eastAsia"/>
                <w:sz w:val="24"/>
                <w:szCs w:val="24"/>
              </w:rPr>
              <w:t>（</w:t>
            </w:r>
            <w:r>
              <w:rPr>
                <w:rFonts w:ascii="宋体" w:hAnsi="宋体" w:hint="eastAsia"/>
                <w:sz w:val="24"/>
                <w:szCs w:val="24"/>
              </w:rPr>
              <w:t>m3/h</w:t>
            </w:r>
            <w:r>
              <w:rPr>
                <w:rFonts w:ascii="宋体" w:hAnsi="宋体" w:hint="eastAsia"/>
                <w:sz w:val="24"/>
                <w:szCs w:val="24"/>
              </w:rPr>
              <w:t>）</w:t>
            </w:r>
          </w:p>
          <w:p w:rsidR="007812C5" w:rsidRDefault="007812C5" w:rsidP="008D24E6">
            <w:pPr>
              <w:rPr>
                <w:rFonts w:ascii="宋体" w:hAnsi="宋体" w:hint="eastAsia"/>
                <w:sz w:val="24"/>
                <w:szCs w:val="24"/>
              </w:rPr>
            </w:pPr>
            <w:r>
              <w:rPr>
                <w:rFonts w:ascii="宋体" w:hAnsi="宋体" w:hint="eastAsia"/>
                <w:sz w:val="24"/>
                <w:szCs w:val="24"/>
              </w:rPr>
              <w:t>14.</w:t>
            </w:r>
            <w:r>
              <w:rPr>
                <w:rFonts w:ascii="宋体" w:hAnsi="宋体" w:hint="eastAsia"/>
                <w:sz w:val="24"/>
                <w:szCs w:val="24"/>
              </w:rPr>
              <w:t>送风方式：上下左右</w:t>
            </w:r>
          </w:p>
        </w:tc>
        <w:tc>
          <w:tcPr>
            <w:tcW w:w="1418" w:type="dxa"/>
            <w:vAlign w:val="center"/>
          </w:tcPr>
          <w:p w:rsidR="007812C5" w:rsidRDefault="007812C5" w:rsidP="008D24E6">
            <w:pPr>
              <w:tabs>
                <w:tab w:val="left" w:pos="6840"/>
              </w:tabs>
              <w:spacing w:before="312" w:after="312" w:line="360" w:lineRule="auto"/>
              <w:jc w:val="center"/>
              <w:rPr>
                <w:rFonts w:ascii="宋体" w:hAnsi="宋体"/>
              </w:rPr>
            </w:pPr>
          </w:p>
        </w:tc>
      </w:tr>
      <w:tr w:rsidR="007812C5" w:rsidTr="007812C5">
        <w:trPr>
          <w:trHeight w:val="628"/>
          <w:jc w:val="center"/>
        </w:trPr>
        <w:tc>
          <w:tcPr>
            <w:tcW w:w="675" w:type="dxa"/>
            <w:vAlign w:val="center"/>
          </w:tcPr>
          <w:p w:rsidR="007812C5" w:rsidRDefault="007812C5" w:rsidP="008D24E6">
            <w:pPr>
              <w:spacing w:line="300" w:lineRule="exact"/>
              <w:jc w:val="center"/>
              <w:textAlignment w:val="center"/>
              <w:rPr>
                <w:rFonts w:ascii="宋体" w:hAnsi="宋体" w:hint="eastAsia"/>
                <w:b/>
                <w:bCs/>
                <w:sz w:val="24"/>
                <w:szCs w:val="24"/>
              </w:rPr>
            </w:pPr>
            <w:r>
              <w:rPr>
                <w:rFonts w:ascii="宋体" w:hAnsi="宋体" w:hint="eastAsia"/>
                <w:b/>
                <w:sz w:val="24"/>
                <w:szCs w:val="24"/>
              </w:rPr>
              <w:lastRenderedPageBreak/>
              <w:t>24</w:t>
            </w:r>
          </w:p>
        </w:tc>
        <w:tc>
          <w:tcPr>
            <w:tcW w:w="1418" w:type="dxa"/>
            <w:vAlign w:val="center"/>
          </w:tcPr>
          <w:p w:rsidR="007812C5" w:rsidRDefault="007812C5" w:rsidP="008D24E6">
            <w:pPr>
              <w:spacing w:line="300" w:lineRule="exact"/>
              <w:jc w:val="center"/>
              <w:textAlignment w:val="center"/>
              <w:rPr>
                <w:rFonts w:ascii="宋体" w:hAnsi="宋体" w:hint="eastAsia"/>
                <w:bCs/>
                <w:sz w:val="24"/>
                <w:szCs w:val="24"/>
              </w:rPr>
            </w:pPr>
            <w:r>
              <w:rPr>
                <w:rFonts w:ascii="宋体" w:hAnsi="宋体" w:hint="eastAsia"/>
                <w:sz w:val="24"/>
                <w:szCs w:val="24"/>
              </w:rPr>
              <w:t>仪器设备存放货架</w:t>
            </w:r>
          </w:p>
        </w:tc>
        <w:tc>
          <w:tcPr>
            <w:tcW w:w="737" w:type="dxa"/>
            <w:vAlign w:val="center"/>
          </w:tcPr>
          <w:p w:rsidR="007812C5" w:rsidRDefault="007812C5" w:rsidP="008D24E6">
            <w:pPr>
              <w:spacing w:line="300" w:lineRule="exact"/>
              <w:jc w:val="center"/>
              <w:textAlignment w:val="center"/>
              <w:rPr>
                <w:rFonts w:ascii="宋体" w:hAnsi="宋体" w:hint="eastAsia"/>
                <w:sz w:val="24"/>
                <w:szCs w:val="24"/>
              </w:rPr>
            </w:pPr>
            <w:r>
              <w:rPr>
                <w:rFonts w:ascii="宋体" w:hAnsi="宋体" w:hint="eastAsia"/>
                <w:sz w:val="24"/>
                <w:szCs w:val="24"/>
              </w:rPr>
              <w:t>5</w:t>
            </w:r>
            <w:r>
              <w:rPr>
                <w:rFonts w:ascii="宋体" w:hAnsi="宋体" w:hint="eastAsia"/>
                <w:sz w:val="24"/>
                <w:szCs w:val="24"/>
              </w:rPr>
              <w:t>个</w:t>
            </w:r>
          </w:p>
        </w:tc>
        <w:tc>
          <w:tcPr>
            <w:tcW w:w="8193" w:type="dxa"/>
            <w:vAlign w:val="center"/>
          </w:tcPr>
          <w:p w:rsidR="007812C5" w:rsidRDefault="007812C5" w:rsidP="008D24E6">
            <w:pPr>
              <w:spacing w:line="300" w:lineRule="exact"/>
              <w:rPr>
                <w:rFonts w:ascii="宋体" w:hAnsi="宋体" w:hint="eastAsia"/>
                <w:sz w:val="24"/>
                <w:szCs w:val="24"/>
              </w:rPr>
            </w:pPr>
            <w:r>
              <w:rPr>
                <w:rFonts w:ascii="宋体" w:hAnsi="宋体" w:hint="eastAsia"/>
                <w:b/>
                <w:bCs/>
                <w:sz w:val="24"/>
                <w:szCs w:val="24"/>
              </w:rPr>
              <w:t>规格：</w:t>
            </w:r>
            <w:r>
              <w:rPr>
                <w:rFonts w:ascii="宋体" w:hAnsi="宋体" w:hint="eastAsia"/>
                <w:sz w:val="24"/>
                <w:szCs w:val="24"/>
              </w:rPr>
              <w:t>长</w:t>
            </w:r>
            <w:r>
              <w:rPr>
                <w:rFonts w:ascii="宋体" w:hAnsi="宋体" w:hint="eastAsia"/>
                <w:sz w:val="24"/>
                <w:szCs w:val="24"/>
              </w:rPr>
              <w:t>2000mm</w:t>
            </w:r>
            <w:r>
              <w:rPr>
                <w:rFonts w:ascii="宋体" w:hAnsi="宋体" w:hint="eastAsia"/>
                <w:sz w:val="24"/>
                <w:szCs w:val="24"/>
              </w:rPr>
              <w:t>×宽</w:t>
            </w:r>
            <w:r>
              <w:rPr>
                <w:rFonts w:ascii="宋体" w:hAnsi="宋体" w:hint="eastAsia"/>
                <w:sz w:val="24"/>
                <w:szCs w:val="24"/>
              </w:rPr>
              <w:t>600mm</w:t>
            </w:r>
            <w:r>
              <w:rPr>
                <w:rFonts w:ascii="宋体" w:hAnsi="宋体" w:hint="eastAsia"/>
                <w:sz w:val="24"/>
                <w:szCs w:val="24"/>
              </w:rPr>
              <w:t>×高</w:t>
            </w:r>
            <w:r>
              <w:rPr>
                <w:rFonts w:ascii="宋体" w:hAnsi="宋体" w:hint="eastAsia"/>
                <w:sz w:val="24"/>
                <w:szCs w:val="24"/>
              </w:rPr>
              <w:t>2000mm</w:t>
            </w:r>
            <w:r>
              <w:rPr>
                <w:rFonts w:ascii="宋体" w:hAnsi="宋体" w:hint="eastAsia"/>
                <w:sz w:val="24"/>
                <w:szCs w:val="24"/>
              </w:rPr>
              <w:t>，误差≤</w:t>
            </w:r>
            <w:r>
              <w:rPr>
                <w:rFonts w:ascii="宋体" w:hAnsi="宋体" w:hint="eastAsia"/>
                <w:sz w:val="24"/>
                <w:szCs w:val="24"/>
              </w:rPr>
              <w:t>3%</w:t>
            </w:r>
          </w:p>
          <w:p w:rsidR="007812C5" w:rsidRDefault="007812C5" w:rsidP="008D24E6">
            <w:pPr>
              <w:spacing w:line="300" w:lineRule="exact"/>
              <w:rPr>
                <w:rFonts w:ascii="宋体" w:hAnsi="宋体" w:hint="eastAsia"/>
                <w:sz w:val="24"/>
                <w:szCs w:val="24"/>
              </w:rPr>
            </w:pPr>
            <w:r>
              <w:rPr>
                <w:rFonts w:ascii="宋体" w:hAnsi="宋体" w:hint="eastAsia"/>
                <w:b/>
                <w:bCs/>
                <w:sz w:val="24"/>
                <w:szCs w:val="24"/>
              </w:rPr>
              <w:t>材质：</w:t>
            </w:r>
            <w:r>
              <w:rPr>
                <w:rFonts w:ascii="宋体" w:hAnsi="宋体" w:hint="eastAsia"/>
                <w:sz w:val="24"/>
                <w:szCs w:val="24"/>
              </w:rPr>
              <w:t>钢制货架，厚度</w:t>
            </w:r>
            <w:r>
              <w:rPr>
                <w:rFonts w:ascii="宋体" w:hAnsi="宋体" w:hint="eastAsia"/>
                <w:sz w:val="24"/>
                <w:szCs w:val="24"/>
              </w:rPr>
              <w:t>0.8mm</w:t>
            </w:r>
            <w:r>
              <w:rPr>
                <w:rFonts w:ascii="宋体" w:hAnsi="宋体" w:hint="eastAsia"/>
                <w:sz w:val="24"/>
                <w:szCs w:val="24"/>
              </w:rPr>
              <w:t>，承载重量约</w:t>
            </w:r>
            <w:r>
              <w:rPr>
                <w:rFonts w:ascii="宋体" w:hAnsi="宋体" w:hint="eastAsia"/>
                <w:sz w:val="24"/>
                <w:szCs w:val="24"/>
              </w:rPr>
              <w:t>500kg</w:t>
            </w:r>
            <w:r>
              <w:rPr>
                <w:rFonts w:ascii="宋体" w:hAnsi="宋体" w:hint="eastAsia"/>
                <w:sz w:val="24"/>
                <w:szCs w:val="24"/>
              </w:rPr>
              <w:t>，表面为喷塑</w:t>
            </w:r>
          </w:p>
        </w:tc>
        <w:tc>
          <w:tcPr>
            <w:tcW w:w="1418" w:type="dxa"/>
            <w:vAlign w:val="center"/>
          </w:tcPr>
          <w:p w:rsidR="007812C5" w:rsidRDefault="007812C5" w:rsidP="008D24E6">
            <w:pPr>
              <w:tabs>
                <w:tab w:val="left" w:pos="6840"/>
              </w:tabs>
              <w:spacing w:line="300" w:lineRule="exact"/>
              <w:jc w:val="center"/>
              <w:rPr>
                <w:rFonts w:ascii="宋体" w:hAnsi="宋体" w:hint="eastAsia"/>
                <w:sz w:val="24"/>
                <w:szCs w:val="24"/>
              </w:rPr>
            </w:pPr>
          </w:p>
        </w:tc>
      </w:tr>
      <w:tr w:rsidR="007812C5" w:rsidTr="007812C5">
        <w:trPr>
          <w:trHeight w:val="689"/>
          <w:jc w:val="center"/>
        </w:trPr>
        <w:tc>
          <w:tcPr>
            <w:tcW w:w="675" w:type="dxa"/>
            <w:vAlign w:val="center"/>
          </w:tcPr>
          <w:p w:rsidR="007812C5" w:rsidRDefault="007812C5" w:rsidP="008D24E6">
            <w:pPr>
              <w:spacing w:line="300" w:lineRule="exact"/>
              <w:jc w:val="center"/>
              <w:textAlignment w:val="center"/>
              <w:rPr>
                <w:rFonts w:ascii="宋体" w:hAnsi="宋体"/>
                <w:b/>
                <w:sz w:val="24"/>
                <w:szCs w:val="24"/>
              </w:rPr>
            </w:pPr>
            <w:r>
              <w:rPr>
                <w:rFonts w:ascii="宋体" w:hAnsi="宋体" w:hint="eastAsia"/>
                <w:b/>
                <w:sz w:val="24"/>
                <w:szCs w:val="24"/>
              </w:rPr>
              <w:t>25</w:t>
            </w:r>
          </w:p>
        </w:tc>
        <w:tc>
          <w:tcPr>
            <w:tcW w:w="1418" w:type="dxa"/>
            <w:vAlign w:val="center"/>
          </w:tcPr>
          <w:p w:rsidR="007812C5" w:rsidRDefault="007812C5" w:rsidP="008D24E6">
            <w:pPr>
              <w:spacing w:line="300" w:lineRule="exact"/>
              <w:jc w:val="center"/>
              <w:textAlignment w:val="center"/>
              <w:rPr>
                <w:rFonts w:ascii="宋体" w:hAnsi="宋体" w:hint="eastAsia"/>
                <w:b/>
                <w:sz w:val="24"/>
                <w:szCs w:val="24"/>
                <w:lang/>
              </w:rPr>
            </w:pPr>
            <w:r>
              <w:rPr>
                <w:rFonts w:ascii="宋体" w:hAnsi="宋体" w:hint="eastAsia"/>
                <w:sz w:val="24"/>
                <w:szCs w:val="24"/>
              </w:rPr>
              <w:t>仪器设备存放</w:t>
            </w:r>
            <w:r>
              <w:rPr>
                <w:rFonts w:ascii="宋体" w:hAnsi="宋体" w:hint="eastAsia"/>
                <w:sz w:val="24"/>
                <w:szCs w:val="24"/>
                <w:lang/>
              </w:rPr>
              <w:t>储物柜</w:t>
            </w:r>
          </w:p>
        </w:tc>
        <w:tc>
          <w:tcPr>
            <w:tcW w:w="737" w:type="dxa"/>
            <w:vAlign w:val="center"/>
          </w:tcPr>
          <w:p w:rsidR="007812C5" w:rsidRDefault="007812C5" w:rsidP="008D24E6">
            <w:pPr>
              <w:tabs>
                <w:tab w:val="left" w:pos="6840"/>
              </w:tabs>
              <w:spacing w:line="300" w:lineRule="exact"/>
              <w:rPr>
                <w:rFonts w:ascii="宋体" w:hAnsi="宋体" w:hint="eastAsia"/>
                <w:sz w:val="24"/>
                <w:szCs w:val="24"/>
              </w:rPr>
            </w:pPr>
            <w:r>
              <w:rPr>
                <w:rFonts w:ascii="宋体" w:hAnsi="宋体" w:hint="eastAsia"/>
                <w:sz w:val="24"/>
                <w:szCs w:val="24"/>
                <w:lang/>
              </w:rPr>
              <w:t>20</w:t>
            </w:r>
            <w:r>
              <w:rPr>
                <w:rFonts w:ascii="宋体" w:hAnsi="宋体" w:hint="eastAsia"/>
                <w:sz w:val="24"/>
                <w:szCs w:val="24"/>
                <w:lang/>
              </w:rPr>
              <w:t>个</w:t>
            </w:r>
          </w:p>
        </w:tc>
        <w:tc>
          <w:tcPr>
            <w:tcW w:w="8193" w:type="dxa"/>
            <w:vAlign w:val="center"/>
          </w:tcPr>
          <w:p w:rsidR="007812C5" w:rsidRDefault="007812C5" w:rsidP="008D24E6">
            <w:pPr>
              <w:spacing w:line="300" w:lineRule="exact"/>
              <w:rPr>
                <w:rFonts w:ascii="宋体" w:hAnsi="宋体" w:hint="eastAsia"/>
                <w:sz w:val="24"/>
                <w:szCs w:val="24"/>
              </w:rPr>
            </w:pPr>
            <w:r>
              <w:rPr>
                <w:rFonts w:ascii="宋体" w:hAnsi="宋体" w:hint="eastAsia"/>
                <w:b/>
                <w:bCs/>
                <w:sz w:val="24"/>
                <w:szCs w:val="24"/>
              </w:rPr>
              <w:t>规格：</w:t>
            </w:r>
            <w:r>
              <w:rPr>
                <w:rFonts w:ascii="宋体" w:hAnsi="宋体" w:hint="eastAsia"/>
                <w:sz w:val="24"/>
                <w:szCs w:val="24"/>
              </w:rPr>
              <w:t>长</w:t>
            </w:r>
            <w:r>
              <w:rPr>
                <w:rFonts w:ascii="宋体" w:hAnsi="宋体" w:hint="eastAsia"/>
                <w:sz w:val="24"/>
                <w:szCs w:val="24"/>
              </w:rPr>
              <w:t>450mm</w:t>
            </w:r>
            <w:r>
              <w:rPr>
                <w:rFonts w:ascii="宋体" w:hAnsi="宋体" w:hint="eastAsia"/>
                <w:sz w:val="24"/>
                <w:szCs w:val="24"/>
              </w:rPr>
              <w:t>×宽</w:t>
            </w:r>
            <w:r>
              <w:rPr>
                <w:rFonts w:ascii="宋体" w:hAnsi="宋体" w:hint="eastAsia"/>
                <w:sz w:val="24"/>
                <w:szCs w:val="24"/>
              </w:rPr>
              <w:t>305mm</w:t>
            </w:r>
            <w:r>
              <w:rPr>
                <w:rFonts w:ascii="宋体" w:hAnsi="宋体" w:hint="eastAsia"/>
                <w:sz w:val="24"/>
                <w:szCs w:val="24"/>
              </w:rPr>
              <w:t>×高</w:t>
            </w:r>
            <w:r>
              <w:rPr>
                <w:rFonts w:ascii="宋体" w:hAnsi="宋体" w:hint="eastAsia"/>
                <w:sz w:val="24"/>
                <w:szCs w:val="24"/>
              </w:rPr>
              <w:t>1770mm</w:t>
            </w:r>
          </w:p>
          <w:p w:rsidR="007812C5" w:rsidRDefault="007812C5" w:rsidP="008D24E6">
            <w:pPr>
              <w:spacing w:line="300" w:lineRule="exact"/>
              <w:rPr>
                <w:rFonts w:ascii="宋体" w:hAnsi="宋体" w:hint="eastAsia"/>
                <w:sz w:val="24"/>
                <w:szCs w:val="24"/>
              </w:rPr>
            </w:pPr>
            <w:r>
              <w:rPr>
                <w:rFonts w:ascii="宋体" w:hAnsi="宋体" w:hint="eastAsia"/>
                <w:b/>
                <w:bCs/>
                <w:sz w:val="24"/>
                <w:szCs w:val="24"/>
              </w:rPr>
              <w:t>材质：</w:t>
            </w:r>
            <w:r>
              <w:rPr>
                <w:rFonts w:ascii="宋体" w:hAnsi="宋体" w:hint="eastAsia"/>
                <w:sz w:val="24"/>
                <w:szCs w:val="24"/>
              </w:rPr>
              <w:t>冷轧钢厚度</w:t>
            </w:r>
            <w:r>
              <w:rPr>
                <w:rFonts w:ascii="宋体" w:hAnsi="宋体" w:hint="eastAsia"/>
                <w:sz w:val="24"/>
                <w:szCs w:val="24"/>
              </w:rPr>
              <w:t>1.5mm</w:t>
            </w:r>
          </w:p>
        </w:tc>
        <w:tc>
          <w:tcPr>
            <w:tcW w:w="1418" w:type="dxa"/>
            <w:vAlign w:val="center"/>
          </w:tcPr>
          <w:p w:rsidR="007812C5" w:rsidRDefault="007812C5" w:rsidP="008D24E6">
            <w:pPr>
              <w:spacing w:line="300" w:lineRule="exact"/>
              <w:jc w:val="center"/>
              <w:textAlignment w:val="center"/>
              <w:rPr>
                <w:rFonts w:ascii="宋体" w:hAnsi="宋体" w:hint="eastAsia"/>
                <w:sz w:val="24"/>
                <w:szCs w:val="24"/>
              </w:rPr>
            </w:pPr>
          </w:p>
        </w:tc>
      </w:tr>
      <w:tr w:rsidR="007812C5" w:rsidTr="007812C5">
        <w:trPr>
          <w:trHeight w:val="689"/>
          <w:jc w:val="center"/>
        </w:trPr>
        <w:tc>
          <w:tcPr>
            <w:tcW w:w="675"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26</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终点摄像计时系统</w:t>
            </w:r>
            <w:r>
              <w:rPr>
                <w:rFonts w:ascii="宋体" w:hAnsi="宋体" w:hint="eastAsia"/>
                <w:sz w:val="24"/>
                <w:szCs w:val="24"/>
              </w:rPr>
              <w:t xml:space="preserve">  </w:t>
            </w:r>
            <w:r>
              <w:rPr>
                <w:rFonts w:ascii="宋体" w:hAnsi="宋体" w:hint="eastAsia"/>
                <w:sz w:val="24"/>
                <w:szCs w:val="24"/>
              </w:rPr>
              <w:t>（彩色）</w:t>
            </w:r>
          </w:p>
        </w:tc>
        <w:tc>
          <w:tcPr>
            <w:tcW w:w="737"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tabs>
                <w:tab w:val="left" w:pos="6840"/>
              </w:tabs>
              <w:spacing w:line="300" w:lineRule="exact"/>
              <w:jc w:val="center"/>
              <w:rPr>
                <w:rFonts w:ascii="宋体" w:hAnsi="宋体"/>
                <w:sz w:val="24"/>
                <w:szCs w:val="24"/>
                <w:lang/>
              </w:rPr>
            </w:pPr>
            <w:r>
              <w:rPr>
                <w:rFonts w:ascii="宋体" w:hAnsi="宋体" w:hint="eastAsia"/>
                <w:sz w:val="24"/>
                <w:szCs w:val="24"/>
                <w:lang/>
              </w:rPr>
              <w:t>1</w:t>
            </w:r>
          </w:p>
        </w:tc>
        <w:tc>
          <w:tcPr>
            <w:tcW w:w="8193"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rPr>
                <w:rFonts w:ascii="宋体" w:hAnsi="宋体"/>
                <w:bCs/>
                <w:sz w:val="24"/>
                <w:szCs w:val="24"/>
              </w:rPr>
            </w:pPr>
            <w:r>
              <w:rPr>
                <w:rFonts w:ascii="宋体" w:hAnsi="宋体" w:hint="eastAsia"/>
                <w:bCs/>
                <w:sz w:val="24"/>
                <w:szCs w:val="24"/>
              </w:rPr>
              <w:t>1.</w:t>
            </w:r>
            <w:r>
              <w:rPr>
                <w:rFonts w:ascii="宋体" w:hAnsi="宋体" w:hint="eastAsia"/>
                <w:bCs/>
                <w:sz w:val="24"/>
                <w:szCs w:val="24"/>
              </w:rPr>
              <w:t>设备具有中国田径协会认证证书（原件备查）</w:t>
            </w:r>
          </w:p>
          <w:p w:rsidR="007812C5" w:rsidRDefault="007812C5" w:rsidP="008D24E6">
            <w:pPr>
              <w:spacing w:line="300" w:lineRule="exact"/>
              <w:rPr>
                <w:rFonts w:ascii="宋体" w:hAnsi="宋体"/>
                <w:bCs/>
                <w:sz w:val="24"/>
                <w:szCs w:val="24"/>
              </w:rPr>
            </w:pPr>
            <w:r>
              <w:rPr>
                <w:rFonts w:ascii="宋体" w:hAnsi="宋体" w:hint="eastAsia"/>
                <w:bCs/>
                <w:sz w:val="24"/>
                <w:szCs w:val="24"/>
              </w:rPr>
              <w:t>2.</w:t>
            </w:r>
            <w:r>
              <w:rPr>
                <w:rFonts w:ascii="宋体" w:hAnsi="宋体" w:hint="eastAsia"/>
                <w:bCs/>
                <w:sz w:val="24"/>
                <w:szCs w:val="24"/>
              </w:rPr>
              <w:t>设备具有计算机软件著作权登记证书（原件备查）</w:t>
            </w:r>
          </w:p>
          <w:p w:rsidR="007812C5" w:rsidRDefault="007812C5" w:rsidP="008D24E6">
            <w:pPr>
              <w:spacing w:line="300" w:lineRule="exact"/>
              <w:rPr>
                <w:rFonts w:ascii="宋体" w:hAnsi="宋体"/>
                <w:bCs/>
                <w:sz w:val="24"/>
                <w:szCs w:val="24"/>
              </w:rPr>
            </w:pPr>
            <w:r>
              <w:rPr>
                <w:rFonts w:ascii="宋体" w:hAnsi="宋体" w:hint="eastAsia"/>
                <w:bCs/>
                <w:sz w:val="24"/>
                <w:szCs w:val="24"/>
              </w:rPr>
              <w:t>3.</w:t>
            </w:r>
            <w:r>
              <w:rPr>
                <w:rFonts w:ascii="宋体" w:hAnsi="宋体" w:hint="eastAsia"/>
                <w:bCs/>
                <w:sz w:val="24"/>
                <w:szCs w:val="24"/>
              </w:rPr>
              <w:t>摄像机具备零点校验功能，正规大赛和考试必须使用此功能校验发令时刻。</w:t>
            </w:r>
            <w:r>
              <w:rPr>
                <w:rFonts w:ascii="宋体" w:hAnsi="宋体" w:hint="eastAsia"/>
                <w:bCs/>
                <w:sz w:val="24"/>
                <w:szCs w:val="24"/>
              </w:rPr>
              <w:t xml:space="preserve"> </w:t>
            </w:r>
          </w:p>
          <w:p w:rsidR="007812C5" w:rsidRDefault="007812C5" w:rsidP="008D24E6">
            <w:pPr>
              <w:spacing w:line="300" w:lineRule="exact"/>
              <w:rPr>
                <w:rFonts w:ascii="宋体" w:hAnsi="宋体"/>
                <w:bCs/>
                <w:sz w:val="24"/>
                <w:szCs w:val="24"/>
              </w:rPr>
            </w:pPr>
            <w:r>
              <w:rPr>
                <w:rFonts w:ascii="宋体" w:hAnsi="宋体" w:hint="eastAsia"/>
                <w:bCs/>
                <w:sz w:val="24"/>
                <w:szCs w:val="24"/>
              </w:rPr>
              <w:t>4.</w:t>
            </w:r>
            <w:r>
              <w:rPr>
                <w:rFonts w:ascii="宋体" w:hAnsi="宋体" w:hint="eastAsia"/>
                <w:bCs/>
                <w:sz w:val="24"/>
                <w:szCs w:val="24"/>
              </w:rPr>
              <w:t>设备采用</w:t>
            </w:r>
            <w:r>
              <w:rPr>
                <w:rFonts w:ascii="宋体" w:hAnsi="宋体" w:hint="eastAsia"/>
                <w:bCs/>
                <w:sz w:val="24"/>
                <w:szCs w:val="24"/>
              </w:rPr>
              <w:t xml:space="preserve">1/1000 </w:t>
            </w:r>
            <w:r>
              <w:rPr>
                <w:rFonts w:ascii="宋体" w:hAnsi="宋体" w:hint="eastAsia"/>
                <w:bCs/>
                <w:sz w:val="24"/>
                <w:szCs w:val="24"/>
              </w:rPr>
              <w:t>秒、</w:t>
            </w:r>
            <w:r>
              <w:rPr>
                <w:rFonts w:ascii="宋体" w:hAnsi="宋体" w:hint="eastAsia"/>
                <w:bCs/>
                <w:sz w:val="24"/>
                <w:szCs w:val="24"/>
              </w:rPr>
              <w:t xml:space="preserve">1/2000 </w:t>
            </w:r>
            <w:r>
              <w:rPr>
                <w:rFonts w:ascii="宋体" w:hAnsi="宋体" w:hint="eastAsia"/>
                <w:bCs/>
                <w:sz w:val="24"/>
                <w:szCs w:val="24"/>
              </w:rPr>
              <w:t>秒、</w:t>
            </w:r>
            <w:r>
              <w:rPr>
                <w:rFonts w:ascii="宋体" w:hAnsi="宋体" w:hint="eastAsia"/>
                <w:bCs/>
                <w:sz w:val="24"/>
                <w:szCs w:val="24"/>
              </w:rPr>
              <w:t xml:space="preserve">1/4000 </w:t>
            </w:r>
            <w:r>
              <w:rPr>
                <w:rFonts w:ascii="宋体" w:hAnsi="宋体" w:hint="eastAsia"/>
                <w:bCs/>
                <w:sz w:val="24"/>
                <w:szCs w:val="24"/>
              </w:rPr>
              <w:t>秒、</w:t>
            </w:r>
            <w:r>
              <w:rPr>
                <w:rFonts w:ascii="宋体" w:hAnsi="宋体" w:hint="eastAsia"/>
                <w:bCs/>
                <w:sz w:val="24"/>
                <w:szCs w:val="24"/>
              </w:rPr>
              <w:t xml:space="preserve">1/5000 </w:t>
            </w:r>
            <w:r>
              <w:rPr>
                <w:rFonts w:ascii="宋体" w:hAnsi="宋体" w:hint="eastAsia"/>
                <w:bCs/>
                <w:sz w:val="24"/>
                <w:szCs w:val="24"/>
              </w:rPr>
              <w:t>秒、</w:t>
            </w:r>
            <w:r>
              <w:rPr>
                <w:rFonts w:ascii="宋体" w:hAnsi="宋体" w:hint="eastAsia"/>
                <w:bCs/>
                <w:sz w:val="24"/>
                <w:szCs w:val="24"/>
              </w:rPr>
              <w:t xml:space="preserve">1/10000 </w:t>
            </w:r>
            <w:r>
              <w:rPr>
                <w:rFonts w:ascii="宋体" w:hAnsi="宋体" w:hint="eastAsia"/>
                <w:bCs/>
                <w:sz w:val="24"/>
                <w:szCs w:val="24"/>
              </w:rPr>
              <w:t>秒高速</w:t>
            </w:r>
            <w:r>
              <w:rPr>
                <w:rFonts w:ascii="宋体" w:hAnsi="宋体" w:hint="eastAsia"/>
                <w:bCs/>
                <w:sz w:val="24"/>
                <w:szCs w:val="24"/>
              </w:rPr>
              <w:t>CCD</w:t>
            </w:r>
            <w:r>
              <w:rPr>
                <w:rFonts w:ascii="宋体" w:hAnsi="宋体" w:hint="eastAsia"/>
                <w:bCs/>
                <w:sz w:val="24"/>
                <w:szCs w:val="24"/>
              </w:rPr>
              <w:t>窄缝直列摄像头，集成了高速图像数据采集单元、高精度定时单元，拍摄范围模式根据需求可以自动调节窄景、标准、宽景三种模式，可以</w:t>
            </w:r>
            <w:r>
              <w:rPr>
                <w:rFonts w:ascii="宋体" w:hAnsi="宋体" w:hint="eastAsia"/>
                <w:bCs/>
                <w:sz w:val="24"/>
                <w:szCs w:val="24"/>
              </w:rPr>
              <w:lastRenderedPageBreak/>
              <w:t>根据场地环境需求调整使用拍摄模式。</w:t>
            </w:r>
            <w:r>
              <w:rPr>
                <w:rFonts w:ascii="宋体" w:hAnsi="宋体" w:hint="eastAsia"/>
                <w:bCs/>
                <w:sz w:val="24"/>
                <w:szCs w:val="24"/>
              </w:rPr>
              <w:t xml:space="preserve"> </w:t>
            </w:r>
          </w:p>
          <w:p w:rsidR="007812C5" w:rsidRDefault="007812C5" w:rsidP="008D24E6">
            <w:pPr>
              <w:spacing w:line="300" w:lineRule="exact"/>
              <w:rPr>
                <w:rFonts w:ascii="宋体" w:hAnsi="宋体"/>
                <w:bCs/>
                <w:sz w:val="24"/>
                <w:szCs w:val="24"/>
              </w:rPr>
            </w:pPr>
            <w:r>
              <w:rPr>
                <w:rFonts w:ascii="宋体" w:hAnsi="宋体" w:hint="eastAsia"/>
                <w:bCs/>
                <w:sz w:val="24"/>
                <w:szCs w:val="24"/>
              </w:rPr>
              <w:t>5.</w:t>
            </w:r>
            <w:r>
              <w:rPr>
                <w:rFonts w:ascii="宋体" w:hAnsi="宋体" w:hint="eastAsia"/>
                <w:bCs/>
                <w:sz w:val="24"/>
                <w:szCs w:val="24"/>
              </w:rPr>
              <w:t>摄像机具有极高的图像采集灵敏度，可清晰拍摄的终点光照：不大于</w:t>
            </w:r>
            <w:r>
              <w:rPr>
                <w:rFonts w:ascii="宋体" w:hAnsi="宋体" w:hint="eastAsia"/>
                <w:bCs/>
                <w:sz w:val="24"/>
                <w:szCs w:val="24"/>
              </w:rPr>
              <w:t>1000Lux</w:t>
            </w:r>
            <w:r>
              <w:rPr>
                <w:rFonts w:ascii="宋体" w:hAnsi="宋体" w:hint="eastAsia"/>
                <w:bCs/>
                <w:sz w:val="24"/>
                <w:szCs w:val="24"/>
              </w:rPr>
              <w:t>；可测量的终点光照：不大于</w:t>
            </w:r>
            <w:r>
              <w:rPr>
                <w:rFonts w:ascii="宋体" w:hAnsi="宋体" w:hint="eastAsia"/>
                <w:bCs/>
                <w:sz w:val="24"/>
                <w:szCs w:val="24"/>
              </w:rPr>
              <w:t>500 Lux</w:t>
            </w:r>
            <w:r>
              <w:rPr>
                <w:rFonts w:ascii="宋体" w:hAnsi="宋体" w:hint="eastAsia"/>
                <w:bCs/>
                <w:sz w:val="24"/>
                <w:szCs w:val="24"/>
              </w:rPr>
              <w:t>，摄像机内置电源，充电一次可持续使用</w:t>
            </w:r>
            <w:r>
              <w:rPr>
                <w:rFonts w:ascii="宋体" w:hAnsi="宋体" w:hint="eastAsia"/>
                <w:bCs/>
                <w:sz w:val="24"/>
                <w:szCs w:val="24"/>
              </w:rPr>
              <w:t>8</w:t>
            </w:r>
            <w:r>
              <w:rPr>
                <w:rFonts w:ascii="宋体" w:hAnsi="宋体" w:hint="eastAsia"/>
                <w:bCs/>
                <w:sz w:val="24"/>
                <w:szCs w:val="24"/>
              </w:rPr>
              <w:t>—</w:t>
            </w:r>
            <w:r>
              <w:rPr>
                <w:rFonts w:ascii="宋体" w:hAnsi="宋体" w:hint="eastAsia"/>
                <w:bCs/>
                <w:sz w:val="24"/>
                <w:szCs w:val="24"/>
              </w:rPr>
              <w:t>10</w:t>
            </w:r>
            <w:r>
              <w:rPr>
                <w:rFonts w:ascii="宋体" w:hAnsi="宋体" w:hint="eastAsia"/>
                <w:bCs/>
                <w:sz w:val="24"/>
                <w:szCs w:val="24"/>
              </w:rPr>
              <w:t>小时，一体式设计，集成无线发令接收装置，主机配置有防雨罩保护接线口。</w:t>
            </w:r>
          </w:p>
          <w:p w:rsidR="007812C5" w:rsidRDefault="007812C5" w:rsidP="008D24E6">
            <w:pPr>
              <w:spacing w:line="300" w:lineRule="exact"/>
              <w:rPr>
                <w:rFonts w:ascii="宋体" w:hAnsi="宋体"/>
                <w:bCs/>
                <w:sz w:val="24"/>
                <w:szCs w:val="24"/>
              </w:rPr>
            </w:pPr>
            <w:r>
              <w:rPr>
                <w:rFonts w:ascii="宋体" w:hAnsi="宋体" w:hint="eastAsia"/>
                <w:bCs/>
                <w:sz w:val="24"/>
                <w:szCs w:val="24"/>
              </w:rPr>
              <w:t>6.</w:t>
            </w:r>
            <w:r>
              <w:rPr>
                <w:rFonts w:ascii="宋体" w:hAnsi="宋体" w:hint="eastAsia"/>
                <w:bCs/>
                <w:sz w:val="24"/>
                <w:szCs w:val="24"/>
              </w:rPr>
              <w:t>主机配备佳能</w:t>
            </w:r>
            <w:r>
              <w:rPr>
                <w:rFonts w:ascii="宋体" w:hAnsi="宋体" w:hint="eastAsia"/>
                <w:bCs/>
                <w:sz w:val="24"/>
                <w:szCs w:val="24"/>
              </w:rPr>
              <w:t>70-200mm</w:t>
            </w:r>
            <w:r>
              <w:rPr>
                <w:rFonts w:ascii="宋体" w:hAnsi="宋体" w:hint="eastAsia"/>
                <w:bCs/>
                <w:sz w:val="24"/>
                <w:szCs w:val="24"/>
              </w:rPr>
              <w:t>长焦镜头，确保拍摄图片的清晰，自带目镜瞄准配置，方便架设时对焦终点线。</w:t>
            </w:r>
          </w:p>
          <w:p w:rsidR="007812C5" w:rsidRDefault="007812C5" w:rsidP="008D24E6">
            <w:pPr>
              <w:spacing w:line="300" w:lineRule="exact"/>
              <w:rPr>
                <w:rFonts w:ascii="宋体" w:hAnsi="宋体"/>
                <w:bCs/>
                <w:sz w:val="24"/>
                <w:szCs w:val="24"/>
              </w:rPr>
            </w:pPr>
            <w:r>
              <w:rPr>
                <w:rFonts w:ascii="宋体" w:hAnsi="宋体" w:hint="eastAsia"/>
                <w:bCs/>
                <w:sz w:val="24"/>
                <w:szCs w:val="24"/>
              </w:rPr>
              <w:t>7.</w:t>
            </w:r>
            <w:r>
              <w:rPr>
                <w:rFonts w:ascii="宋体" w:hAnsi="宋体" w:hint="eastAsia"/>
                <w:bCs/>
                <w:sz w:val="24"/>
                <w:szCs w:val="24"/>
              </w:rPr>
              <w:t>具备实时曝光量自动调整功能，每次拍摄自动调整一次曝光量，采用网络接口与电脑连接，数据传输稳定，快速。</w:t>
            </w:r>
          </w:p>
          <w:p w:rsidR="007812C5" w:rsidRDefault="007812C5" w:rsidP="008D24E6">
            <w:pPr>
              <w:spacing w:line="300" w:lineRule="exact"/>
              <w:rPr>
                <w:rFonts w:ascii="宋体" w:hAnsi="宋体"/>
                <w:bCs/>
                <w:sz w:val="24"/>
                <w:szCs w:val="24"/>
              </w:rPr>
            </w:pPr>
            <w:r>
              <w:rPr>
                <w:rFonts w:ascii="宋体" w:hAnsi="宋体" w:hint="eastAsia"/>
                <w:bCs/>
                <w:sz w:val="24"/>
                <w:szCs w:val="24"/>
              </w:rPr>
              <w:t>8.</w:t>
            </w:r>
            <w:r>
              <w:rPr>
                <w:rFonts w:ascii="宋体" w:hAnsi="宋体" w:hint="eastAsia"/>
                <w:bCs/>
                <w:sz w:val="24"/>
                <w:szCs w:val="24"/>
              </w:rPr>
              <w:t>采用</w:t>
            </w:r>
            <w:r>
              <w:rPr>
                <w:rFonts w:ascii="宋体" w:hAnsi="宋体" w:hint="eastAsia"/>
                <w:bCs/>
                <w:sz w:val="24"/>
                <w:szCs w:val="24"/>
              </w:rPr>
              <w:t xml:space="preserve">1/10 </w:t>
            </w:r>
            <w:r>
              <w:rPr>
                <w:rFonts w:ascii="宋体" w:hAnsi="宋体" w:hint="eastAsia"/>
                <w:bCs/>
                <w:sz w:val="24"/>
                <w:szCs w:val="24"/>
              </w:rPr>
              <w:t>秒或</w:t>
            </w:r>
            <w:r>
              <w:rPr>
                <w:rFonts w:ascii="宋体" w:hAnsi="宋体" w:hint="eastAsia"/>
                <w:bCs/>
                <w:sz w:val="24"/>
                <w:szCs w:val="24"/>
              </w:rPr>
              <w:t xml:space="preserve">1/100 </w:t>
            </w:r>
            <w:r>
              <w:rPr>
                <w:rFonts w:ascii="宋体" w:hAnsi="宋体" w:hint="eastAsia"/>
                <w:bCs/>
                <w:sz w:val="24"/>
                <w:szCs w:val="24"/>
              </w:rPr>
              <w:t>秒或</w:t>
            </w:r>
            <w:r>
              <w:rPr>
                <w:rFonts w:ascii="宋体" w:hAnsi="宋体" w:hint="eastAsia"/>
                <w:bCs/>
                <w:sz w:val="24"/>
                <w:szCs w:val="24"/>
              </w:rPr>
              <w:t xml:space="preserve"> 1/1000</w:t>
            </w:r>
            <w:r>
              <w:rPr>
                <w:rFonts w:ascii="宋体" w:hAnsi="宋体" w:hint="eastAsia"/>
                <w:bCs/>
                <w:sz w:val="24"/>
                <w:szCs w:val="24"/>
              </w:rPr>
              <w:t>或</w:t>
            </w:r>
            <w:r>
              <w:rPr>
                <w:rFonts w:ascii="宋体" w:hAnsi="宋体" w:hint="eastAsia"/>
                <w:bCs/>
                <w:sz w:val="24"/>
                <w:szCs w:val="24"/>
              </w:rPr>
              <w:t xml:space="preserve">1/2000 </w:t>
            </w:r>
            <w:r>
              <w:rPr>
                <w:rFonts w:ascii="宋体" w:hAnsi="宋体" w:hint="eastAsia"/>
                <w:bCs/>
                <w:sz w:val="24"/>
                <w:szCs w:val="24"/>
              </w:rPr>
              <w:t>秒或</w:t>
            </w:r>
            <w:r>
              <w:rPr>
                <w:rFonts w:ascii="宋体" w:hAnsi="宋体" w:hint="eastAsia"/>
                <w:bCs/>
                <w:sz w:val="24"/>
                <w:szCs w:val="24"/>
              </w:rPr>
              <w:t xml:space="preserve">1/4000 </w:t>
            </w:r>
            <w:r>
              <w:rPr>
                <w:rFonts w:ascii="宋体" w:hAnsi="宋体" w:hint="eastAsia"/>
                <w:bCs/>
                <w:sz w:val="24"/>
                <w:szCs w:val="24"/>
              </w:rPr>
              <w:t>秒或</w:t>
            </w:r>
            <w:r>
              <w:rPr>
                <w:rFonts w:ascii="宋体" w:hAnsi="宋体" w:hint="eastAsia"/>
                <w:bCs/>
                <w:sz w:val="24"/>
                <w:szCs w:val="24"/>
              </w:rPr>
              <w:t xml:space="preserve">1/5000 </w:t>
            </w:r>
            <w:r>
              <w:rPr>
                <w:rFonts w:ascii="宋体" w:hAnsi="宋体" w:hint="eastAsia"/>
                <w:bCs/>
                <w:sz w:val="24"/>
                <w:szCs w:val="24"/>
              </w:rPr>
              <w:t>秒或</w:t>
            </w:r>
            <w:r>
              <w:rPr>
                <w:rFonts w:ascii="宋体" w:hAnsi="宋体" w:hint="eastAsia"/>
                <w:bCs/>
                <w:sz w:val="24"/>
                <w:szCs w:val="24"/>
              </w:rPr>
              <w:t xml:space="preserve">1/10000 </w:t>
            </w:r>
            <w:r>
              <w:rPr>
                <w:rFonts w:ascii="宋体" w:hAnsi="宋体" w:hint="eastAsia"/>
                <w:bCs/>
                <w:sz w:val="24"/>
                <w:szCs w:val="24"/>
              </w:rPr>
              <w:t>秒可选择打印输出，在打印的同时保存一份</w:t>
            </w:r>
            <w:r>
              <w:rPr>
                <w:rFonts w:ascii="宋体" w:hAnsi="宋体" w:hint="eastAsia"/>
                <w:bCs/>
                <w:sz w:val="24"/>
                <w:szCs w:val="24"/>
              </w:rPr>
              <w:t>TXT</w:t>
            </w:r>
            <w:r>
              <w:rPr>
                <w:rFonts w:ascii="宋体" w:hAnsi="宋体" w:hint="eastAsia"/>
                <w:bCs/>
                <w:sz w:val="24"/>
                <w:szCs w:val="24"/>
              </w:rPr>
              <w:t>格式的成绩文件。</w:t>
            </w:r>
            <w:r>
              <w:rPr>
                <w:rFonts w:ascii="宋体" w:hAnsi="宋体" w:hint="eastAsia"/>
                <w:bCs/>
                <w:sz w:val="24"/>
                <w:szCs w:val="24"/>
              </w:rPr>
              <w:t xml:space="preserve"> </w:t>
            </w:r>
          </w:p>
          <w:p w:rsidR="007812C5" w:rsidRDefault="007812C5" w:rsidP="008D24E6">
            <w:pPr>
              <w:spacing w:line="300" w:lineRule="exact"/>
              <w:rPr>
                <w:rFonts w:ascii="宋体" w:hAnsi="宋体"/>
                <w:bCs/>
                <w:sz w:val="24"/>
                <w:szCs w:val="24"/>
              </w:rPr>
            </w:pPr>
            <w:r>
              <w:rPr>
                <w:rFonts w:ascii="宋体" w:hAnsi="宋体" w:hint="eastAsia"/>
                <w:bCs/>
                <w:sz w:val="24"/>
                <w:szCs w:val="24"/>
              </w:rPr>
              <w:t>9.</w:t>
            </w:r>
            <w:r>
              <w:rPr>
                <w:rFonts w:ascii="宋体" w:hAnsi="宋体" w:hint="eastAsia"/>
                <w:bCs/>
                <w:sz w:val="24"/>
                <w:szCs w:val="24"/>
              </w:rPr>
              <w:t>便携式设计，既可配台式电脑也可配笔记本电脑。</w:t>
            </w:r>
          </w:p>
          <w:p w:rsidR="007812C5" w:rsidRDefault="007812C5" w:rsidP="008D24E6">
            <w:pPr>
              <w:spacing w:line="300" w:lineRule="exact"/>
              <w:rPr>
                <w:rFonts w:ascii="宋体" w:hAnsi="宋体"/>
                <w:bCs/>
                <w:sz w:val="24"/>
                <w:szCs w:val="24"/>
              </w:rPr>
            </w:pPr>
            <w:r>
              <w:rPr>
                <w:rFonts w:ascii="宋体" w:hAnsi="宋体" w:hint="eastAsia"/>
                <w:bCs/>
                <w:sz w:val="24"/>
                <w:szCs w:val="24"/>
              </w:rPr>
              <w:t>10.</w:t>
            </w:r>
            <w:r>
              <w:rPr>
                <w:rFonts w:ascii="宋体" w:hAnsi="宋体" w:hint="eastAsia"/>
                <w:bCs/>
                <w:sz w:val="24"/>
                <w:szCs w:val="24"/>
              </w:rPr>
              <w:t>既可采用有线发令传感，也可以采用无线发令传感，无线发令传感器使用双信道通信保障（即一台设备配有两个无线发令传感器和两个无线发令接收器），两个信道使用不同的发射频率，且无线信号经过加密抗干扰处理，确保设备发令后能够正常启动。</w:t>
            </w:r>
            <w:r>
              <w:rPr>
                <w:rFonts w:ascii="宋体" w:hAnsi="宋体" w:hint="eastAsia"/>
                <w:bCs/>
                <w:sz w:val="24"/>
                <w:szCs w:val="24"/>
              </w:rPr>
              <w:t xml:space="preserve"> </w:t>
            </w:r>
          </w:p>
          <w:p w:rsidR="007812C5" w:rsidRDefault="007812C5" w:rsidP="008D24E6">
            <w:pPr>
              <w:spacing w:line="300" w:lineRule="exact"/>
              <w:rPr>
                <w:rFonts w:ascii="宋体" w:hAnsi="宋体"/>
                <w:bCs/>
                <w:sz w:val="24"/>
                <w:szCs w:val="24"/>
              </w:rPr>
            </w:pPr>
            <w:r>
              <w:rPr>
                <w:rFonts w:ascii="宋体" w:hAnsi="宋体" w:hint="eastAsia"/>
                <w:bCs/>
                <w:sz w:val="24"/>
                <w:szCs w:val="24"/>
              </w:rPr>
              <w:t>11.</w:t>
            </w:r>
            <w:r>
              <w:rPr>
                <w:rFonts w:ascii="宋体" w:hAnsi="宋体" w:hint="eastAsia"/>
                <w:bCs/>
                <w:sz w:val="24"/>
                <w:szCs w:val="24"/>
              </w:rPr>
              <w:t>无线发令传感器可靠作用距离：开阔地不小于</w:t>
            </w:r>
            <w:r>
              <w:rPr>
                <w:rFonts w:ascii="宋体" w:hAnsi="宋体" w:hint="eastAsia"/>
                <w:bCs/>
                <w:sz w:val="24"/>
                <w:szCs w:val="24"/>
              </w:rPr>
              <w:t>500</w:t>
            </w:r>
            <w:r>
              <w:rPr>
                <w:rFonts w:ascii="宋体" w:hAnsi="宋体" w:hint="eastAsia"/>
                <w:bCs/>
                <w:sz w:val="24"/>
                <w:szCs w:val="24"/>
              </w:rPr>
              <w:t>米，传感器对于发令枪没有任何特殊要求，只需用标配的支架放置在烟屏旁边即可，发令咪架高低可调，无线发令传感器经过防水处理，可以在雨中使用。</w:t>
            </w:r>
          </w:p>
          <w:p w:rsidR="007812C5" w:rsidRDefault="007812C5" w:rsidP="008D24E6">
            <w:pPr>
              <w:spacing w:line="300" w:lineRule="exact"/>
              <w:rPr>
                <w:rFonts w:ascii="宋体" w:hAnsi="宋体"/>
                <w:bCs/>
                <w:sz w:val="24"/>
                <w:szCs w:val="24"/>
              </w:rPr>
            </w:pPr>
            <w:r>
              <w:rPr>
                <w:rFonts w:ascii="宋体" w:hAnsi="宋体" w:hint="eastAsia"/>
                <w:bCs/>
                <w:sz w:val="24"/>
                <w:szCs w:val="24"/>
              </w:rPr>
              <w:t>12.</w:t>
            </w:r>
            <w:r>
              <w:rPr>
                <w:rFonts w:ascii="宋体" w:hAnsi="宋体" w:hint="eastAsia"/>
                <w:bCs/>
                <w:sz w:val="24"/>
                <w:szCs w:val="24"/>
              </w:rPr>
              <w:t>具备操作软件界面直接电动调焦功能，无需人工调节，软件能与</w:t>
            </w:r>
            <w:r>
              <w:rPr>
                <w:rFonts w:ascii="宋体" w:hAnsi="宋体" w:hint="eastAsia"/>
                <w:bCs/>
                <w:sz w:val="24"/>
                <w:szCs w:val="24"/>
              </w:rPr>
              <w:t>GPS</w:t>
            </w:r>
            <w:r>
              <w:rPr>
                <w:rFonts w:ascii="宋体" w:hAnsi="宋体" w:hint="eastAsia"/>
                <w:bCs/>
                <w:sz w:val="24"/>
                <w:szCs w:val="24"/>
              </w:rPr>
              <w:t>校</w:t>
            </w:r>
            <w:r>
              <w:rPr>
                <w:rFonts w:ascii="宋体" w:hAnsi="宋体" w:hint="eastAsia"/>
                <w:bCs/>
                <w:sz w:val="24"/>
                <w:szCs w:val="24"/>
              </w:rPr>
              <w:lastRenderedPageBreak/>
              <w:t>对北京时间，保障计时的准确性。</w:t>
            </w:r>
          </w:p>
          <w:p w:rsidR="007812C5" w:rsidRDefault="007812C5" w:rsidP="008D24E6">
            <w:pPr>
              <w:spacing w:line="300" w:lineRule="exact"/>
              <w:rPr>
                <w:rFonts w:ascii="宋体" w:hAnsi="宋体"/>
                <w:bCs/>
                <w:sz w:val="24"/>
                <w:szCs w:val="24"/>
              </w:rPr>
            </w:pPr>
            <w:r>
              <w:rPr>
                <w:rFonts w:ascii="宋体" w:hAnsi="宋体" w:hint="eastAsia"/>
                <w:bCs/>
                <w:sz w:val="24"/>
                <w:szCs w:val="24"/>
              </w:rPr>
              <w:t>13.</w:t>
            </w:r>
            <w:r>
              <w:rPr>
                <w:rFonts w:ascii="宋体" w:hAnsi="宋体" w:hint="eastAsia"/>
                <w:bCs/>
                <w:sz w:val="24"/>
                <w:szCs w:val="24"/>
              </w:rPr>
              <w:t>设备连接网络后，方便与编排记录处数据的发送与获取，实现无纸化办公，设备也可以实现直接联网，与其田径场内其它计时计分设备和终端一起构成完整的运动会网络信息系统，减少或者取消裁判员对运动员成绩的记录与成绩单传递的环节。</w:t>
            </w:r>
          </w:p>
          <w:p w:rsidR="007812C5" w:rsidRDefault="007812C5" w:rsidP="008D24E6">
            <w:pPr>
              <w:spacing w:line="300" w:lineRule="exact"/>
              <w:rPr>
                <w:rFonts w:ascii="宋体" w:hAnsi="宋体"/>
                <w:bCs/>
                <w:sz w:val="24"/>
                <w:szCs w:val="24"/>
              </w:rPr>
            </w:pPr>
            <w:r>
              <w:rPr>
                <w:rFonts w:ascii="宋体" w:hAnsi="宋体" w:hint="eastAsia"/>
                <w:bCs/>
                <w:sz w:val="24"/>
                <w:szCs w:val="24"/>
              </w:rPr>
              <w:t>14.</w:t>
            </w:r>
            <w:r>
              <w:rPr>
                <w:rFonts w:ascii="宋体" w:hAnsi="宋体" w:hint="eastAsia"/>
                <w:bCs/>
                <w:sz w:val="24"/>
                <w:szCs w:val="24"/>
              </w:rPr>
              <w:t>操作软件集高速图像判读，成绩处理，时间标定，成绩发布和赛事编排于一身。其中编排功能可以对比赛日程，组别，道次，单位，运动员进行编辑，比赛前可以出运动会径赛项目秩序册，比赛完成后可以出径赛的每日成绩册和总成绩册。</w:t>
            </w:r>
            <w:r>
              <w:rPr>
                <w:rFonts w:ascii="宋体" w:hAnsi="宋体" w:hint="eastAsia"/>
                <w:bCs/>
                <w:sz w:val="24"/>
                <w:szCs w:val="24"/>
              </w:rPr>
              <w:t xml:space="preserve"> </w:t>
            </w:r>
          </w:p>
          <w:p w:rsidR="007812C5" w:rsidRDefault="007812C5" w:rsidP="008D24E6">
            <w:pPr>
              <w:spacing w:line="300" w:lineRule="exact"/>
              <w:rPr>
                <w:rFonts w:ascii="宋体" w:hAnsi="宋体"/>
                <w:bCs/>
                <w:sz w:val="24"/>
                <w:szCs w:val="24"/>
              </w:rPr>
            </w:pPr>
            <w:r>
              <w:rPr>
                <w:rFonts w:ascii="宋体" w:hAnsi="宋体" w:hint="eastAsia"/>
                <w:bCs/>
                <w:sz w:val="24"/>
                <w:szCs w:val="24"/>
              </w:rPr>
              <w:t>15.</w:t>
            </w:r>
            <w:r>
              <w:rPr>
                <w:rFonts w:ascii="宋体" w:hAnsi="宋体" w:hint="eastAsia"/>
                <w:bCs/>
                <w:sz w:val="24"/>
                <w:szCs w:val="24"/>
              </w:rPr>
              <w:t>具备独立的联网成绩发布功能，可以不依赖于具体信息系统的支撑，独立地进行比赛成绩的联网发布（比如直接将成绩或图像发送至体育场大屏幕或者发送至局域网内的任意一台电脑）。</w:t>
            </w:r>
          </w:p>
          <w:p w:rsidR="007812C5" w:rsidRDefault="007812C5" w:rsidP="008D24E6">
            <w:pPr>
              <w:spacing w:line="300" w:lineRule="exact"/>
              <w:rPr>
                <w:rFonts w:ascii="宋体" w:hAnsi="宋体"/>
                <w:bCs/>
                <w:sz w:val="24"/>
                <w:szCs w:val="24"/>
              </w:rPr>
            </w:pPr>
            <w:r>
              <w:rPr>
                <w:rFonts w:ascii="宋体" w:hAnsi="宋体" w:hint="eastAsia"/>
                <w:bCs/>
                <w:sz w:val="24"/>
                <w:szCs w:val="24"/>
              </w:rPr>
              <w:t>16.</w:t>
            </w:r>
            <w:r>
              <w:rPr>
                <w:rFonts w:ascii="宋体" w:hAnsi="宋体" w:hint="eastAsia"/>
                <w:bCs/>
                <w:sz w:val="24"/>
                <w:szCs w:val="24"/>
              </w:rPr>
              <w:t>能够在判读结束时立即打印输出比赛成绩和终点摄影图像也可以将终点摄影图片另存为</w:t>
            </w:r>
            <w:r>
              <w:rPr>
                <w:rFonts w:ascii="宋体" w:hAnsi="宋体" w:hint="eastAsia"/>
                <w:bCs/>
                <w:sz w:val="24"/>
                <w:szCs w:val="24"/>
              </w:rPr>
              <w:t>JPG</w:t>
            </w:r>
            <w:r>
              <w:rPr>
                <w:rFonts w:ascii="宋体" w:hAnsi="宋体" w:hint="eastAsia"/>
                <w:bCs/>
                <w:sz w:val="24"/>
                <w:szCs w:val="24"/>
              </w:rPr>
              <w:t>格式的图片，并可以将成绩单在联网的其它挂有打印机的电脑上打印输出。</w:t>
            </w:r>
            <w:r>
              <w:rPr>
                <w:rFonts w:ascii="宋体" w:hAnsi="宋体" w:hint="eastAsia"/>
                <w:bCs/>
                <w:sz w:val="24"/>
                <w:szCs w:val="24"/>
              </w:rPr>
              <w:t xml:space="preserve"> </w:t>
            </w:r>
          </w:p>
          <w:p w:rsidR="007812C5" w:rsidRDefault="007812C5" w:rsidP="008D24E6">
            <w:pPr>
              <w:spacing w:line="300" w:lineRule="exact"/>
              <w:rPr>
                <w:rFonts w:ascii="宋体" w:hAnsi="宋体"/>
                <w:bCs/>
                <w:sz w:val="24"/>
                <w:szCs w:val="24"/>
              </w:rPr>
            </w:pPr>
            <w:r>
              <w:rPr>
                <w:rFonts w:ascii="宋体" w:hAnsi="宋体" w:hint="eastAsia"/>
                <w:bCs/>
                <w:sz w:val="24"/>
                <w:szCs w:val="24"/>
              </w:rPr>
              <w:t>17.</w:t>
            </w:r>
            <w:r>
              <w:rPr>
                <w:rFonts w:ascii="宋体" w:hAnsi="宋体" w:hint="eastAsia"/>
                <w:bCs/>
                <w:sz w:val="24"/>
                <w:szCs w:val="24"/>
              </w:rPr>
              <w:t>操作软件具备图像后处理功能，能够对已拍摄的图像进行局部放大调整。对运动员成绩复核和申诉提供充足的证据。</w:t>
            </w:r>
          </w:p>
          <w:p w:rsidR="007812C5" w:rsidRDefault="007812C5" w:rsidP="008D24E6">
            <w:pPr>
              <w:spacing w:line="300" w:lineRule="exact"/>
              <w:rPr>
                <w:rFonts w:ascii="宋体" w:hAnsi="宋体"/>
                <w:bCs/>
                <w:sz w:val="24"/>
                <w:szCs w:val="24"/>
              </w:rPr>
            </w:pPr>
            <w:r>
              <w:rPr>
                <w:rFonts w:ascii="宋体" w:hAnsi="宋体" w:hint="eastAsia"/>
                <w:bCs/>
                <w:sz w:val="24"/>
                <w:szCs w:val="24"/>
              </w:rPr>
              <w:t>18.</w:t>
            </w:r>
            <w:r>
              <w:rPr>
                <w:rFonts w:ascii="宋体" w:hAnsi="宋体" w:hint="eastAsia"/>
                <w:bCs/>
                <w:sz w:val="24"/>
                <w:szCs w:val="24"/>
              </w:rPr>
              <w:t>软件具备专门的修改界面，可以方便的完成加减运动员、加减组等修改操作。</w:t>
            </w:r>
          </w:p>
          <w:p w:rsidR="007812C5" w:rsidRDefault="007812C5" w:rsidP="008D24E6">
            <w:pPr>
              <w:spacing w:line="300" w:lineRule="exact"/>
              <w:rPr>
                <w:rFonts w:ascii="宋体" w:hAnsi="宋体"/>
                <w:bCs/>
                <w:sz w:val="24"/>
                <w:szCs w:val="24"/>
              </w:rPr>
            </w:pPr>
            <w:r>
              <w:rPr>
                <w:rFonts w:ascii="宋体" w:hAnsi="宋体" w:hint="eastAsia"/>
                <w:bCs/>
                <w:sz w:val="24"/>
                <w:szCs w:val="24"/>
              </w:rPr>
              <w:t>19.</w:t>
            </w:r>
            <w:r>
              <w:rPr>
                <w:rFonts w:ascii="宋体" w:hAnsi="宋体" w:hint="eastAsia"/>
                <w:bCs/>
                <w:sz w:val="24"/>
                <w:szCs w:val="24"/>
              </w:rPr>
              <w:t>具备停表拍摄功能，在停止计时后实现软件自动计时，可再次启动拍摄。</w:t>
            </w:r>
            <w:r>
              <w:rPr>
                <w:rFonts w:ascii="宋体" w:hAnsi="宋体" w:hint="eastAsia"/>
                <w:bCs/>
                <w:sz w:val="24"/>
                <w:szCs w:val="24"/>
              </w:rPr>
              <w:t xml:space="preserve"> </w:t>
            </w:r>
          </w:p>
          <w:p w:rsidR="007812C5" w:rsidRDefault="007812C5" w:rsidP="008D24E6">
            <w:pPr>
              <w:spacing w:line="300" w:lineRule="exact"/>
              <w:rPr>
                <w:rFonts w:ascii="宋体" w:hAnsi="宋体"/>
                <w:bCs/>
                <w:sz w:val="24"/>
                <w:szCs w:val="24"/>
              </w:rPr>
            </w:pPr>
            <w:r>
              <w:rPr>
                <w:rFonts w:ascii="宋体" w:hAnsi="宋体" w:hint="eastAsia"/>
                <w:bCs/>
                <w:sz w:val="24"/>
                <w:szCs w:val="24"/>
              </w:rPr>
              <w:t>20.</w:t>
            </w:r>
            <w:r>
              <w:rPr>
                <w:rFonts w:ascii="宋体" w:hAnsi="宋体" w:hint="eastAsia"/>
                <w:bCs/>
                <w:sz w:val="24"/>
                <w:szCs w:val="24"/>
              </w:rPr>
              <w:t>可打印成绩和终点判读图像，能为大型赛事运动员成绩质疑申诉提供证</w:t>
            </w:r>
            <w:r>
              <w:rPr>
                <w:rFonts w:ascii="宋体" w:hAnsi="宋体" w:hint="eastAsia"/>
                <w:bCs/>
                <w:sz w:val="24"/>
                <w:szCs w:val="24"/>
              </w:rPr>
              <w:lastRenderedPageBreak/>
              <w:t>据。</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21.</w:t>
            </w:r>
            <w:r>
              <w:rPr>
                <w:rFonts w:ascii="宋体" w:hAnsi="宋体" w:hint="eastAsia"/>
                <w:bCs/>
                <w:sz w:val="24"/>
                <w:szCs w:val="24"/>
              </w:rPr>
              <w:t>设备配备高档航空专用箱，底座设置有万向滑轮，可收纳全套设备，防潮防静电。</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22.</w:t>
            </w:r>
            <w:r>
              <w:rPr>
                <w:rFonts w:ascii="宋体" w:hAnsi="宋体" w:hint="eastAsia"/>
                <w:bCs/>
                <w:sz w:val="24"/>
                <w:szCs w:val="24"/>
              </w:rPr>
              <w:t>配置数据处理器，</w:t>
            </w:r>
            <w:r>
              <w:rPr>
                <w:rFonts w:ascii="宋体" w:hAnsi="宋体" w:hint="eastAsia"/>
                <w:bCs/>
                <w:sz w:val="24"/>
                <w:szCs w:val="24"/>
              </w:rPr>
              <w:t>CPU</w:t>
            </w:r>
            <w:r>
              <w:rPr>
                <w:rFonts w:ascii="宋体" w:hAnsi="宋体" w:hint="eastAsia"/>
                <w:bCs/>
                <w:sz w:val="24"/>
                <w:szCs w:val="24"/>
              </w:rPr>
              <w:t>：英特尔</w:t>
            </w:r>
            <w:r>
              <w:rPr>
                <w:rFonts w:ascii="宋体" w:hAnsi="宋体" w:hint="eastAsia"/>
                <w:bCs/>
                <w:sz w:val="24"/>
                <w:szCs w:val="24"/>
              </w:rPr>
              <w:t xml:space="preserve">® </w:t>
            </w:r>
            <w:r>
              <w:rPr>
                <w:rFonts w:ascii="宋体" w:hAnsi="宋体" w:hint="eastAsia"/>
                <w:bCs/>
                <w:sz w:val="24"/>
                <w:szCs w:val="24"/>
              </w:rPr>
              <w:t>酷睿</w:t>
            </w:r>
            <w:r>
              <w:rPr>
                <w:rFonts w:ascii="宋体" w:hAnsi="宋体" w:hint="eastAsia"/>
                <w:bCs/>
                <w:sz w:val="24"/>
                <w:szCs w:val="24"/>
              </w:rPr>
              <w:t>10</w:t>
            </w:r>
            <w:r>
              <w:rPr>
                <w:rFonts w:ascii="宋体" w:hAnsi="宋体" w:hint="eastAsia"/>
                <w:bCs/>
                <w:sz w:val="24"/>
                <w:szCs w:val="24"/>
              </w:rPr>
              <w:t>代</w:t>
            </w:r>
            <w:r>
              <w:rPr>
                <w:rFonts w:ascii="宋体" w:hAnsi="宋体" w:hint="eastAsia"/>
                <w:bCs/>
                <w:sz w:val="24"/>
                <w:szCs w:val="24"/>
              </w:rPr>
              <w:t>i7</w:t>
            </w:r>
            <w:r>
              <w:rPr>
                <w:rFonts w:ascii="宋体" w:hAnsi="宋体" w:hint="eastAsia"/>
                <w:bCs/>
                <w:sz w:val="24"/>
                <w:szCs w:val="24"/>
              </w:rPr>
              <w:t>及以上；核心数：</w:t>
            </w:r>
            <w:r>
              <w:rPr>
                <w:rFonts w:ascii="宋体" w:hAnsi="宋体" w:hint="eastAsia"/>
                <w:bCs/>
                <w:sz w:val="24"/>
                <w:szCs w:val="24"/>
              </w:rPr>
              <w:t>&gt;=6</w:t>
            </w:r>
            <w:r>
              <w:rPr>
                <w:rFonts w:ascii="宋体" w:hAnsi="宋体" w:hint="eastAsia"/>
                <w:bCs/>
                <w:sz w:val="24"/>
                <w:szCs w:val="24"/>
              </w:rPr>
              <w:t>核</w:t>
            </w:r>
            <w:r>
              <w:rPr>
                <w:rFonts w:ascii="宋体" w:hAnsi="宋体" w:hint="eastAsia"/>
                <w:bCs/>
                <w:sz w:val="24"/>
                <w:szCs w:val="24"/>
              </w:rPr>
              <w:t>12</w:t>
            </w:r>
            <w:r>
              <w:rPr>
                <w:rFonts w:ascii="宋体" w:hAnsi="宋体" w:hint="eastAsia"/>
                <w:bCs/>
                <w:sz w:val="24"/>
                <w:szCs w:val="24"/>
              </w:rPr>
              <w:t>线程；内存</w:t>
            </w:r>
            <w:r>
              <w:rPr>
                <w:rFonts w:ascii="宋体" w:hAnsi="宋体" w:hint="eastAsia"/>
                <w:bCs/>
                <w:sz w:val="24"/>
                <w:szCs w:val="24"/>
              </w:rPr>
              <w:t>: DDR4  8G</w:t>
            </w:r>
            <w:r>
              <w:rPr>
                <w:rFonts w:ascii="宋体" w:hAnsi="宋体" w:hint="eastAsia"/>
                <w:bCs/>
                <w:sz w:val="24"/>
                <w:szCs w:val="24"/>
              </w:rPr>
              <w:t>及以上；硬盘</w:t>
            </w:r>
            <w:r>
              <w:rPr>
                <w:rFonts w:ascii="宋体" w:hAnsi="宋体" w:hint="eastAsia"/>
                <w:bCs/>
                <w:sz w:val="24"/>
                <w:szCs w:val="24"/>
              </w:rPr>
              <w:t>:&gt;=1T</w:t>
            </w:r>
            <w:r>
              <w:rPr>
                <w:rFonts w:ascii="宋体" w:hAnsi="宋体" w:hint="eastAsia"/>
                <w:bCs/>
                <w:sz w:val="24"/>
                <w:szCs w:val="24"/>
              </w:rPr>
              <w:t>；固态</w:t>
            </w:r>
            <w:r>
              <w:rPr>
                <w:rFonts w:ascii="宋体" w:hAnsi="宋体" w:hint="eastAsia"/>
                <w:bCs/>
                <w:sz w:val="24"/>
                <w:szCs w:val="24"/>
              </w:rPr>
              <w:t>:&gt;=256G</w:t>
            </w:r>
            <w:r>
              <w:rPr>
                <w:rFonts w:ascii="宋体" w:hAnsi="宋体" w:hint="eastAsia"/>
                <w:bCs/>
                <w:sz w:val="24"/>
                <w:szCs w:val="24"/>
              </w:rPr>
              <w:t>；显卡类型</w:t>
            </w:r>
            <w:r>
              <w:rPr>
                <w:rFonts w:ascii="宋体" w:hAnsi="宋体" w:hint="eastAsia"/>
                <w:bCs/>
                <w:sz w:val="24"/>
                <w:szCs w:val="24"/>
              </w:rPr>
              <w:t>:</w:t>
            </w:r>
            <w:r>
              <w:rPr>
                <w:rFonts w:ascii="宋体" w:hAnsi="宋体" w:hint="eastAsia"/>
                <w:bCs/>
                <w:sz w:val="24"/>
                <w:szCs w:val="24"/>
              </w:rPr>
              <w:t>独立显卡，</w:t>
            </w:r>
            <w:r>
              <w:rPr>
                <w:rFonts w:ascii="宋体" w:hAnsi="宋体" w:hint="eastAsia"/>
                <w:bCs/>
                <w:sz w:val="24"/>
                <w:szCs w:val="24"/>
              </w:rPr>
              <w:t>&gt;=GeForce® GTX 1050Ti</w:t>
            </w:r>
            <w:r>
              <w:rPr>
                <w:rFonts w:ascii="宋体" w:hAnsi="宋体" w:hint="eastAsia"/>
                <w:bCs/>
                <w:sz w:val="24"/>
                <w:szCs w:val="24"/>
              </w:rPr>
              <w:t>；显存</w:t>
            </w:r>
            <w:r>
              <w:rPr>
                <w:rFonts w:ascii="宋体" w:hAnsi="宋体" w:hint="eastAsia"/>
                <w:bCs/>
                <w:sz w:val="24"/>
                <w:szCs w:val="24"/>
              </w:rPr>
              <w:t>:&gt;=2G</w:t>
            </w:r>
            <w:r>
              <w:rPr>
                <w:rFonts w:ascii="宋体" w:hAnsi="宋体" w:hint="eastAsia"/>
                <w:bCs/>
                <w:sz w:val="24"/>
                <w:szCs w:val="24"/>
              </w:rPr>
              <w:t>；正版</w:t>
            </w:r>
            <w:r>
              <w:rPr>
                <w:rFonts w:ascii="宋体" w:hAnsi="宋体" w:hint="eastAsia"/>
                <w:bCs/>
                <w:sz w:val="24"/>
                <w:szCs w:val="24"/>
              </w:rPr>
              <w:t>office</w:t>
            </w:r>
            <w:r>
              <w:rPr>
                <w:rFonts w:ascii="宋体" w:hAnsi="宋体" w:hint="eastAsia"/>
                <w:bCs/>
                <w:sz w:val="24"/>
                <w:szCs w:val="24"/>
              </w:rPr>
              <w:t>办公软件。</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23.</w:t>
            </w:r>
            <w:r>
              <w:rPr>
                <w:rFonts w:ascii="宋体" w:hAnsi="宋体" w:hint="eastAsia"/>
                <w:bCs/>
                <w:sz w:val="24"/>
                <w:szCs w:val="24"/>
              </w:rPr>
              <w:t>产品质保三年，系统终身免费升级，免费提供培训业务，附赠配套比赛管理系统。</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p>
        </w:tc>
      </w:tr>
      <w:tr w:rsidR="007812C5" w:rsidTr="007812C5">
        <w:trPr>
          <w:trHeight w:val="689"/>
          <w:jc w:val="center"/>
        </w:trPr>
        <w:tc>
          <w:tcPr>
            <w:tcW w:w="675"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lastRenderedPageBreak/>
              <w:t>27</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跳高比赛器材</w:t>
            </w:r>
          </w:p>
        </w:tc>
        <w:tc>
          <w:tcPr>
            <w:tcW w:w="737"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tabs>
                <w:tab w:val="left" w:pos="6840"/>
              </w:tabs>
              <w:spacing w:line="300" w:lineRule="exact"/>
              <w:jc w:val="center"/>
              <w:rPr>
                <w:rFonts w:ascii="宋体" w:hAnsi="宋体"/>
                <w:sz w:val="24"/>
                <w:szCs w:val="24"/>
                <w:lang/>
              </w:rPr>
            </w:pPr>
            <w:r>
              <w:rPr>
                <w:rFonts w:ascii="宋体" w:hAnsi="宋体" w:hint="eastAsia"/>
                <w:sz w:val="24"/>
                <w:szCs w:val="24"/>
                <w:lang/>
              </w:rPr>
              <w:t>1</w:t>
            </w:r>
          </w:p>
        </w:tc>
        <w:tc>
          <w:tcPr>
            <w:tcW w:w="8193"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rPr>
                <w:rFonts w:ascii="宋体" w:hAnsi="宋体" w:hint="eastAsia"/>
                <w:bCs/>
                <w:sz w:val="24"/>
                <w:szCs w:val="24"/>
              </w:rPr>
            </w:pPr>
            <w:r>
              <w:rPr>
                <w:rFonts w:ascii="宋体" w:hAnsi="宋体" w:hint="eastAsia"/>
                <w:b/>
                <w:sz w:val="24"/>
                <w:szCs w:val="24"/>
              </w:rPr>
              <w:t>一、高级比赛跳高架</w:t>
            </w:r>
            <w:r>
              <w:rPr>
                <w:rFonts w:ascii="宋体" w:hAnsi="宋体" w:hint="eastAsia"/>
                <w:b/>
                <w:sz w:val="24"/>
                <w:szCs w:val="24"/>
              </w:rPr>
              <w:t>2</w:t>
            </w:r>
            <w:r>
              <w:rPr>
                <w:rFonts w:ascii="宋体" w:hAnsi="宋体" w:hint="eastAsia"/>
                <w:b/>
                <w:sz w:val="24"/>
                <w:szCs w:val="24"/>
              </w:rPr>
              <w:t>副</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跳高架由底座、固定立柱、移动立柱、横杆托架、微调支脚构成，可装拆。</w:t>
            </w:r>
            <w:r>
              <w:rPr>
                <w:rFonts w:ascii="宋体" w:hAnsi="宋体" w:hint="eastAsia"/>
                <w:bCs/>
                <w:sz w:val="24"/>
                <w:szCs w:val="24"/>
              </w:rPr>
              <w:t>2.</w:t>
            </w:r>
            <w:r>
              <w:rPr>
                <w:rFonts w:ascii="宋体" w:hAnsi="宋体" w:hint="eastAsia"/>
                <w:bCs/>
                <w:sz w:val="24"/>
                <w:szCs w:val="24"/>
              </w:rPr>
              <w:t>固定立柱与移动立柱选用铝合金型材，型材之间采用燕尾槽配合。表面氧化处理。固定立柱上贴有不锈钢标尺，刻度调节范围：</w:t>
            </w:r>
            <w:r>
              <w:rPr>
                <w:rFonts w:ascii="宋体" w:hAnsi="宋体" w:hint="eastAsia"/>
                <w:bCs/>
                <w:sz w:val="24"/>
                <w:szCs w:val="24"/>
              </w:rPr>
              <w:t>600-2600mm</w:t>
            </w:r>
            <w:r>
              <w:rPr>
                <w:rFonts w:ascii="宋体" w:hAnsi="宋体" w:hint="eastAsia"/>
                <w:bCs/>
                <w:sz w:val="24"/>
                <w:szCs w:val="24"/>
              </w:rPr>
              <w:t>。</w:t>
            </w:r>
            <w:r>
              <w:rPr>
                <w:rFonts w:ascii="宋体" w:hAnsi="宋体" w:hint="eastAsia"/>
                <w:bCs/>
                <w:sz w:val="24"/>
                <w:szCs w:val="24"/>
              </w:rPr>
              <w:br/>
              <w:t>3.</w:t>
            </w:r>
            <w:r>
              <w:rPr>
                <w:rFonts w:ascii="宋体" w:hAnsi="宋体" w:hint="eastAsia"/>
                <w:bCs/>
                <w:sz w:val="24"/>
                <w:szCs w:val="24"/>
              </w:rPr>
              <w:t>底座选用δ</w:t>
            </w:r>
            <w:r>
              <w:rPr>
                <w:rFonts w:ascii="宋体" w:hAnsi="宋体" w:hint="eastAsia"/>
                <w:bCs/>
                <w:sz w:val="24"/>
                <w:szCs w:val="24"/>
              </w:rPr>
              <w:t>4</w:t>
            </w:r>
            <w:r>
              <w:rPr>
                <w:rFonts w:ascii="宋体" w:hAnsi="宋体" w:hint="eastAsia"/>
                <w:bCs/>
                <w:sz w:val="24"/>
                <w:szCs w:val="24"/>
              </w:rPr>
              <w:t>铁板一次冲压成型，避免了焊接造成的接口腐蚀，底部设有</w:t>
            </w:r>
            <w:r>
              <w:rPr>
                <w:rFonts w:ascii="宋体" w:hAnsi="宋体" w:hint="eastAsia"/>
                <w:bCs/>
                <w:sz w:val="24"/>
                <w:szCs w:val="24"/>
              </w:rPr>
              <w:t>PU</w:t>
            </w:r>
            <w:r>
              <w:rPr>
                <w:rFonts w:ascii="宋体" w:hAnsi="宋体" w:hint="eastAsia"/>
                <w:bCs/>
                <w:sz w:val="24"/>
                <w:szCs w:val="24"/>
              </w:rPr>
              <w:t>滚轮，移动方便。</w:t>
            </w:r>
            <w:r>
              <w:rPr>
                <w:rFonts w:ascii="宋体" w:hAnsi="宋体" w:hint="eastAsia"/>
                <w:bCs/>
                <w:sz w:val="24"/>
                <w:szCs w:val="24"/>
              </w:rPr>
              <w:br/>
              <w:t>4.</w:t>
            </w:r>
            <w:r>
              <w:rPr>
                <w:rFonts w:ascii="宋体" w:hAnsi="宋体" w:hint="eastAsia"/>
                <w:bCs/>
                <w:sz w:val="24"/>
                <w:szCs w:val="24"/>
              </w:rPr>
              <w:t>跳高架横杆托架采用铝压铸件，具有防腐蚀性、安全、牢固等优点且上下移动方便。</w:t>
            </w:r>
            <w:r>
              <w:rPr>
                <w:rFonts w:ascii="宋体" w:hAnsi="宋体" w:hint="eastAsia"/>
                <w:bCs/>
                <w:sz w:val="24"/>
                <w:szCs w:val="24"/>
              </w:rPr>
              <w:br/>
              <w:t>5.</w:t>
            </w:r>
            <w:r>
              <w:rPr>
                <w:rFonts w:ascii="宋体" w:hAnsi="宋体" w:hint="eastAsia"/>
                <w:bCs/>
                <w:sz w:val="24"/>
                <w:szCs w:val="24"/>
              </w:rPr>
              <w:t>跳高架底座底部设有微调机构，通过调节微调机构可满足场地不平整引起的跳高架的稳定性和横杆的高度要求。</w:t>
            </w:r>
            <w:r>
              <w:rPr>
                <w:rFonts w:ascii="宋体" w:hAnsi="宋体" w:hint="eastAsia"/>
                <w:bCs/>
                <w:sz w:val="24"/>
                <w:szCs w:val="24"/>
              </w:rPr>
              <w:br/>
              <w:t>6.</w:t>
            </w:r>
            <w:r>
              <w:rPr>
                <w:rFonts w:ascii="宋体" w:hAnsi="宋体" w:hint="eastAsia"/>
                <w:bCs/>
                <w:sz w:val="24"/>
                <w:szCs w:val="24"/>
              </w:rPr>
              <w:t>产品涂层厚度应达到</w:t>
            </w:r>
            <w:r>
              <w:rPr>
                <w:rFonts w:ascii="宋体" w:hAnsi="宋体" w:hint="eastAsia"/>
                <w:bCs/>
                <w:sz w:val="24"/>
                <w:szCs w:val="24"/>
              </w:rPr>
              <w:t>70</w:t>
            </w:r>
            <w:r>
              <w:rPr>
                <w:rFonts w:ascii="宋体" w:hAnsi="宋体" w:hint="eastAsia"/>
                <w:bCs/>
                <w:sz w:val="24"/>
                <w:szCs w:val="24"/>
              </w:rPr>
              <w:t>—</w:t>
            </w:r>
            <w:r>
              <w:rPr>
                <w:rFonts w:ascii="宋体" w:hAnsi="宋体" w:hint="eastAsia"/>
                <w:bCs/>
                <w:sz w:val="24"/>
                <w:szCs w:val="24"/>
              </w:rPr>
              <w:t>80um</w:t>
            </w:r>
            <w:r>
              <w:rPr>
                <w:rFonts w:ascii="宋体" w:hAnsi="宋体" w:hint="eastAsia"/>
                <w:bCs/>
                <w:sz w:val="24"/>
                <w:szCs w:val="24"/>
              </w:rPr>
              <w:t>，铅笔硬度达</w:t>
            </w:r>
            <w:r>
              <w:rPr>
                <w:rFonts w:ascii="宋体" w:hAnsi="宋体" w:hint="eastAsia"/>
                <w:bCs/>
                <w:sz w:val="24"/>
                <w:szCs w:val="24"/>
              </w:rPr>
              <w:t>3H+</w:t>
            </w:r>
            <w:r>
              <w:rPr>
                <w:rFonts w:ascii="宋体" w:hAnsi="宋体" w:hint="eastAsia"/>
                <w:bCs/>
                <w:sz w:val="24"/>
                <w:szCs w:val="24"/>
              </w:rPr>
              <w:t>。具有耐酸碱、耐湿热、抗老化、外观美观等特点。</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7.</w:t>
            </w:r>
            <w:r>
              <w:rPr>
                <w:rFonts w:ascii="宋体" w:hAnsi="宋体" w:hint="eastAsia"/>
                <w:bCs/>
                <w:sz w:val="24"/>
                <w:szCs w:val="24"/>
              </w:rPr>
              <w:t>经过</w:t>
            </w:r>
            <w:r>
              <w:rPr>
                <w:rFonts w:ascii="宋体" w:hAnsi="宋体" w:hint="eastAsia"/>
                <w:bCs/>
                <w:sz w:val="24"/>
                <w:szCs w:val="24"/>
              </w:rPr>
              <w:t>IAAF</w:t>
            </w:r>
            <w:r>
              <w:rPr>
                <w:rFonts w:ascii="宋体" w:hAnsi="宋体" w:hint="eastAsia"/>
                <w:bCs/>
                <w:sz w:val="24"/>
                <w:szCs w:val="24"/>
              </w:rPr>
              <w:t>认证。</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二、跳高横杆</w:t>
            </w:r>
            <w:r>
              <w:rPr>
                <w:rFonts w:ascii="宋体" w:hAnsi="宋体" w:hint="eastAsia"/>
                <w:b/>
                <w:sz w:val="24"/>
                <w:szCs w:val="24"/>
              </w:rPr>
              <w:t>10</w:t>
            </w:r>
            <w:r>
              <w:rPr>
                <w:rFonts w:ascii="宋体" w:hAnsi="宋体" w:hint="eastAsia"/>
                <w:b/>
                <w:sz w:val="24"/>
                <w:szCs w:val="24"/>
              </w:rPr>
              <w:t>根</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lastRenderedPageBreak/>
              <w:t xml:space="preserve">1. </w:t>
            </w:r>
            <w:r>
              <w:rPr>
                <w:rFonts w:ascii="宋体" w:hAnsi="宋体" w:hint="eastAsia"/>
                <w:bCs/>
                <w:sz w:val="24"/>
                <w:szCs w:val="24"/>
              </w:rPr>
              <w:t>横杆采用φ</w:t>
            </w:r>
            <w:r>
              <w:rPr>
                <w:rFonts w:ascii="宋体" w:hAnsi="宋体" w:hint="eastAsia"/>
                <w:bCs/>
                <w:sz w:val="24"/>
                <w:szCs w:val="24"/>
              </w:rPr>
              <w:t>30</w:t>
            </w:r>
            <w:r>
              <w:rPr>
                <w:rFonts w:ascii="宋体" w:hAnsi="宋体" w:hint="eastAsia"/>
                <w:bCs/>
                <w:sz w:val="24"/>
                <w:szCs w:val="24"/>
              </w:rPr>
              <w:t>的碳纤维材料制作。</w:t>
            </w:r>
            <w:r>
              <w:rPr>
                <w:rFonts w:ascii="宋体" w:hAnsi="宋体" w:hint="eastAsia"/>
                <w:bCs/>
                <w:sz w:val="24"/>
                <w:szCs w:val="24"/>
              </w:rPr>
              <w:br/>
              <w:t>2.</w:t>
            </w:r>
            <w:r>
              <w:rPr>
                <w:rFonts w:ascii="宋体" w:hAnsi="宋体" w:hint="eastAsia"/>
                <w:bCs/>
                <w:sz w:val="24"/>
                <w:szCs w:val="24"/>
              </w:rPr>
              <w:t>横杆表面喷黑、黄双色漆，中间段为黑色。</w:t>
            </w:r>
            <w:r>
              <w:rPr>
                <w:rFonts w:ascii="宋体" w:hAnsi="宋体" w:hint="eastAsia"/>
                <w:bCs/>
                <w:sz w:val="24"/>
                <w:szCs w:val="24"/>
              </w:rPr>
              <w:br/>
              <w:t>3.</w:t>
            </w:r>
            <w:r>
              <w:rPr>
                <w:rFonts w:ascii="宋体" w:hAnsi="宋体" w:hint="eastAsia"/>
                <w:bCs/>
                <w:sz w:val="24"/>
                <w:szCs w:val="24"/>
              </w:rPr>
              <w:t>经过</w:t>
            </w:r>
            <w:r>
              <w:rPr>
                <w:rFonts w:ascii="宋体" w:hAnsi="宋体" w:hint="eastAsia"/>
                <w:bCs/>
                <w:sz w:val="24"/>
                <w:szCs w:val="24"/>
              </w:rPr>
              <w:t>IAAF</w:t>
            </w:r>
            <w:r>
              <w:rPr>
                <w:rFonts w:ascii="宋体" w:hAnsi="宋体" w:hint="eastAsia"/>
                <w:bCs/>
                <w:sz w:val="24"/>
                <w:szCs w:val="24"/>
              </w:rPr>
              <w:t>认证。</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三、跳高丈量尺</w:t>
            </w:r>
            <w:r>
              <w:rPr>
                <w:rFonts w:ascii="宋体" w:hAnsi="宋体" w:hint="eastAsia"/>
                <w:b/>
                <w:sz w:val="24"/>
                <w:szCs w:val="24"/>
              </w:rPr>
              <w:t>2</w:t>
            </w:r>
            <w:r>
              <w:rPr>
                <w:rFonts w:ascii="宋体" w:hAnsi="宋体" w:hint="eastAsia"/>
                <w:b/>
                <w:sz w:val="24"/>
                <w:szCs w:val="24"/>
              </w:rPr>
              <w:t>根</w:t>
            </w:r>
          </w:p>
          <w:p w:rsidR="007812C5" w:rsidRDefault="007812C5" w:rsidP="008D24E6">
            <w:pPr>
              <w:spacing w:line="300" w:lineRule="exact"/>
              <w:rPr>
                <w:rFonts w:ascii="宋体" w:hAnsi="宋体"/>
                <w:bCs/>
                <w:sz w:val="24"/>
                <w:szCs w:val="24"/>
              </w:rPr>
            </w:pPr>
            <w:r>
              <w:rPr>
                <w:rFonts w:ascii="宋体" w:hAnsi="宋体" w:hint="eastAsia"/>
                <w:bCs/>
                <w:sz w:val="24"/>
                <w:szCs w:val="24"/>
              </w:rPr>
              <w:t>1.</w:t>
            </w:r>
            <w:r>
              <w:rPr>
                <w:rFonts w:ascii="宋体" w:hAnsi="宋体" w:hint="eastAsia"/>
                <w:bCs/>
                <w:sz w:val="24"/>
                <w:szCs w:val="24"/>
              </w:rPr>
              <w:t>跳高丈量尺主要由立杆和测高器二部分组成。</w:t>
            </w:r>
            <w:r>
              <w:rPr>
                <w:rFonts w:ascii="宋体" w:hAnsi="宋体" w:hint="eastAsia"/>
                <w:bCs/>
                <w:sz w:val="24"/>
                <w:szCs w:val="24"/>
              </w:rPr>
              <w:br/>
              <w:t>2.</w:t>
            </w:r>
            <w:r>
              <w:rPr>
                <w:rFonts w:ascii="宋体" w:hAnsi="宋体" w:hint="eastAsia"/>
                <w:bCs/>
                <w:sz w:val="24"/>
                <w:szCs w:val="24"/>
              </w:rPr>
              <w:t>跳高丈量尺立杆采用铝合金型材制作，上面标有刻度，调高范围：</w:t>
            </w:r>
            <w:r>
              <w:rPr>
                <w:rFonts w:ascii="宋体" w:hAnsi="宋体" w:hint="eastAsia"/>
                <w:bCs/>
                <w:sz w:val="24"/>
                <w:szCs w:val="24"/>
              </w:rPr>
              <w:t>600-2900</w:t>
            </w:r>
            <w:r>
              <w:rPr>
                <w:rFonts w:ascii="宋体" w:hAnsi="宋体" w:hint="eastAsia"/>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p>
        </w:tc>
      </w:tr>
      <w:tr w:rsidR="007812C5" w:rsidTr="007812C5">
        <w:trPr>
          <w:trHeight w:val="689"/>
          <w:jc w:val="center"/>
        </w:trPr>
        <w:tc>
          <w:tcPr>
            <w:tcW w:w="675"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lastRenderedPageBreak/>
              <w:t>28</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跳远比赛器材</w:t>
            </w:r>
          </w:p>
        </w:tc>
        <w:tc>
          <w:tcPr>
            <w:tcW w:w="737"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tabs>
                <w:tab w:val="left" w:pos="6840"/>
              </w:tabs>
              <w:spacing w:line="300" w:lineRule="exact"/>
              <w:jc w:val="center"/>
              <w:rPr>
                <w:rFonts w:ascii="宋体" w:hAnsi="宋体"/>
                <w:sz w:val="24"/>
                <w:szCs w:val="24"/>
                <w:lang/>
              </w:rPr>
            </w:pPr>
            <w:r>
              <w:rPr>
                <w:rFonts w:ascii="宋体" w:hAnsi="宋体" w:hint="eastAsia"/>
                <w:sz w:val="24"/>
                <w:szCs w:val="24"/>
                <w:lang/>
              </w:rPr>
              <w:t>1</w:t>
            </w:r>
          </w:p>
        </w:tc>
        <w:tc>
          <w:tcPr>
            <w:tcW w:w="8193"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rPr>
                <w:rFonts w:ascii="宋体" w:hAnsi="宋体" w:hint="eastAsia"/>
                <w:bCs/>
                <w:sz w:val="24"/>
                <w:szCs w:val="24"/>
              </w:rPr>
            </w:pPr>
            <w:r>
              <w:rPr>
                <w:rFonts w:ascii="宋体" w:hAnsi="宋体" w:hint="eastAsia"/>
                <w:b/>
                <w:sz w:val="24"/>
                <w:szCs w:val="24"/>
              </w:rPr>
              <w:t>一、橡皮泥板</w:t>
            </w:r>
            <w:r>
              <w:rPr>
                <w:rFonts w:ascii="宋体" w:hAnsi="宋体" w:hint="eastAsia"/>
                <w:b/>
                <w:sz w:val="24"/>
                <w:szCs w:val="24"/>
              </w:rPr>
              <w:t>10</w:t>
            </w:r>
            <w:r>
              <w:rPr>
                <w:rFonts w:ascii="宋体" w:hAnsi="宋体" w:hint="eastAsia"/>
                <w:b/>
                <w:sz w:val="24"/>
                <w:szCs w:val="24"/>
              </w:rPr>
              <w:t>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橡皮泥板采用辐射松制作，质地坚硬，长</w:t>
            </w:r>
            <w:r>
              <w:rPr>
                <w:rFonts w:ascii="宋体" w:hAnsi="宋体" w:hint="eastAsia"/>
                <w:bCs/>
                <w:sz w:val="24"/>
                <w:szCs w:val="24"/>
              </w:rPr>
              <w:t>1.22</w:t>
            </w:r>
            <w:r>
              <w:rPr>
                <w:rFonts w:ascii="宋体" w:hAnsi="宋体" w:hint="eastAsia"/>
                <w:bCs/>
                <w:sz w:val="24"/>
                <w:szCs w:val="24"/>
              </w:rPr>
              <w:t>米，宽</w:t>
            </w:r>
            <w:r>
              <w:rPr>
                <w:rFonts w:ascii="宋体" w:hAnsi="宋体" w:hint="eastAsia"/>
                <w:bCs/>
                <w:sz w:val="24"/>
                <w:szCs w:val="24"/>
              </w:rPr>
              <w:t>10</w:t>
            </w:r>
            <w:r>
              <w:rPr>
                <w:rFonts w:ascii="宋体" w:hAnsi="宋体" w:hint="eastAsia"/>
                <w:bCs/>
                <w:sz w:val="24"/>
                <w:szCs w:val="24"/>
              </w:rPr>
              <w:t>厘米，表面去毛刺，颜色为棕黄色。</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二、橡皮泥刮刀</w:t>
            </w:r>
            <w:r>
              <w:rPr>
                <w:rFonts w:ascii="宋体" w:hAnsi="宋体" w:hint="eastAsia"/>
                <w:b/>
                <w:sz w:val="24"/>
                <w:szCs w:val="24"/>
              </w:rPr>
              <w:t>6</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田径比赛使用。</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三、铝合金平砂板</w:t>
            </w:r>
            <w:r>
              <w:rPr>
                <w:rFonts w:ascii="宋体" w:hAnsi="宋体" w:hint="eastAsia"/>
                <w:b/>
                <w:sz w:val="24"/>
                <w:szCs w:val="24"/>
              </w:rPr>
              <w:t>4</w:t>
            </w:r>
            <w:r>
              <w:rPr>
                <w:rFonts w:ascii="宋体" w:hAnsi="宋体" w:hint="eastAsia"/>
                <w:b/>
                <w:sz w:val="24"/>
                <w:szCs w:val="24"/>
              </w:rPr>
              <w:t>把</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铝合金平砂板主要由手柄、支撑杆与平砂板三部分拼装而成。</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支撑杆与平砂板采用铝合金型材，表面氧化。手柄采用Φ</w:t>
            </w:r>
            <w:r>
              <w:rPr>
                <w:rFonts w:ascii="宋体" w:hAnsi="宋体" w:hint="eastAsia"/>
                <w:bCs/>
                <w:sz w:val="24"/>
                <w:szCs w:val="24"/>
              </w:rPr>
              <w:t>30</w:t>
            </w: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铝管，长度为</w:t>
            </w:r>
            <w:r>
              <w:rPr>
                <w:rFonts w:ascii="宋体" w:hAnsi="宋体" w:hint="eastAsia"/>
                <w:bCs/>
                <w:sz w:val="24"/>
                <w:szCs w:val="24"/>
              </w:rPr>
              <w:t>1650mm</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手柄处装有把套。</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四、跳远远度显示牌</w:t>
            </w:r>
            <w:r>
              <w:rPr>
                <w:rFonts w:ascii="宋体" w:hAnsi="宋体" w:hint="eastAsia"/>
                <w:b/>
                <w:sz w:val="24"/>
                <w:szCs w:val="24"/>
              </w:rPr>
              <w:t>3</w:t>
            </w:r>
            <w:r>
              <w:rPr>
                <w:rFonts w:ascii="宋体" w:hAnsi="宋体" w:hint="eastAsia"/>
                <w:b/>
                <w:sz w:val="24"/>
                <w:szCs w:val="24"/>
              </w:rPr>
              <w:t>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基本尺寸：长×高</w:t>
            </w:r>
            <w:r>
              <w:rPr>
                <w:rFonts w:ascii="宋体" w:hAnsi="宋体" w:hint="eastAsia"/>
                <w:bCs/>
                <w:sz w:val="24"/>
                <w:szCs w:val="24"/>
              </w:rPr>
              <w:t>=4000</w:t>
            </w:r>
            <w:r>
              <w:rPr>
                <w:rFonts w:ascii="宋体" w:hAnsi="宋体" w:hint="eastAsia"/>
                <w:bCs/>
                <w:sz w:val="24"/>
                <w:szCs w:val="24"/>
              </w:rPr>
              <w:t>×</w:t>
            </w:r>
            <w:r>
              <w:rPr>
                <w:rFonts w:ascii="宋体" w:hAnsi="宋体" w:hint="eastAsia"/>
                <w:bCs/>
                <w:sz w:val="24"/>
                <w:szCs w:val="24"/>
              </w:rPr>
              <w:t>540</w:t>
            </w:r>
            <w:r>
              <w:rPr>
                <w:rFonts w:ascii="宋体" w:hAnsi="宋体" w:hint="eastAsia"/>
                <w:bCs/>
                <w:sz w:val="24"/>
                <w:szCs w:val="24"/>
              </w:rPr>
              <w:t>（㎜），可显示跳远、三级跳远比赛，适合</w:t>
            </w:r>
            <w:r>
              <w:rPr>
                <w:rFonts w:ascii="宋体" w:hAnsi="宋体" w:hint="eastAsia"/>
                <w:bCs/>
                <w:sz w:val="24"/>
                <w:szCs w:val="24"/>
              </w:rPr>
              <w:lastRenderedPageBreak/>
              <w:t>国际标准田赛。</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测量牌主要由底座、测量牌框架、号码牌和指示牌等组成。</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底座主要采用δ</w:t>
            </w:r>
            <w:r>
              <w:rPr>
                <w:rFonts w:ascii="宋体" w:hAnsi="宋体" w:hint="eastAsia"/>
                <w:bCs/>
                <w:sz w:val="24"/>
                <w:szCs w:val="24"/>
              </w:rPr>
              <w:t>3</w:t>
            </w:r>
            <w:r>
              <w:rPr>
                <w:rFonts w:ascii="宋体" w:hAnsi="宋体" w:hint="eastAsia"/>
                <w:bCs/>
                <w:sz w:val="24"/>
                <w:szCs w:val="24"/>
              </w:rPr>
              <w:t>铁板经一次冲压成型，美观大方。</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4.</w:t>
            </w:r>
            <w:r>
              <w:rPr>
                <w:rFonts w:ascii="宋体" w:hAnsi="宋体" w:hint="eastAsia"/>
                <w:bCs/>
                <w:sz w:val="24"/>
                <w:szCs w:val="24"/>
              </w:rPr>
              <w:t>测量牌框架主要采用</w:t>
            </w:r>
            <w:r>
              <w:rPr>
                <w:rFonts w:ascii="宋体" w:hAnsi="宋体" w:hint="eastAsia"/>
                <w:bCs/>
                <w:sz w:val="24"/>
                <w:szCs w:val="24"/>
              </w:rPr>
              <w:t>30</w:t>
            </w:r>
            <w:r>
              <w:rPr>
                <w:rFonts w:ascii="宋体" w:hAnsi="宋体" w:hint="eastAsia"/>
                <w:bCs/>
                <w:sz w:val="24"/>
                <w:szCs w:val="24"/>
              </w:rPr>
              <w:t>×</w:t>
            </w:r>
            <w:r>
              <w:rPr>
                <w:rFonts w:ascii="宋体" w:hAnsi="宋体" w:hint="eastAsia"/>
                <w:bCs/>
                <w:sz w:val="24"/>
                <w:szCs w:val="24"/>
              </w:rPr>
              <w:t>20</w:t>
            </w:r>
            <w:r>
              <w:rPr>
                <w:rFonts w:ascii="宋体" w:hAnsi="宋体" w:hint="eastAsia"/>
                <w:bCs/>
                <w:sz w:val="24"/>
                <w:szCs w:val="24"/>
              </w:rPr>
              <w:t>×</w:t>
            </w:r>
            <w:r>
              <w:rPr>
                <w:rFonts w:ascii="宋体" w:hAnsi="宋体" w:hint="eastAsia"/>
                <w:bCs/>
                <w:sz w:val="24"/>
                <w:szCs w:val="24"/>
              </w:rPr>
              <w:t>1.5</w:t>
            </w:r>
            <w:r>
              <w:rPr>
                <w:rFonts w:ascii="宋体" w:hAnsi="宋体" w:hint="eastAsia"/>
                <w:bCs/>
                <w:sz w:val="24"/>
                <w:szCs w:val="24"/>
              </w:rPr>
              <w:t>㎜方管和δ</w:t>
            </w:r>
            <w:r>
              <w:rPr>
                <w:rFonts w:ascii="宋体" w:hAnsi="宋体" w:hint="eastAsia"/>
                <w:bCs/>
                <w:sz w:val="24"/>
                <w:szCs w:val="24"/>
              </w:rPr>
              <w:t>1</w:t>
            </w:r>
            <w:r>
              <w:rPr>
                <w:rFonts w:ascii="宋体" w:hAnsi="宋体" w:hint="eastAsia"/>
                <w:bCs/>
                <w:sz w:val="24"/>
                <w:szCs w:val="24"/>
              </w:rPr>
              <w:t>封板经折边拼焊而成，测量牌设有刻度线，采用φ</w:t>
            </w:r>
            <w:r>
              <w:rPr>
                <w:rFonts w:ascii="宋体" w:hAnsi="宋体" w:hint="eastAsia"/>
                <w:bCs/>
                <w:sz w:val="24"/>
                <w:szCs w:val="24"/>
              </w:rPr>
              <w:t>6</w:t>
            </w:r>
            <w:r>
              <w:rPr>
                <w:rFonts w:ascii="宋体" w:hAnsi="宋体" w:hint="eastAsia"/>
                <w:bCs/>
                <w:sz w:val="24"/>
                <w:szCs w:val="24"/>
              </w:rPr>
              <w:t>圆钢与框架连接后分别涂以红色、蓝色表示。</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5.</w:t>
            </w:r>
            <w:r>
              <w:rPr>
                <w:rFonts w:ascii="宋体" w:hAnsi="宋体" w:hint="eastAsia"/>
                <w:bCs/>
                <w:sz w:val="24"/>
                <w:szCs w:val="24"/>
              </w:rPr>
              <w:t>号码牌采用</w:t>
            </w:r>
            <w:r>
              <w:rPr>
                <w:rFonts w:ascii="宋体" w:hAnsi="宋体" w:hint="eastAsia"/>
                <w:bCs/>
                <w:sz w:val="24"/>
                <w:szCs w:val="24"/>
              </w:rPr>
              <w:t>PVC</w:t>
            </w:r>
            <w:r>
              <w:rPr>
                <w:rFonts w:ascii="宋体" w:hAnsi="宋体" w:hint="eastAsia"/>
                <w:bCs/>
                <w:sz w:val="24"/>
                <w:szCs w:val="24"/>
              </w:rPr>
              <w:t>制作，共</w:t>
            </w:r>
            <w:r>
              <w:rPr>
                <w:rFonts w:ascii="宋体" w:hAnsi="宋体" w:hint="eastAsia"/>
                <w:bCs/>
                <w:sz w:val="24"/>
                <w:szCs w:val="24"/>
              </w:rPr>
              <w:t>16</w:t>
            </w:r>
            <w:r>
              <w:rPr>
                <w:rFonts w:ascii="宋体" w:hAnsi="宋体" w:hint="eastAsia"/>
                <w:bCs/>
                <w:sz w:val="24"/>
                <w:szCs w:val="24"/>
              </w:rPr>
              <w:t>块，号码为</w:t>
            </w:r>
            <w:r>
              <w:rPr>
                <w:rFonts w:ascii="宋体" w:hAnsi="宋体" w:hint="eastAsia"/>
                <w:bCs/>
                <w:sz w:val="24"/>
                <w:szCs w:val="24"/>
              </w:rPr>
              <w:t>3-18</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6.</w:t>
            </w:r>
            <w:r>
              <w:rPr>
                <w:rFonts w:ascii="宋体" w:hAnsi="宋体" w:hint="eastAsia"/>
                <w:bCs/>
                <w:sz w:val="24"/>
                <w:szCs w:val="24"/>
              </w:rPr>
              <w:t>指示牌共</w:t>
            </w:r>
            <w:r>
              <w:rPr>
                <w:rFonts w:ascii="宋体" w:hAnsi="宋体" w:hint="eastAsia"/>
                <w:bCs/>
                <w:sz w:val="24"/>
                <w:szCs w:val="24"/>
              </w:rPr>
              <w:t>6</w:t>
            </w:r>
            <w:r>
              <w:rPr>
                <w:rFonts w:ascii="宋体" w:hAnsi="宋体" w:hint="eastAsia"/>
                <w:bCs/>
                <w:sz w:val="24"/>
                <w:szCs w:val="24"/>
              </w:rPr>
              <w:t>块，采用δ</w:t>
            </w:r>
            <w:r>
              <w:rPr>
                <w:rFonts w:ascii="宋体" w:hAnsi="宋体" w:hint="eastAsia"/>
                <w:bCs/>
                <w:sz w:val="24"/>
                <w:szCs w:val="24"/>
              </w:rPr>
              <w:t>1</w:t>
            </w:r>
            <w:r>
              <w:rPr>
                <w:rFonts w:ascii="宋体" w:hAnsi="宋体" w:hint="eastAsia"/>
                <w:bCs/>
                <w:sz w:val="24"/>
                <w:szCs w:val="24"/>
              </w:rPr>
              <w:t>铁板折边制作，分别喷黑、桔黄、蓝三种颜色。</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7.</w:t>
            </w:r>
            <w:r>
              <w:rPr>
                <w:rFonts w:ascii="宋体" w:hAnsi="宋体" w:hint="eastAsia"/>
                <w:bCs/>
                <w:sz w:val="24"/>
                <w:szCs w:val="24"/>
              </w:rPr>
              <w:t>产品涂层厚度应达到</w:t>
            </w:r>
            <w:r>
              <w:rPr>
                <w:rFonts w:ascii="宋体" w:hAnsi="宋体" w:hint="eastAsia"/>
                <w:bCs/>
                <w:sz w:val="24"/>
                <w:szCs w:val="24"/>
              </w:rPr>
              <w:t>70</w:t>
            </w:r>
            <w:r>
              <w:rPr>
                <w:rFonts w:ascii="宋体" w:hAnsi="宋体" w:hint="eastAsia"/>
                <w:bCs/>
                <w:sz w:val="24"/>
                <w:szCs w:val="24"/>
              </w:rPr>
              <w:t>—</w:t>
            </w:r>
            <w:r>
              <w:rPr>
                <w:rFonts w:ascii="宋体" w:hAnsi="宋体" w:hint="eastAsia"/>
                <w:bCs/>
                <w:sz w:val="24"/>
                <w:szCs w:val="24"/>
              </w:rPr>
              <w:t>80um</w:t>
            </w:r>
            <w:r>
              <w:rPr>
                <w:rFonts w:ascii="宋体" w:hAnsi="宋体" w:hint="eastAsia"/>
                <w:bCs/>
                <w:sz w:val="24"/>
                <w:szCs w:val="24"/>
              </w:rPr>
              <w:t>，铅笔硬度达</w:t>
            </w:r>
            <w:r>
              <w:rPr>
                <w:rFonts w:ascii="宋体" w:hAnsi="宋体" w:hint="eastAsia"/>
                <w:bCs/>
                <w:sz w:val="24"/>
                <w:szCs w:val="24"/>
              </w:rPr>
              <w:t>3H+</w:t>
            </w:r>
            <w:r>
              <w:rPr>
                <w:rFonts w:ascii="宋体" w:hAnsi="宋体" w:hint="eastAsia"/>
                <w:bCs/>
                <w:sz w:val="24"/>
                <w:szCs w:val="24"/>
              </w:rPr>
              <w:t>。具有耐酸碱、耐湿热、抗老化、外观美观等特点。</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五、停用标志</w:t>
            </w:r>
            <w:r>
              <w:rPr>
                <w:rFonts w:ascii="宋体" w:hAnsi="宋体" w:hint="eastAsia"/>
                <w:b/>
                <w:sz w:val="24"/>
                <w:szCs w:val="24"/>
              </w:rPr>
              <w:t>6</w:t>
            </w:r>
            <w:r>
              <w:rPr>
                <w:rFonts w:ascii="宋体" w:hAnsi="宋体" w:hint="eastAsia"/>
                <w:b/>
                <w:sz w:val="24"/>
                <w:szCs w:val="24"/>
              </w:rPr>
              <w:t>个</w:t>
            </w:r>
          </w:p>
          <w:p w:rsidR="007812C5" w:rsidRDefault="007812C5" w:rsidP="008D24E6">
            <w:pPr>
              <w:spacing w:line="300" w:lineRule="exact"/>
              <w:rPr>
                <w:rFonts w:ascii="宋体" w:hAnsi="宋体"/>
                <w:bCs/>
                <w:sz w:val="24"/>
                <w:szCs w:val="24"/>
              </w:rPr>
            </w:pPr>
            <w:r>
              <w:rPr>
                <w:rFonts w:ascii="宋体" w:hAnsi="宋体" w:hint="eastAsia"/>
                <w:bCs/>
                <w:sz w:val="24"/>
                <w:szCs w:val="24"/>
              </w:rPr>
              <w:t>1.</w:t>
            </w:r>
            <w:r>
              <w:rPr>
                <w:rFonts w:ascii="宋体" w:hAnsi="宋体" w:hint="eastAsia"/>
                <w:bCs/>
                <w:sz w:val="24"/>
                <w:szCs w:val="24"/>
              </w:rPr>
              <w:t>外形尺寸：长</w:t>
            </w:r>
            <w:r>
              <w:rPr>
                <w:rFonts w:ascii="宋体" w:hAnsi="宋体" w:hint="eastAsia"/>
                <w:bCs/>
                <w:sz w:val="24"/>
                <w:szCs w:val="24"/>
              </w:rPr>
              <w:t>x</w:t>
            </w:r>
            <w:r>
              <w:rPr>
                <w:rFonts w:ascii="宋体" w:hAnsi="宋体" w:hint="eastAsia"/>
                <w:bCs/>
                <w:sz w:val="24"/>
                <w:szCs w:val="24"/>
              </w:rPr>
              <w:t>宽</w:t>
            </w:r>
            <w:r>
              <w:rPr>
                <w:rFonts w:ascii="宋体" w:hAnsi="宋体" w:hint="eastAsia"/>
                <w:bCs/>
                <w:sz w:val="24"/>
                <w:szCs w:val="24"/>
              </w:rPr>
              <w:t>x</w:t>
            </w:r>
            <w:r>
              <w:rPr>
                <w:rFonts w:ascii="宋体" w:hAnsi="宋体" w:hint="eastAsia"/>
                <w:bCs/>
                <w:sz w:val="24"/>
                <w:szCs w:val="24"/>
              </w:rPr>
              <w:t>高</w:t>
            </w:r>
            <w:r>
              <w:rPr>
                <w:rFonts w:ascii="宋体" w:hAnsi="宋体" w:hint="eastAsia"/>
                <w:bCs/>
                <w:sz w:val="24"/>
                <w:szCs w:val="24"/>
              </w:rPr>
              <w:t>=460x260x265mm</w:t>
            </w:r>
            <w:r>
              <w:rPr>
                <w:rFonts w:ascii="宋体" w:hAnsi="宋体" w:hint="eastAsia"/>
                <w:bCs/>
                <w:sz w:val="24"/>
                <w:szCs w:val="24"/>
              </w:rPr>
              <w:t>。</w:t>
            </w:r>
            <w:r>
              <w:rPr>
                <w:rFonts w:ascii="宋体" w:hAnsi="宋体" w:hint="eastAsia"/>
                <w:bCs/>
                <w:sz w:val="24"/>
                <w:szCs w:val="24"/>
              </w:rPr>
              <w:br/>
              <w:t>2.</w:t>
            </w:r>
            <w:r>
              <w:rPr>
                <w:rFonts w:ascii="宋体" w:hAnsi="宋体" w:hint="eastAsia"/>
                <w:bCs/>
                <w:sz w:val="24"/>
                <w:szCs w:val="24"/>
              </w:rPr>
              <w:t>材质：高密度聚乙烯。</w:t>
            </w:r>
            <w:r>
              <w:rPr>
                <w:rFonts w:ascii="宋体" w:hAnsi="宋体" w:hint="eastAsia"/>
                <w:bCs/>
                <w:sz w:val="24"/>
                <w:szCs w:val="24"/>
              </w:rPr>
              <w:br/>
              <w:t>3.</w:t>
            </w:r>
            <w:r>
              <w:rPr>
                <w:rFonts w:ascii="宋体" w:hAnsi="宋体" w:hint="eastAsia"/>
                <w:bCs/>
                <w:sz w:val="24"/>
                <w:szCs w:val="24"/>
              </w:rPr>
              <w:t>颜色：底色为白色，表面印红色“</w:t>
            </w:r>
            <w:r>
              <w:rPr>
                <w:rFonts w:ascii="宋体" w:hAnsi="宋体" w:hint="eastAsia"/>
                <w:bCs/>
                <w:sz w:val="24"/>
                <w:szCs w:val="24"/>
              </w:rPr>
              <w:t>STOP</w:t>
            </w:r>
            <w:r>
              <w:rPr>
                <w:rFonts w:ascii="宋体" w:hAnsi="宋体" w:hint="eastAsia"/>
                <w:bCs/>
                <w:sz w:val="24"/>
                <w:szCs w:val="24"/>
              </w:rPr>
              <w:t>”，色彩鲜明。</w:t>
            </w:r>
            <w:r>
              <w:rPr>
                <w:rFonts w:ascii="宋体" w:hAnsi="宋体" w:hint="eastAsia"/>
                <w:bCs/>
                <w:sz w:val="24"/>
                <w:szCs w:val="24"/>
              </w:rPr>
              <w:br/>
              <w:t>4.</w:t>
            </w:r>
            <w:r>
              <w:rPr>
                <w:rFonts w:ascii="宋体" w:hAnsi="宋体" w:hint="eastAsia"/>
                <w:bCs/>
                <w:sz w:val="24"/>
                <w:szCs w:val="24"/>
              </w:rPr>
              <w:t>工艺性能：采用中空吹塑制造工艺一次加工成型。</w:t>
            </w:r>
            <w:r>
              <w:rPr>
                <w:rFonts w:ascii="宋体" w:hAnsi="宋体" w:hint="eastAsia"/>
                <w:bCs/>
                <w:sz w:val="24"/>
                <w:szCs w:val="24"/>
              </w:rPr>
              <w:br/>
              <w:t>5.</w:t>
            </w:r>
            <w:r>
              <w:rPr>
                <w:rFonts w:ascii="宋体" w:hAnsi="宋体" w:hint="eastAsia"/>
                <w:bCs/>
                <w:sz w:val="24"/>
                <w:szCs w:val="24"/>
              </w:rPr>
              <w:t>特点：整体精致美观，轮廓线条过渡圆滑，上端设有凹槽，人性化设计。</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六、风向标</w:t>
            </w:r>
            <w:r>
              <w:rPr>
                <w:rFonts w:ascii="宋体" w:hAnsi="宋体" w:hint="eastAsia"/>
                <w:b/>
                <w:sz w:val="24"/>
                <w:szCs w:val="24"/>
              </w:rPr>
              <w:t>5</w:t>
            </w:r>
            <w:r>
              <w:rPr>
                <w:rFonts w:ascii="宋体" w:hAnsi="宋体" w:hint="eastAsia"/>
                <w:b/>
                <w:sz w:val="24"/>
                <w:szCs w:val="24"/>
              </w:rPr>
              <w:t>套</w:t>
            </w:r>
          </w:p>
          <w:p w:rsidR="007812C5" w:rsidRDefault="007812C5" w:rsidP="008D24E6">
            <w:pPr>
              <w:spacing w:line="300" w:lineRule="exact"/>
              <w:rPr>
                <w:rFonts w:ascii="宋体" w:hAnsi="宋体"/>
                <w:bCs/>
                <w:sz w:val="24"/>
                <w:szCs w:val="24"/>
              </w:rPr>
            </w:pPr>
            <w:r>
              <w:rPr>
                <w:rFonts w:ascii="宋体" w:hAnsi="宋体" w:hint="eastAsia"/>
                <w:bCs/>
                <w:sz w:val="24"/>
                <w:szCs w:val="24"/>
              </w:rPr>
              <w:t>1.</w:t>
            </w:r>
            <w:r>
              <w:rPr>
                <w:rFonts w:ascii="宋体" w:hAnsi="宋体" w:hint="eastAsia"/>
                <w:bCs/>
                <w:sz w:val="24"/>
                <w:szCs w:val="24"/>
              </w:rPr>
              <w:t>风向标由旗面</w:t>
            </w:r>
            <w:r>
              <w:rPr>
                <w:rFonts w:ascii="宋体" w:hAnsi="宋体" w:hint="eastAsia"/>
                <w:bCs/>
                <w:sz w:val="24"/>
                <w:szCs w:val="24"/>
              </w:rPr>
              <w:t>.</w:t>
            </w:r>
            <w:r>
              <w:rPr>
                <w:rFonts w:ascii="宋体" w:hAnsi="宋体" w:hint="eastAsia"/>
                <w:bCs/>
                <w:sz w:val="24"/>
                <w:szCs w:val="24"/>
              </w:rPr>
              <w:t>旗杆和底座组成。</w:t>
            </w:r>
            <w:r>
              <w:rPr>
                <w:rFonts w:ascii="宋体" w:hAnsi="宋体" w:hint="eastAsia"/>
                <w:bCs/>
                <w:sz w:val="24"/>
                <w:szCs w:val="24"/>
              </w:rPr>
              <w:br/>
              <w:t>2.</w:t>
            </w:r>
            <w:r>
              <w:rPr>
                <w:rFonts w:ascii="宋体" w:hAnsi="宋体" w:hint="eastAsia"/>
                <w:bCs/>
                <w:sz w:val="24"/>
                <w:szCs w:val="24"/>
              </w:rPr>
              <w:t>旗面呈圆筒形，采用轻质绸布彩条制作。</w:t>
            </w:r>
            <w:r>
              <w:rPr>
                <w:rFonts w:ascii="宋体" w:hAnsi="宋体" w:hint="eastAsia"/>
                <w:bCs/>
                <w:sz w:val="24"/>
                <w:szCs w:val="24"/>
              </w:rPr>
              <w:br/>
              <w:t>3.</w:t>
            </w:r>
            <w:r>
              <w:rPr>
                <w:rFonts w:ascii="宋体" w:hAnsi="宋体" w:hint="eastAsia"/>
                <w:bCs/>
                <w:sz w:val="24"/>
                <w:szCs w:val="24"/>
              </w:rPr>
              <w:t>旗杆为Φ</w:t>
            </w:r>
            <w:r>
              <w:rPr>
                <w:rFonts w:ascii="宋体" w:hAnsi="宋体" w:hint="eastAsia"/>
                <w:bCs/>
                <w:sz w:val="24"/>
                <w:szCs w:val="24"/>
              </w:rPr>
              <w:t>25</w:t>
            </w:r>
            <w:r>
              <w:rPr>
                <w:rFonts w:ascii="宋体" w:hAnsi="宋体" w:hint="eastAsia"/>
                <w:bCs/>
                <w:sz w:val="24"/>
                <w:szCs w:val="24"/>
              </w:rPr>
              <w:t>×</w:t>
            </w:r>
            <w:r>
              <w:rPr>
                <w:rFonts w:ascii="宋体" w:hAnsi="宋体" w:hint="eastAsia"/>
                <w:bCs/>
                <w:sz w:val="24"/>
                <w:szCs w:val="24"/>
              </w:rPr>
              <w:t>1.2mm</w:t>
            </w:r>
            <w:r>
              <w:rPr>
                <w:rFonts w:ascii="宋体" w:hAnsi="宋体" w:hint="eastAsia"/>
                <w:bCs/>
                <w:sz w:val="24"/>
                <w:szCs w:val="24"/>
              </w:rPr>
              <w:t>的铝合金管。</w:t>
            </w:r>
            <w:r>
              <w:rPr>
                <w:rFonts w:ascii="宋体" w:hAnsi="宋体" w:hint="eastAsia"/>
                <w:bCs/>
                <w:sz w:val="24"/>
                <w:szCs w:val="24"/>
              </w:rPr>
              <w:br/>
              <w:t>4.</w:t>
            </w:r>
            <w:r>
              <w:rPr>
                <w:rFonts w:ascii="宋体" w:hAnsi="宋体" w:hint="eastAsia"/>
                <w:bCs/>
                <w:sz w:val="24"/>
                <w:szCs w:val="24"/>
              </w:rPr>
              <w:t>底座为圆盘型，采用橡塑件制作。</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p>
        </w:tc>
      </w:tr>
      <w:tr w:rsidR="007812C5" w:rsidTr="007812C5">
        <w:trPr>
          <w:trHeight w:val="689"/>
          <w:jc w:val="center"/>
        </w:trPr>
        <w:tc>
          <w:tcPr>
            <w:tcW w:w="675"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lastRenderedPageBreak/>
              <w:t>29</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铁饼比赛器材</w:t>
            </w:r>
          </w:p>
        </w:tc>
        <w:tc>
          <w:tcPr>
            <w:tcW w:w="737"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tabs>
                <w:tab w:val="left" w:pos="6840"/>
              </w:tabs>
              <w:spacing w:line="300" w:lineRule="exact"/>
              <w:jc w:val="center"/>
              <w:rPr>
                <w:rFonts w:ascii="宋体" w:hAnsi="宋体"/>
                <w:sz w:val="24"/>
                <w:szCs w:val="24"/>
                <w:lang/>
              </w:rPr>
            </w:pPr>
            <w:r>
              <w:rPr>
                <w:rFonts w:ascii="宋体" w:hAnsi="宋体" w:hint="eastAsia"/>
                <w:sz w:val="24"/>
                <w:szCs w:val="24"/>
                <w:lang/>
              </w:rPr>
              <w:t>1</w:t>
            </w:r>
          </w:p>
        </w:tc>
        <w:tc>
          <w:tcPr>
            <w:tcW w:w="8193"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rPr>
                <w:rFonts w:ascii="宋体" w:hAnsi="宋体" w:hint="eastAsia"/>
                <w:bCs/>
                <w:sz w:val="24"/>
                <w:szCs w:val="24"/>
              </w:rPr>
            </w:pPr>
            <w:r>
              <w:rPr>
                <w:rFonts w:ascii="宋体" w:hAnsi="宋体" w:hint="eastAsia"/>
                <w:b/>
                <w:sz w:val="24"/>
                <w:szCs w:val="24"/>
              </w:rPr>
              <w:t>一、铁饼男塑</w:t>
            </w:r>
            <w:r>
              <w:rPr>
                <w:rFonts w:ascii="宋体" w:hAnsi="宋体" w:hint="eastAsia"/>
                <w:b/>
                <w:sz w:val="24"/>
                <w:szCs w:val="24"/>
              </w:rPr>
              <w:t>10</w:t>
            </w:r>
            <w:r>
              <w:rPr>
                <w:rFonts w:ascii="宋体" w:hAnsi="宋体" w:hint="eastAsia"/>
                <w:b/>
                <w:sz w:val="24"/>
                <w:szCs w:val="24"/>
              </w:rPr>
              <w:t>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满足田径竞赛规则要求。</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2.2kg</w:t>
            </w:r>
            <w:r>
              <w:rPr>
                <w:rFonts w:ascii="宋体" w:hAnsi="宋体" w:hint="eastAsia"/>
                <w:bCs/>
                <w:sz w:val="24"/>
                <w:szCs w:val="24"/>
              </w:rPr>
              <w:t>，钢、塑镀钛。</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经过</w:t>
            </w:r>
            <w:r>
              <w:rPr>
                <w:rFonts w:ascii="宋体" w:hAnsi="宋体" w:hint="eastAsia"/>
                <w:bCs/>
                <w:sz w:val="24"/>
                <w:szCs w:val="24"/>
              </w:rPr>
              <w:t>IAAF</w:t>
            </w:r>
            <w:r>
              <w:rPr>
                <w:rFonts w:ascii="宋体" w:hAnsi="宋体" w:hint="eastAsia"/>
                <w:bCs/>
                <w:sz w:val="24"/>
                <w:szCs w:val="24"/>
              </w:rPr>
              <w:t>认证。</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二、铁饼女塑</w:t>
            </w:r>
            <w:r>
              <w:rPr>
                <w:rFonts w:ascii="宋体" w:hAnsi="宋体" w:hint="eastAsia"/>
                <w:b/>
                <w:sz w:val="24"/>
                <w:szCs w:val="24"/>
              </w:rPr>
              <w:t>10</w:t>
            </w:r>
            <w:r>
              <w:rPr>
                <w:rFonts w:ascii="宋体" w:hAnsi="宋体" w:hint="eastAsia"/>
                <w:b/>
                <w:sz w:val="24"/>
                <w:szCs w:val="24"/>
              </w:rPr>
              <w:t>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满足田径竞赛规则要求。</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2.1kg</w:t>
            </w:r>
            <w:r>
              <w:rPr>
                <w:rFonts w:ascii="宋体" w:hAnsi="宋体" w:hint="eastAsia"/>
                <w:bCs/>
                <w:sz w:val="24"/>
                <w:szCs w:val="24"/>
              </w:rPr>
              <w:t>，钢、塑镀钛。</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经过</w:t>
            </w:r>
            <w:r>
              <w:rPr>
                <w:rFonts w:ascii="宋体" w:hAnsi="宋体" w:hint="eastAsia"/>
                <w:bCs/>
                <w:sz w:val="24"/>
                <w:szCs w:val="24"/>
              </w:rPr>
              <w:t>IAAF</w:t>
            </w:r>
            <w:r>
              <w:rPr>
                <w:rFonts w:ascii="宋体" w:hAnsi="宋体" w:hint="eastAsia"/>
                <w:bCs/>
                <w:sz w:val="24"/>
                <w:szCs w:val="24"/>
              </w:rPr>
              <w:t>认证。</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三、铁饼护笼挂网</w:t>
            </w:r>
            <w:r>
              <w:rPr>
                <w:rFonts w:ascii="宋体" w:hAnsi="宋体" w:hint="eastAsia"/>
                <w:b/>
                <w:sz w:val="24"/>
                <w:szCs w:val="24"/>
              </w:rPr>
              <w:t>1</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与铁饼场地护笼配套使用，符合田径比赛器材规范。</w:t>
            </w:r>
          </w:p>
          <w:p w:rsidR="007812C5" w:rsidRDefault="007812C5" w:rsidP="008D24E6">
            <w:pPr>
              <w:spacing w:line="300" w:lineRule="exact"/>
              <w:rPr>
                <w:rFonts w:ascii="宋体" w:hAnsi="宋体" w:hint="eastAsia"/>
                <w:b/>
                <w:sz w:val="24"/>
                <w:szCs w:val="24"/>
              </w:rPr>
            </w:pPr>
            <w:r>
              <w:rPr>
                <w:rFonts w:ascii="宋体" w:hAnsi="宋体" w:hint="eastAsia"/>
                <w:b/>
                <w:sz w:val="24"/>
                <w:szCs w:val="24"/>
              </w:rPr>
              <w:t>四、铁饼架</w:t>
            </w:r>
            <w:r>
              <w:rPr>
                <w:rFonts w:ascii="宋体" w:hAnsi="宋体" w:hint="eastAsia"/>
                <w:b/>
                <w:sz w:val="24"/>
                <w:szCs w:val="24"/>
              </w:rPr>
              <w:t>1</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铁饼架基本尺寸：长×宽×高</w:t>
            </w:r>
            <w:r>
              <w:rPr>
                <w:rFonts w:ascii="宋体" w:hAnsi="宋体" w:hint="eastAsia"/>
                <w:bCs/>
                <w:sz w:val="24"/>
                <w:szCs w:val="24"/>
              </w:rPr>
              <w:t>=1000</w:t>
            </w:r>
            <w:r>
              <w:rPr>
                <w:rFonts w:ascii="宋体" w:hAnsi="宋体" w:hint="eastAsia"/>
                <w:bCs/>
                <w:sz w:val="24"/>
                <w:szCs w:val="24"/>
              </w:rPr>
              <w:t>×</w:t>
            </w:r>
            <w:r>
              <w:rPr>
                <w:rFonts w:ascii="宋体" w:hAnsi="宋体" w:hint="eastAsia"/>
                <w:bCs/>
                <w:sz w:val="24"/>
                <w:szCs w:val="24"/>
              </w:rPr>
              <w:t>600</w:t>
            </w:r>
            <w:r>
              <w:rPr>
                <w:rFonts w:ascii="宋体" w:hAnsi="宋体" w:hint="eastAsia"/>
                <w:bCs/>
                <w:sz w:val="24"/>
                <w:szCs w:val="24"/>
              </w:rPr>
              <w:t>×</w:t>
            </w:r>
            <w:r>
              <w:rPr>
                <w:rFonts w:ascii="宋体" w:hAnsi="宋体" w:hint="eastAsia"/>
                <w:bCs/>
                <w:sz w:val="24"/>
                <w:szCs w:val="24"/>
              </w:rPr>
              <w:t>800</w:t>
            </w:r>
            <w:r>
              <w:rPr>
                <w:rFonts w:ascii="宋体" w:hAnsi="宋体" w:hint="eastAsia"/>
                <w:bCs/>
                <w:sz w:val="24"/>
                <w:szCs w:val="24"/>
              </w:rPr>
              <w:t>（</w:t>
            </w:r>
            <w:r>
              <w:rPr>
                <w:rFonts w:ascii="宋体" w:hAnsi="宋体" w:hint="eastAsia"/>
                <w:bCs/>
                <w:sz w:val="24"/>
                <w:szCs w:val="24"/>
              </w:rPr>
              <w:t>mm</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铁饼架采用圆管在专用弯管机上弯曲成形后拼焊制作而成，外形精致，小巧玲珑。</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铁饼架一次可置铁饼</w:t>
            </w:r>
            <w:r>
              <w:rPr>
                <w:rFonts w:ascii="宋体" w:hAnsi="宋体" w:hint="eastAsia"/>
                <w:bCs/>
                <w:sz w:val="24"/>
                <w:szCs w:val="24"/>
              </w:rPr>
              <w:t>36</w:t>
            </w:r>
            <w:r>
              <w:rPr>
                <w:rFonts w:ascii="宋体" w:hAnsi="宋体" w:hint="eastAsia"/>
                <w:bCs/>
                <w:sz w:val="24"/>
                <w:szCs w:val="24"/>
              </w:rPr>
              <w:t>个，底部铁板配有滚轮，移动方便。</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4.</w:t>
            </w:r>
            <w:r>
              <w:rPr>
                <w:rFonts w:ascii="宋体" w:hAnsi="宋体" w:hint="eastAsia"/>
                <w:bCs/>
                <w:sz w:val="24"/>
                <w:szCs w:val="24"/>
              </w:rPr>
              <w:t>产品涂层厚度应达到</w:t>
            </w:r>
            <w:r>
              <w:rPr>
                <w:rFonts w:ascii="宋体" w:hAnsi="宋体" w:hint="eastAsia"/>
                <w:bCs/>
                <w:sz w:val="24"/>
                <w:szCs w:val="24"/>
              </w:rPr>
              <w:t>70</w:t>
            </w:r>
            <w:r>
              <w:rPr>
                <w:rFonts w:ascii="宋体" w:hAnsi="宋体" w:hint="eastAsia"/>
                <w:bCs/>
                <w:sz w:val="24"/>
                <w:szCs w:val="24"/>
              </w:rPr>
              <w:t>—</w:t>
            </w:r>
            <w:r>
              <w:rPr>
                <w:rFonts w:ascii="宋体" w:hAnsi="宋体" w:hint="eastAsia"/>
                <w:bCs/>
                <w:sz w:val="24"/>
                <w:szCs w:val="24"/>
              </w:rPr>
              <w:t>80um</w:t>
            </w:r>
            <w:r>
              <w:rPr>
                <w:rFonts w:ascii="宋体" w:hAnsi="宋体" w:hint="eastAsia"/>
                <w:bCs/>
                <w:sz w:val="24"/>
                <w:szCs w:val="24"/>
              </w:rPr>
              <w:t>，铅笔硬度达</w:t>
            </w:r>
            <w:r>
              <w:rPr>
                <w:rFonts w:ascii="宋体" w:hAnsi="宋体" w:hint="eastAsia"/>
                <w:bCs/>
                <w:sz w:val="24"/>
                <w:szCs w:val="24"/>
              </w:rPr>
              <w:t>3H+</w:t>
            </w:r>
            <w:r>
              <w:rPr>
                <w:rFonts w:ascii="宋体" w:hAnsi="宋体" w:hint="eastAsia"/>
                <w:bCs/>
                <w:sz w:val="24"/>
                <w:szCs w:val="24"/>
              </w:rPr>
              <w:t>。具有耐酸碱、耐湿热、抗老化、外观美观等特点。</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lastRenderedPageBreak/>
              <w:t>五、投掷远度牌</w:t>
            </w:r>
            <w:r>
              <w:rPr>
                <w:rFonts w:ascii="宋体" w:hAnsi="宋体" w:hint="eastAsia"/>
                <w:b/>
                <w:sz w:val="24"/>
                <w:szCs w:val="24"/>
              </w:rPr>
              <w:t>1</w:t>
            </w:r>
            <w:r>
              <w:rPr>
                <w:rFonts w:ascii="宋体" w:hAnsi="宋体" w:hint="eastAsia"/>
                <w:b/>
                <w:sz w:val="24"/>
                <w:szCs w:val="24"/>
              </w:rPr>
              <w:t>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投掷远度牌采用δ</w:t>
            </w:r>
            <w:r>
              <w:rPr>
                <w:rFonts w:ascii="宋体" w:hAnsi="宋体" w:hint="eastAsia"/>
                <w:bCs/>
                <w:sz w:val="24"/>
                <w:szCs w:val="24"/>
              </w:rPr>
              <w:t>3mm</w:t>
            </w:r>
            <w:r>
              <w:rPr>
                <w:rFonts w:ascii="宋体" w:hAnsi="宋体" w:hint="eastAsia"/>
                <w:bCs/>
                <w:sz w:val="24"/>
                <w:szCs w:val="24"/>
              </w:rPr>
              <w:t>玻璃钢材料制作，呈锥形，上下面均为正三角形，其基本尺寸：上平面边长</w:t>
            </w:r>
            <w:r>
              <w:rPr>
                <w:rFonts w:ascii="宋体" w:hAnsi="宋体" w:hint="eastAsia"/>
                <w:bCs/>
                <w:sz w:val="24"/>
                <w:szCs w:val="24"/>
              </w:rPr>
              <w:t>x</w:t>
            </w:r>
            <w:r>
              <w:rPr>
                <w:rFonts w:ascii="宋体" w:hAnsi="宋体" w:hint="eastAsia"/>
                <w:bCs/>
                <w:sz w:val="24"/>
                <w:szCs w:val="24"/>
              </w:rPr>
              <w:t>下平面边长</w:t>
            </w:r>
            <w:r>
              <w:rPr>
                <w:rFonts w:ascii="宋体" w:hAnsi="宋体" w:hint="eastAsia"/>
                <w:bCs/>
                <w:sz w:val="24"/>
                <w:szCs w:val="24"/>
              </w:rPr>
              <w:t>x</w:t>
            </w:r>
            <w:r>
              <w:rPr>
                <w:rFonts w:ascii="宋体" w:hAnsi="宋体" w:hint="eastAsia"/>
                <w:bCs/>
                <w:sz w:val="24"/>
                <w:szCs w:val="24"/>
              </w:rPr>
              <w:t>高度</w:t>
            </w:r>
            <w:r>
              <w:rPr>
                <w:rFonts w:ascii="宋体" w:hAnsi="宋体" w:hint="eastAsia"/>
                <w:bCs/>
                <w:sz w:val="24"/>
                <w:szCs w:val="24"/>
              </w:rPr>
              <w:t>= 254x 470x 435(mm)</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铁饼投掷远度牌每套共</w:t>
            </w:r>
            <w:r>
              <w:rPr>
                <w:rFonts w:ascii="宋体" w:hAnsi="宋体" w:hint="eastAsia"/>
                <w:bCs/>
                <w:sz w:val="24"/>
                <w:szCs w:val="24"/>
              </w:rPr>
              <w:t>12</w:t>
            </w:r>
            <w:r>
              <w:rPr>
                <w:rFonts w:ascii="宋体" w:hAnsi="宋体" w:hint="eastAsia"/>
                <w:bCs/>
                <w:sz w:val="24"/>
                <w:szCs w:val="24"/>
              </w:rPr>
              <w:t>只，每只三面印黑色号码，号码为</w:t>
            </w:r>
            <w:r>
              <w:rPr>
                <w:rFonts w:ascii="宋体" w:hAnsi="宋体" w:hint="eastAsia"/>
                <w:bCs/>
                <w:sz w:val="24"/>
                <w:szCs w:val="24"/>
              </w:rPr>
              <w:t>40-95</w:t>
            </w:r>
            <w:r>
              <w:rPr>
                <w:rFonts w:ascii="宋体" w:hAnsi="宋体" w:hint="eastAsia"/>
                <w:bCs/>
                <w:sz w:val="24"/>
                <w:szCs w:val="24"/>
              </w:rPr>
              <w:t>米。</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p>
        </w:tc>
      </w:tr>
      <w:tr w:rsidR="007812C5" w:rsidTr="007812C5">
        <w:trPr>
          <w:trHeight w:val="689"/>
          <w:jc w:val="center"/>
        </w:trPr>
        <w:tc>
          <w:tcPr>
            <w:tcW w:w="675"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lastRenderedPageBreak/>
              <w:t>30</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铅球比赛器材</w:t>
            </w:r>
          </w:p>
        </w:tc>
        <w:tc>
          <w:tcPr>
            <w:tcW w:w="737"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tabs>
                <w:tab w:val="left" w:pos="6840"/>
              </w:tabs>
              <w:spacing w:line="300" w:lineRule="exact"/>
              <w:jc w:val="center"/>
              <w:rPr>
                <w:rFonts w:ascii="宋体" w:hAnsi="宋体"/>
                <w:sz w:val="24"/>
                <w:szCs w:val="24"/>
                <w:lang/>
              </w:rPr>
            </w:pPr>
            <w:r>
              <w:rPr>
                <w:rFonts w:ascii="宋体" w:hAnsi="宋体" w:hint="eastAsia"/>
                <w:sz w:val="24"/>
                <w:szCs w:val="24"/>
                <w:lang/>
              </w:rPr>
              <w:t>1</w:t>
            </w:r>
          </w:p>
        </w:tc>
        <w:tc>
          <w:tcPr>
            <w:tcW w:w="8193"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rPr>
                <w:rFonts w:ascii="宋体" w:hAnsi="宋体" w:hint="eastAsia"/>
                <w:bCs/>
                <w:sz w:val="24"/>
                <w:szCs w:val="24"/>
              </w:rPr>
            </w:pPr>
            <w:r>
              <w:rPr>
                <w:rFonts w:ascii="宋体" w:hAnsi="宋体" w:hint="eastAsia"/>
                <w:b/>
                <w:sz w:val="24"/>
                <w:szCs w:val="24"/>
              </w:rPr>
              <w:t>一、高级男子铅球（直径</w:t>
            </w:r>
            <w:r>
              <w:rPr>
                <w:rFonts w:ascii="宋体" w:hAnsi="宋体" w:hint="eastAsia"/>
                <w:b/>
                <w:sz w:val="24"/>
                <w:szCs w:val="24"/>
              </w:rPr>
              <w:t>116</w:t>
            </w:r>
            <w:r>
              <w:rPr>
                <w:rFonts w:ascii="宋体" w:hAnsi="宋体" w:hint="eastAsia"/>
                <w:b/>
                <w:sz w:val="24"/>
                <w:szCs w:val="24"/>
              </w:rPr>
              <w:t>）</w:t>
            </w:r>
            <w:r>
              <w:rPr>
                <w:rFonts w:ascii="宋体" w:hAnsi="宋体" w:hint="eastAsia"/>
                <w:b/>
                <w:sz w:val="24"/>
                <w:szCs w:val="24"/>
              </w:rPr>
              <w:t>6</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满足田径竞赛规则要求。</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2.7.26kg</w:t>
            </w:r>
            <w:r>
              <w:rPr>
                <w:rFonts w:ascii="宋体" w:hAnsi="宋体" w:hint="eastAsia"/>
                <w:bCs/>
                <w:sz w:val="24"/>
                <w:szCs w:val="24"/>
              </w:rPr>
              <w:t>，合金钢、镀铬</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经过</w:t>
            </w:r>
            <w:r>
              <w:rPr>
                <w:rFonts w:ascii="宋体" w:hAnsi="宋体" w:hint="eastAsia"/>
                <w:bCs/>
                <w:sz w:val="24"/>
                <w:szCs w:val="24"/>
              </w:rPr>
              <w:t>IAAF</w:t>
            </w:r>
            <w:r>
              <w:rPr>
                <w:rFonts w:ascii="宋体" w:hAnsi="宋体" w:hint="eastAsia"/>
                <w:bCs/>
                <w:sz w:val="24"/>
                <w:szCs w:val="24"/>
              </w:rPr>
              <w:t>认证。</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二、高级女子铅球（直径</w:t>
            </w:r>
            <w:r>
              <w:rPr>
                <w:rFonts w:ascii="宋体" w:hAnsi="宋体" w:hint="eastAsia"/>
                <w:b/>
                <w:sz w:val="24"/>
                <w:szCs w:val="24"/>
              </w:rPr>
              <w:t>95</w:t>
            </w:r>
            <w:r>
              <w:rPr>
                <w:rFonts w:ascii="宋体" w:hAnsi="宋体" w:hint="eastAsia"/>
                <w:b/>
                <w:sz w:val="24"/>
                <w:szCs w:val="24"/>
              </w:rPr>
              <w:t>）</w:t>
            </w:r>
            <w:r>
              <w:rPr>
                <w:rFonts w:ascii="宋体" w:hAnsi="宋体" w:hint="eastAsia"/>
                <w:b/>
                <w:sz w:val="24"/>
                <w:szCs w:val="24"/>
              </w:rPr>
              <w:t>6</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满足田径竞赛规则要求。</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2.4kg</w:t>
            </w:r>
            <w:r>
              <w:rPr>
                <w:rFonts w:ascii="宋体" w:hAnsi="宋体" w:hint="eastAsia"/>
                <w:bCs/>
                <w:sz w:val="24"/>
                <w:szCs w:val="24"/>
              </w:rPr>
              <w:t>，合金钢、镀铬</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经过</w:t>
            </w:r>
            <w:r>
              <w:rPr>
                <w:rFonts w:ascii="宋体" w:hAnsi="宋体" w:hint="eastAsia"/>
                <w:bCs/>
                <w:sz w:val="24"/>
                <w:szCs w:val="24"/>
              </w:rPr>
              <w:t>IAAF</w:t>
            </w:r>
            <w:r>
              <w:rPr>
                <w:rFonts w:ascii="宋体" w:hAnsi="宋体" w:hint="eastAsia"/>
                <w:bCs/>
                <w:sz w:val="24"/>
                <w:szCs w:val="24"/>
              </w:rPr>
              <w:t>认证。</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三、铅球回送器</w:t>
            </w:r>
            <w:r>
              <w:rPr>
                <w:rFonts w:ascii="宋体" w:hAnsi="宋体" w:hint="eastAsia"/>
                <w:b/>
                <w:sz w:val="24"/>
                <w:szCs w:val="24"/>
              </w:rPr>
              <w:t>1</w:t>
            </w:r>
            <w:r>
              <w:rPr>
                <w:rFonts w:ascii="宋体" w:hAnsi="宋体" w:hint="eastAsia"/>
                <w:b/>
                <w:sz w:val="24"/>
                <w:szCs w:val="24"/>
              </w:rPr>
              <w:t>副</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基本尺寸：长×宽×高</w:t>
            </w:r>
            <w:r>
              <w:rPr>
                <w:rFonts w:ascii="宋体" w:hAnsi="宋体" w:hint="eastAsia"/>
                <w:bCs/>
                <w:sz w:val="24"/>
                <w:szCs w:val="24"/>
              </w:rPr>
              <w:t>=18850</w:t>
            </w:r>
            <w:r>
              <w:rPr>
                <w:rFonts w:ascii="宋体" w:hAnsi="宋体" w:hint="eastAsia"/>
                <w:bCs/>
                <w:sz w:val="24"/>
                <w:szCs w:val="24"/>
              </w:rPr>
              <w:t>×</w:t>
            </w:r>
            <w:r>
              <w:rPr>
                <w:rFonts w:ascii="宋体" w:hAnsi="宋体" w:hint="eastAsia"/>
                <w:bCs/>
                <w:sz w:val="24"/>
                <w:szCs w:val="24"/>
              </w:rPr>
              <w:t>525</w:t>
            </w:r>
            <w:r>
              <w:rPr>
                <w:rFonts w:ascii="宋体" w:hAnsi="宋体" w:hint="eastAsia"/>
                <w:bCs/>
                <w:sz w:val="24"/>
                <w:szCs w:val="24"/>
              </w:rPr>
              <w:t>×</w:t>
            </w:r>
            <w:r>
              <w:rPr>
                <w:rFonts w:ascii="宋体" w:hAnsi="宋体" w:hint="eastAsia"/>
                <w:bCs/>
                <w:sz w:val="24"/>
                <w:szCs w:val="24"/>
              </w:rPr>
              <w:t>700</w:t>
            </w:r>
            <w:r>
              <w:rPr>
                <w:rFonts w:ascii="宋体" w:hAnsi="宋体" w:hint="eastAsia"/>
                <w:bCs/>
                <w:sz w:val="24"/>
                <w:szCs w:val="24"/>
              </w:rPr>
              <w:t>（㎜）；</w:t>
            </w:r>
            <w:r>
              <w:rPr>
                <w:rFonts w:ascii="宋体" w:hAnsi="宋体" w:hint="eastAsia"/>
                <w:bCs/>
                <w:sz w:val="24"/>
                <w:szCs w:val="24"/>
              </w:rPr>
              <w:br/>
              <w:t>2.</w:t>
            </w:r>
            <w:r>
              <w:rPr>
                <w:rFonts w:ascii="宋体" w:hAnsi="宋体" w:hint="eastAsia"/>
                <w:bCs/>
                <w:sz w:val="24"/>
                <w:szCs w:val="24"/>
              </w:rPr>
              <w:t>铅球回送器分四段组成，前三段为直段，由高往低，每段长</w:t>
            </w:r>
            <w:r>
              <w:rPr>
                <w:rFonts w:ascii="宋体" w:hAnsi="宋体" w:hint="eastAsia"/>
                <w:bCs/>
                <w:sz w:val="24"/>
                <w:szCs w:val="24"/>
              </w:rPr>
              <w:t>5950</w:t>
            </w:r>
            <w:r>
              <w:rPr>
                <w:rFonts w:ascii="宋体" w:hAnsi="宋体" w:hint="eastAsia"/>
                <w:bCs/>
                <w:sz w:val="24"/>
                <w:szCs w:val="24"/>
              </w:rPr>
              <w:t>㎜，第四段呈弯曲状，长</w:t>
            </w:r>
            <w:r>
              <w:rPr>
                <w:rFonts w:ascii="宋体" w:hAnsi="宋体" w:hint="eastAsia"/>
                <w:bCs/>
                <w:sz w:val="24"/>
                <w:szCs w:val="24"/>
              </w:rPr>
              <w:t>1000</w:t>
            </w:r>
            <w:r>
              <w:rPr>
                <w:rFonts w:ascii="宋体" w:hAnsi="宋体" w:hint="eastAsia"/>
                <w:bCs/>
                <w:sz w:val="24"/>
                <w:szCs w:val="24"/>
              </w:rPr>
              <w:t>㎜，确保铅球凭借第一、二、三段从上而下的冲力再缓缓由下而上到达终点。</w:t>
            </w:r>
            <w:r>
              <w:rPr>
                <w:rFonts w:ascii="宋体" w:hAnsi="宋体" w:hint="eastAsia"/>
                <w:bCs/>
                <w:sz w:val="24"/>
                <w:szCs w:val="24"/>
              </w:rPr>
              <w:br/>
              <w:t>3.</w:t>
            </w:r>
            <w:r>
              <w:rPr>
                <w:rFonts w:ascii="宋体" w:hAnsi="宋体" w:hint="eastAsia"/>
                <w:bCs/>
                <w:sz w:val="24"/>
                <w:szCs w:val="24"/>
              </w:rPr>
              <w:t>回送器底座采用δ</w:t>
            </w:r>
            <w:r>
              <w:rPr>
                <w:rFonts w:ascii="宋体" w:hAnsi="宋体" w:hint="eastAsia"/>
                <w:bCs/>
                <w:sz w:val="24"/>
                <w:szCs w:val="24"/>
              </w:rPr>
              <w:t>2</w:t>
            </w:r>
            <w:r>
              <w:rPr>
                <w:rFonts w:ascii="宋体" w:hAnsi="宋体" w:hint="eastAsia"/>
                <w:bCs/>
                <w:sz w:val="24"/>
                <w:szCs w:val="24"/>
              </w:rPr>
              <w:t>铁板经一次冲压成型，美观大方，上支架主要采用φ</w:t>
            </w:r>
            <w:r>
              <w:rPr>
                <w:rFonts w:ascii="宋体" w:hAnsi="宋体" w:hint="eastAsia"/>
                <w:bCs/>
                <w:sz w:val="24"/>
                <w:szCs w:val="24"/>
              </w:rPr>
              <w:t>30</w:t>
            </w:r>
            <w:r>
              <w:rPr>
                <w:rFonts w:ascii="宋体" w:hAnsi="宋体" w:hint="eastAsia"/>
                <w:bCs/>
                <w:sz w:val="24"/>
                <w:szCs w:val="24"/>
              </w:rPr>
              <w:t>×</w:t>
            </w:r>
            <w:r>
              <w:rPr>
                <w:rFonts w:ascii="宋体" w:hAnsi="宋体" w:hint="eastAsia"/>
                <w:bCs/>
                <w:sz w:val="24"/>
                <w:szCs w:val="24"/>
              </w:rPr>
              <w:t>1.5</w:t>
            </w:r>
            <w:r>
              <w:rPr>
                <w:rFonts w:ascii="宋体" w:hAnsi="宋体" w:hint="eastAsia"/>
                <w:bCs/>
                <w:sz w:val="24"/>
                <w:szCs w:val="24"/>
              </w:rPr>
              <w:t>焊管和φ</w:t>
            </w:r>
            <w:r>
              <w:rPr>
                <w:rFonts w:ascii="宋体" w:hAnsi="宋体" w:hint="eastAsia"/>
                <w:bCs/>
                <w:sz w:val="24"/>
                <w:szCs w:val="24"/>
              </w:rPr>
              <w:t>10</w:t>
            </w: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焊管拼焊组成，铅球轨道下沿焊有加强扁铁，呈半圆弧</w:t>
            </w:r>
            <w:r>
              <w:rPr>
                <w:rFonts w:ascii="宋体" w:hAnsi="宋体" w:hint="eastAsia"/>
                <w:bCs/>
                <w:sz w:val="24"/>
                <w:szCs w:val="24"/>
              </w:rPr>
              <w:lastRenderedPageBreak/>
              <w:t>状，造型美观。</w:t>
            </w:r>
            <w:r>
              <w:rPr>
                <w:rFonts w:ascii="宋体" w:hAnsi="宋体" w:hint="eastAsia"/>
                <w:bCs/>
                <w:sz w:val="24"/>
                <w:szCs w:val="24"/>
              </w:rPr>
              <w:br/>
              <w:t>4.</w:t>
            </w:r>
            <w:r>
              <w:rPr>
                <w:rFonts w:ascii="宋体" w:hAnsi="宋体" w:hint="eastAsia"/>
                <w:bCs/>
                <w:sz w:val="24"/>
                <w:szCs w:val="24"/>
              </w:rPr>
              <w:t>产品涂层厚度应达到</w:t>
            </w:r>
            <w:r>
              <w:rPr>
                <w:rFonts w:ascii="宋体" w:hAnsi="宋体" w:hint="eastAsia"/>
                <w:bCs/>
                <w:sz w:val="24"/>
                <w:szCs w:val="24"/>
              </w:rPr>
              <w:t>70</w:t>
            </w:r>
            <w:r>
              <w:rPr>
                <w:rFonts w:ascii="宋体" w:hAnsi="宋体" w:hint="eastAsia"/>
                <w:bCs/>
                <w:sz w:val="24"/>
                <w:szCs w:val="24"/>
              </w:rPr>
              <w:t>—</w:t>
            </w:r>
            <w:r>
              <w:rPr>
                <w:rFonts w:ascii="宋体" w:hAnsi="宋体" w:hint="eastAsia"/>
                <w:bCs/>
                <w:sz w:val="24"/>
                <w:szCs w:val="24"/>
              </w:rPr>
              <w:t>80um</w:t>
            </w:r>
            <w:r>
              <w:rPr>
                <w:rFonts w:ascii="宋体" w:hAnsi="宋体" w:hint="eastAsia"/>
                <w:bCs/>
                <w:sz w:val="24"/>
                <w:szCs w:val="24"/>
              </w:rPr>
              <w:t>，铅笔硬度达</w:t>
            </w:r>
            <w:r>
              <w:rPr>
                <w:rFonts w:ascii="宋体" w:hAnsi="宋体" w:hint="eastAsia"/>
                <w:bCs/>
                <w:sz w:val="24"/>
                <w:szCs w:val="24"/>
              </w:rPr>
              <w:t>3H+</w:t>
            </w:r>
            <w:r>
              <w:rPr>
                <w:rFonts w:ascii="宋体" w:hAnsi="宋体" w:hint="eastAsia"/>
                <w:bCs/>
                <w:sz w:val="24"/>
                <w:szCs w:val="24"/>
              </w:rPr>
              <w:t>。具有耐酸碱、耐湿热、抗老化、外观美观等特点。</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四、铅球架</w:t>
            </w:r>
            <w:r>
              <w:rPr>
                <w:rFonts w:ascii="宋体" w:hAnsi="宋体" w:hint="eastAsia"/>
                <w:b/>
                <w:sz w:val="24"/>
                <w:szCs w:val="24"/>
              </w:rPr>
              <w:t>1</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铅球架基本尺寸：长</w:t>
            </w:r>
            <w:r>
              <w:rPr>
                <w:rFonts w:ascii="宋体" w:hAnsi="宋体" w:hint="eastAsia"/>
                <w:bCs/>
                <w:sz w:val="24"/>
                <w:szCs w:val="24"/>
              </w:rPr>
              <w:t>x</w:t>
            </w:r>
            <w:r>
              <w:rPr>
                <w:rFonts w:ascii="宋体" w:hAnsi="宋体" w:hint="eastAsia"/>
                <w:bCs/>
                <w:sz w:val="24"/>
                <w:szCs w:val="24"/>
              </w:rPr>
              <w:t>宽</w:t>
            </w:r>
            <w:r>
              <w:rPr>
                <w:rFonts w:ascii="宋体" w:hAnsi="宋体" w:hint="eastAsia"/>
                <w:bCs/>
                <w:sz w:val="24"/>
                <w:szCs w:val="24"/>
              </w:rPr>
              <w:t>x</w:t>
            </w:r>
            <w:r>
              <w:rPr>
                <w:rFonts w:ascii="宋体" w:hAnsi="宋体" w:hint="eastAsia"/>
                <w:bCs/>
                <w:sz w:val="24"/>
                <w:szCs w:val="24"/>
              </w:rPr>
              <w:t>高</w:t>
            </w:r>
            <w:r>
              <w:rPr>
                <w:rFonts w:ascii="宋体" w:hAnsi="宋体" w:hint="eastAsia"/>
                <w:bCs/>
                <w:sz w:val="24"/>
                <w:szCs w:val="24"/>
              </w:rPr>
              <w:t>=1000x600x800</w:t>
            </w:r>
            <w:r>
              <w:rPr>
                <w:rFonts w:ascii="宋体" w:hAnsi="宋体" w:hint="eastAsia"/>
                <w:bCs/>
                <w:sz w:val="24"/>
                <w:szCs w:val="24"/>
              </w:rPr>
              <w:t>（</w:t>
            </w:r>
            <w:r>
              <w:rPr>
                <w:rFonts w:ascii="宋体" w:hAnsi="宋体" w:hint="eastAsia"/>
                <w:bCs/>
                <w:sz w:val="24"/>
                <w:szCs w:val="24"/>
              </w:rPr>
              <w:t>mm</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铅球架采用圆管在专用弯管机上弯曲成形后拼焊制作而成，外形精致。</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铅球架一次可置铅球</w:t>
            </w:r>
            <w:r>
              <w:rPr>
                <w:rFonts w:ascii="宋体" w:hAnsi="宋体" w:hint="eastAsia"/>
                <w:bCs/>
                <w:sz w:val="24"/>
                <w:szCs w:val="24"/>
              </w:rPr>
              <w:t>30</w:t>
            </w:r>
            <w:r>
              <w:rPr>
                <w:rFonts w:ascii="宋体" w:hAnsi="宋体" w:hint="eastAsia"/>
                <w:bCs/>
                <w:sz w:val="24"/>
                <w:szCs w:val="24"/>
              </w:rPr>
              <w:t>个，底部铁板配有滚轮，移动方便。</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4.</w:t>
            </w:r>
            <w:r>
              <w:rPr>
                <w:rFonts w:ascii="宋体" w:hAnsi="宋体" w:hint="eastAsia"/>
                <w:bCs/>
                <w:sz w:val="24"/>
                <w:szCs w:val="24"/>
              </w:rPr>
              <w:t>产品涂层厚度应达到</w:t>
            </w:r>
            <w:r>
              <w:rPr>
                <w:rFonts w:ascii="宋体" w:hAnsi="宋体" w:hint="eastAsia"/>
                <w:bCs/>
                <w:sz w:val="24"/>
                <w:szCs w:val="24"/>
              </w:rPr>
              <w:t>70</w:t>
            </w:r>
            <w:r>
              <w:rPr>
                <w:rFonts w:ascii="宋体" w:hAnsi="宋体" w:hint="eastAsia"/>
                <w:bCs/>
                <w:sz w:val="24"/>
                <w:szCs w:val="24"/>
              </w:rPr>
              <w:t>—</w:t>
            </w:r>
            <w:r>
              <w:rPr>
                <w:rFonts w:ascii="宋体" w:hAnsi="宋体" w:hint="eastAsia"/>
                <w:bCs/>
                <w:sz w:val="24"/>
                <w:szCs w:val="24"/>
              </w:rPr>
              <w:t>80um</w:t>
            </w:r>
            <w:r>
              <w:rPr>
                <w:rFonts w:ascii="宋体" w:hAnsi="宋体" w:hint="eastAsia"/>
                <w:bCs/>
                <w:sz w:val="24"/>
                <w:szCs w:val="24"/>
              </w:rPr>
              <w:t>，铅笔硬度达</w:t>
            </w:r>
            <w:r>
              <w:rPr>
                <w:rFonts w:ascii="宋体" w:hAnsi="宋体" w:hint="eastAsia"/>
                <w:bCs/>
                <w:sz w:val="24"/>
                <w:szCs w:val="24"/>
              </w:rPr>
              <w:t>3H+</w:t>
            </w:r>
            <w:r>
              <w:rPr>
                <w:rFonts w:ascii="宋体" w:hAnsi="宋体" w:hint="eastAsia"/>
                <w:bCs/>
                <w:sz w:val="24"/>
                <w:szCs w:val="24"/>
              </w:rPr>
              <w:t>。具有耐酸碱、耐湿热、抗老化、外观美观等特点。</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五、室外镁粉盒</w:t>
            </w:r>
            <w:r>
              <w:rPr>
                <w:rFonts w:ascii="宋体" w:hAnsi="宋体" w:hint="eastAsia"/>
                <w:b/>
                <w:sz w:val="24"/>
                <w:szCs w:val="24"/>
              </w:rPr>
              <w:t>2</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镁粉盒由底座、立柱和镁粉盒壳三部件组合而成。</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镁粉盒底座选用铁板冲压成型制作，底部一圈配有橡胶皮条，起防滑作用。底部设有滚轮。立柱采用圆管制作。</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粉盒为复合玻璃钢材料。</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4.</w:t>
            </w:r>
            <w:r>
              <w:rPr>
                <w:rFonts w:ascii="宋体" w:hAnsi="宋体" w:hint="eastAsia"/>
                <w:bCs/>
                <w:sz w:val="24"/>
                <w:szCs w:val="24"/>
              </w:rPr>
              <w:t>镁粉盒立柱为伸缩杆，调节方便。</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六、铅球投掷远度牌</w:t>
            </w:r>
            <w:r>
              <w:rPr>
                <w:rFonts w:ascii="宋体" w:hAnsi="宋体" w:hint="eastAsia"/>
                <w:b/>
                <w:sz w:val="24"/>
                <w:szCs w:val="24"/>
              </w:rPr>
              <w:t>1</w:t>
            </w:r>
            <w:r>
              <w:rPr>
                <w:rFonts w:ascii="宋体" w:hAnsi="宋体" w:hint="eastAsia"/>
                <w:b/>
                <w:sz w:val="24"/>
                <w:szCs w:val="24"/>
              </w:rPr>
              <w:t>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、铅球投掷远度牌采用δ</w:t>
            </w:r>
            <w:r>
              <w:rPr>
                <w:rFonts w:ascii="宋体" w:hAnsi="宋体" w:hint="eastAsia"/>
                <w:bCs/>
                <w:sz w:val="24"/>
                <w:szCs w:val="24"/>
              </w:rPr>
              <w:t>3mm</w:t>
            </w:r>
            <w:r>
              <w:rPr>
                <w:rFonts w:ascii="宋体" w:hAnsi="宋体" w:hint="eastAsia"/>
                <w:bCs/>
                <w:sz w:val="24"/>
                <w:szCs w:val="24"/>
              </w:rPr>
              <w:t>玻璃钢材料制作，呈锥形，上下面均为正三角形，其基本尺寸：上平面边长</w:t>
            </w:r>
            <w:r>
              <w:rPr>
                <w:rFonts w:ascii="宋体" w:hAnsi="宋体" w:hint="eastAsia"/>
                <w:bCs/>
                <w:sz w:val="24"/>
                <w:szCs w:val="24"/>
              </w:rPr>
              <w:t>x</w:t>
            </w:r>
            <w:r>
              <w:rPr>
                <w:rFonts w:ascii="宋体" w:hAnsi="宋体" w:hint="eastAsia"/>
                <w:bCs/>
                <w:sz w:val="24"/>
                <w:szCs w:val="24"/>
              </w:rPr>
              <w:t>下平面边长</w:t>
            </w:r>
            <w:r>
              <w:rPr>
                <w:rFonts w:ascii="宋体" w:hAnsi="宋体" w:hint="eastAsia"/>
                <w:bCs/>
                <w:sz w:val="24"/>
                <w:szCs w:val="24"/>
              </w:rPr>
              <w:t>x</w:t>
            </w:r>
            <w:r>
              <w:rPr>
                <w:rFonts w:ascii="宋体" w:hAnsi="宋体" w:hint="eastAsia"/>
                <w:bCs/>
                <w:sz w:val="24"/>
                <w:szCs w:val="24"/>
              </w:rPr>
              <w:t>高度</w:t>
            </w:r>
            <w:r>
              <w:rPr>
                <w:rFonts w:ascii="宋体" w:hAnsi="宋体" w:hint="eastAsia"/>
                <w:bCs/>
                <w:sz w:val="24"/>
                <w:szCs w:val="24"/>
              </w:rPr>
              <w:t>= 195x 340x 280(mm)</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lastRenderedPageBreak/>
              <w:t>2</w:t>
            </w:r>
            <w:r>
              <w:rPr>
                <w:rFonts w:ascii="宋体" w:hAnsi="宋体" w:hint="eastAsia"/>
                <w:bCs/>
                <w:sz w:val="24"/>
                <w:szCs w:val="24"/>
              </w:rPr>
              <w:t>、铅球投掷远度牌每套共</w:t>
            </w:r>
            <w:r>
              <w:rPr>
                <w:rFonts w:ascii="宋体" w:hAnsi="宋体" w:hint="eastAsia"/>
                <w:bCs/>
                <w:sz w:val="24"/>
                <w:szCs w:val="24"/>
              </w:rPr>
              <w:t>11</w:t>
            </w:r>
            <w:r>
              <w:rPr>
                <w:rFonts w:ascii="宋体" w:hAnsi="宋体" w:hint="eastAsia"/>
                <w:bCs/>
                <w:sz w:val="24"/>
                <w:szCs w:val="24"/>
              </w:rPr>
              <w:t>只，每只三面印黑色号码，号码为</w:t>
            </w:r>
            <w:r>
              <w:rPr>
                <w:rFonts w:ascii="宋体" w:hAnsi="宋体" w:hint="eastAsia"/>
                <w:bCs/>
                <w:sz w:val="24"/>
                <w:szCs w:val="24"/>
              </w:rPr>
              <w:t>10-20</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p>
        </w:tc>
      </w:tr>
      <w:tr w:rsidR="007812C5" w:rsidTr="007812C5">
        <w:trPr>
          <w:trHeight w:val="689"/>
          <w:jc w:val="center"/>
        </w:trPr>
        <w:tc>
          <w:tcPr>
            <w:tcW w:w="675"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lastRenderedPageBreak/>
              <w:t>31</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标枪比赛器材</w:t>
            </w:r>
          </w:p>
        </w:tc>
        <w:tc>
          <w:tcPr>
            <w:tcW w:w="737"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tabs>
                <w:tab w:val="left" w:pos="6840"/>
              </w:tabs>
              <w:spacing w:line="300" w:lineRule="exact"/>
              <w:jc w:val="center"/>
              <w:rPr>
                <w:rFonts w:ascii="宋体" w:hAnsi="宋体"/>
                <w:sz w:val="24"/>
                <w:szCs w:val="24"/>
                <w:lang/>
              </w:rPr>
            </w:pPr>
            <w:r>
              <w:rPr>
                <w:rFonts w:ascii="宋体" w:hAnsi="宋体" w:hint="eastAsia"/>
                <w:sz w:val="24"/>
                <w:szCs w:val="24"/>
                <w:lang/>
              </w:rPr>
              <w:t>1</w:t>
            </w:r>
          </w:p>
        </w:tc>
        <w:tc>
          <w:tcPr>
            <w:tcW w:w="8193"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rPr>
                <w:rFonts w:ascii="宋体" w:hAnsi="宋体" w:hint="eastAsia"/>
                <w:bCs/>
                <w:sz w:val="24"/>
                <w:szCs w:val="24"/>
              </w:rPr>
            </w:pPr>
            <w:r>
              <w:rPr>
                <w:rFonts w:ascii="宋体" w:hAnsi="宋体" w:hint="eastAsia"/>
                <w:b/>
                <w:sz w:val="24"/>
                <w:szCs w:val="24"/>
              </w:rPr>
              <w:t>一、铝合金男子比赛标枪</w:t>
            </w:r>
            <w:r>
              <w:rPr>
                <w:rFonts w:ascii="宋体" w:hAnsi="宋体" w:hint="eastAsia"/>
                <w:b/>
                <w:sz w:val="24"/>
                <w:szCs w:val="24"/>
              </w:rPr>
              <w:t>10</w:t>
            </w:r>
            <w:r>
              <w:rPr>
                <w:rFonts w:ascii="宋体" w:hAnsi="宋体" w:hint="eastAsia"/>
                <w:b/>
                <w:sz w:val="24"/>
                <w:szCs w:val="24"/>
              </w:rPr>
              <w:t>支</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满足田径竞赛规则要求。</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2.800g</w:t>
            </w:r>
            <w:r>
              <w:rPr>
                <w:rFonts w:ascii="宋体" w:hAnsi="宋体" w:hint="eastAsia"/>
                <w:bCs/>
                <w:sz w:val="24"/>
                <w:szCs w:val="24"/>
              </w:rPr>
              <w:t>，优质铝合金，各米级根据赛事水平分配。</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枪尖：枪尖为钢制，经镟锻变形为一整体，具有较强硬度，表面光滑镀铬。</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4.</w:t>
            </w:r>
            <w:r>
              <w:rPr>
                <w:rFonts w:ascii="宋体" w:hAnsi="宋体" w:hint="eastAsia"/>
                <w:bCs/>
                <w:sz w:val="24"/>
                <w:szCs w:val="24"/>
              </w:rPr>
              <w:t>经过</w:t>
            </w:r>
            <w:r>
              <w:rPr>
                <w:rFonts w:ascii="宋体" w:hAnsi="宋体" w:hint="eastAsia"/>
                <w:bCs/>
                <w:sz w:val="24"/>
                <w:szCs w:val="24"/>
              </w:rPr>
              <w:t>IAAF</w:t>
            </w:r>
            <w:r>
              <w:rPr>
                <w:rFonts w:ascii="宋体" w:hAnsi="宋体" w:hint="eastAsia"/>
                <w:bCs/>
                <w:sz w:val="24"/>
                <w:szCs w:val="24"/>
              </w:rPr>
              <w:t>认证。</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二、铝合金女子比赛标枪</w:t>
            </w:r>
            <w:r>
              <w:rPr>
                <w:rFonts w:ascii="宋体" w:hAnsi="宋体" w:hint="eastAsia"/>
                <w:b/>
                <w:sz w:val="24"/>
                <w:szCs w:val="24"/>
              </w:rPr>
              <w:t>10</w:t>
            </w:r>
            <w:r>
              <w:rPr>
                <w:rFonts w:ascii="宋体" w:hAnsi="宋体" w:hint="eastAsia"/>
                <w:b/>
                <w:sz w:val="24"/>
                <w:szCs w:val="24"/>
              </w:rPr>
              <w:t>支</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满足田径竞赛规则要求。</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2.600g</w:t>
            </w:r>
            <w:r>
              <w:rPr>
                <w:rFonts w:ascii="宋体" w:hAnsi="宋体" w:hint="eastAsia"/>
                <w:bCs/>
                <w:sz w:val="24"/>
                <w:szCs w:val="24"/>
              </w:rPr>
              <w:t>，优质铝合金，各米级根据赛事水平分配。</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枪尖：枪尖为钢制，经镟锻变形为一整体，具有较强硬度，表面光滑镀铬。</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4.</w:t>
            </w:r>
            <w:r>
              <w:rPr>
                <w:rFonts w:ascii="宋体" w:hAnsi="宋体" w:hint="eastAsia"/>
                <w:bCs/>
                <w:sz w:val="24"/>
                <w:szCs w:val="24"/>
              </w:rPr>
              <w:t>经过</w:t>
            </w:r>
            <w:r>
              <w:rPr>
                <w:rFonts w:ascii="宋体" w:hAnsi="宋体" w:hint="eastAsia"/>
                <w:bCs/>
                <w:sz w:val="24"/>
                <w:szCs w:val="24"/>
              </w:rPr>
              <w:t>IAAF</w:t>
            </w:r>
            <w:r>
              <w:rPr>
                <w:rFonts w:ascii="宋体" w:hAnsi="宋体" w:hint="eastAsia"/>
                <w:bCs/>
                <w:sz w:val="24"/>
                <w:szCs w:val="24"/>
              </w:rPr>
              <w:t>认证。</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三、标枪架</w:t>
            </w:r>
            <w:r>
              <w:rPr>
                <w:rFonts w:ascii="宋体" w:hAnsi="宋体" w:hint="eastAsia"/>
                <w:b/>
                <w:sz w:val="24"/>
                <w:szCs w:val="24"/>
              </w:rPr>
              <w:t>2</w:t>
            </w:r>
            <w:r>
              <w:rPr>
                <w:rFonts w:ascii="宋体" w:hAnsi="宋体" w:hint="eastAsia"/>
                <w:b/>
                <w:sz w:val="24"/>
                <w:szCs w:val="24"/>
              </w:rPr>
              <w:t>个</w:t>
            </w:r>
          </w:p>
          <w:p w:rsidR="007812C5" w:rsidRDefault="007812C5" w:rsidP="008D24E6">
            <w:pPr>
              <w:spacing w:line="300" w:lineRule="exact"/>
              <w:rPr>
                <w:rFonts w:ascii="宋体" w:hAnsi="宋体"/>
                <w:bCs/>
                <w:sz w:val="24"/>
                <w:szCs w:val="24"/>
              </w:rPr>
            </w:pPr>
            <w:r>
              <w:rPr>
                <w:rFonts w:ascii="宋体" w:hAnsi="宋体" w:hint="eastAsia"/>
                <w:bCs/>
                <w:sz w:val="24"/>
                <w:szCs w:val="24"/>
              </w:rPr>
              <w:t>1.</w:t>
            </w:r>
            <w:r>
              <w:rPr>
                <w:rFonts w:ascii="宋体" w:hAnsi="宋体" w:hint="eastAsia"/>
                <w:bCs/>
                <w:sz w:val="24"/>
                <w:szCs w:val="24"/>
              </w:rPr>
              <w:t>标枪架外形基本尺寸：长×宽×高</w:t>
            </w:r>
            <w:r>
              <w:rPr>
                <w:rFonts w:ascii="宋体" w:hAnsi="宋体" w:hint="eastAsia"/>
                <w:bCs/>
                <w:sz w:val="24"/>
                <w:szCs w:val="24"/>
              </w:rPr>
              <w:t>=1000</w:t>
            </w:r>
            <w:r>
              <w:rPr>
                <w:rFonts w:ascii="宋体" w:hAnsi="宋体" w:hint="eastAsia"/>
                <w:bCs/>
                <w:sz w:val="24"/>
                <w:szCs w:val="24"/>
              </w:rPr>
              <w:t>×</w:t>
            </w:r>
            <w:r>
              <w:rPr>
                <w:rFonts w:ascii="宋体" w:hAnsi="宋体" w:hint="eastAsia"/>
                <w:bCs/>
                <w:sz w:val="24"/>
                <w:szCs w:val="24"/>
              </w:rPr>
              <w:t>600</w:t>
            </w:r>
            <w:r>
              <w:rPr>
                <w:rFonts w:ascii="宋体" w:hAnsi="宋体" w:hint="eastAsia"/>
                <w:bCs/>
                <w:sz w:val="24"/>
                <w:szCs w:val="24"/>
              </w:rPr>
              <w:t>×</w:t>
            </w:r>
            <w:r>
              <w:rPr>
                <w:rFonts w:ascii="宋体" w:hAnsi="宋体" w:hint="eastAsia"/>
                <w:bCs/>
                <w:sz w:val="24"/>
                <w:szCs w:val="24"/>
              </w:rPr>
              <w:t>800</w:t>
            </w:r>
            <w:r>
              <w:rPr>
                <w:rFonts w:ascii="宋体" w:hAnsi="宋体" w:hint="eastAsia"/>
                <w:bCs/>
                <w:sz w:val="24"/>
                <w:szCs w:val="24"/>
              </w:rPr>
              <w:t>（㎜）。</w:t>
            </w:r>
            <w:r>
              <w:rPr>
                <w:rFonts w:ascii="宋体" w:hAnsi="宋体" w:hint="eastAsia"/>
                <w:bCs/>
                <w:sz w:val="24"/>
                <w:szCs w:val="24"/>
              </w:rPr>
              <w:br/>
              <w:t>2.</w:t>
            </w:r>
            <w:r>
              <w:rPr>
                <w:rFonts w:ascii="宋体" w:hAnsi="宋体" w:hint="eastAsia"/>
                <w:bCs/>
                <w:sz w:val="24"/>
                <w:szCs w:val="24"/>
              </w:rPr>
              <w:t>标枪架采用圆管在专用弯管机上弯曲成形后拼焊而成。</w:t>
            </w:r>
            <w:r>
              <w:rPr>
                <w:rFonts w:ascii="宋体" w:hAnsi="宋体" w:hint="eastAsia"/>
                <w:bCs/>
                <w:sz w:val="24"/>
                <w:szCs w:val="24"/>
              </w:rPr>
              <w:br/>
              <w:t>3.</w:t>
            </w:r>
            <w:r>
              <w:rPr>
                <w:rFonts w:ascii="宋体" w:hAnsi="宋体" w:hint="eastAsia"/>
                <w:bCs/>
                <w:sz w:val="24"/>
                <w:szCs w:val="24"/>
              </w:rPr>
              <w:t>标枪架木板采用δ</w:t>
            </w:r>
            <w:r>
              <w:rPr>
                <w:rFonts w:ascii="宋体" w:hAnsi="宋体" w:hint="eastAsia"/>
                <w:bCs/>
                <w:sz w:val="24"/>
                <w:szCs w:val="24"/>
              </w:rPr>
              <w:t>20</w:t>
            </w:r>
            <w:r>
              <w:rPr>
                <w:rFonts w:ascii="宋体" w:hAnsi="宋体" w:hint="eastAsia"/>
                <w:bCs/>
                <w:sz w:val="24"/>
                <w:szCs w:val="24"/>
              </w:rPr>
              <w:t>㎜层压板制作，表面经批膏打磨后喷白塑。</w:t>
            </w:r>
            <w:r>
              <w:rPr>
                <w:rFonts w:ascii="宋体" w:hAnsi="宋体" w:hint="eastAsia"/>
                <w:bCs/>
                <w:sz w:val="24"/>
                <w:szCs w:val="24"/>
              </w:rPr>
              <w:br/>
            </w:r>
            <w:r>
              <w:rPr>
                <w:rFonts w:ascii="宋体" w:hAnsi="宋体" w:hint="eastAsia"/>
                <w:bCs/>
                <w:sz w:val="24"/>
                <w:szCs w:val="24"/>
              </w:rPr>
              <w:lastRenderedPageBreak/>
              <w:t>4.</w:t>
            </w:r>
            <w:r>
              <w:rPr>
                <w:rFonts w:ascii="宋体" w:hAnsi="宋体" w:hint="eastAsia"/>
                <w:bCs/>
                <w:sz w:val="24"/>
                <w:szCs w:val="24"/>
              </w:rPr>
              <w:t>标枪架一次可置标枪</w:t>
            </w:r>
            <w:r>
              <w:rPr>
                <w:rFonts w:ascii="宋体" w:hAnsi="宋体" w:hint="eastAsia"/>
                <w:bCs/>
                <w:sz w:val="24"/>
                <w:szCs w:val="24"/>
              </w:rPr>
              <w:t>24</w:t>
            </w:r>
            <w:r>
              <w:rPr>
                <w:rFonts w:ascii="宋体" w:hAnsi="宋体" w:hint="eastAsia"/>
                <w:bCs/>
                <w:sz w:val="24"/>
                <w:szCs w:val="24"/>
              </w:rPr>
              <w:t>个，标枪架底部设有走轮，移动方便。</w:t>
            </w:r>
            <w:r>
              <w:rPr>
                <w:rFonts w:ascii="宋体" w:hAnsi="宋体" w:hint="eastAsia"/>
                <w:bCs/>
                <w:sz w:val="24"/>
                <w:szCs w:val="24"/>
              </w:rPr>
              <w:br/>
              <w:t>5.</w:t>
            </w:r>
            <w:r>
              <w:rPr>
                <w:rFonts w:ascii="宋体" w:hAnsi="宋体" w:hint="eastAsia"/>
                <w:bCs/>
                <w:sz w:val="24"/>
                <w:szCs w:val="24"/>
              </w:rPr>
              <w:t>产品涂层厚度应达到</w:t>
            </w:r>
            <w:r>
              <w:rPr>
                <w:rFonts w:ascii="宋体" w:hAnsi="宋体" w:hint="eastAsia"/>
                <w:bCs/>
                <w:sz w:val="24"/>
                <w:szCs w:val="24"/>
              </w:rPr>
              <w:t>70</w:t>
            </w:r>
            <w:r>
              <w:rPr>
                <w:rFonts w:ascii="宋体" w:hAnsi="宋体" w:hint="eastAsia"/>
                <w:bCs/>
                <w:sz w:val="24"/>
                <w:szCs w:val="24"/>
              </w:rPr>
              <w:t>—</w:t>
            </w:r>
            <w:r>
              <w:rPr>
                <w:rFonts w:ascii="宋体" w:hAnsi="宋体" w:hint="eastAsia"/>
                <w:bCs/>
                <w:sz w:val="24"/>
                <w:szCs w:val="24"/>
              </w:rPr>
              <w:t>80um</w:t>
            </w:r>
            <w:r>
              <w:rPr>
                <w:rFonts w:ascii="宋体" w:hAnsi="宋体" w:hint="eastAsia"/>
                <w:bCs/>
                <w:sz w:val="24"/>
                <w:szCs w:val="24"/>
              </w:rPr>
              <w:t>，铅笔硬度达</w:t>
            </w:r>
            <w:r>
              <w:rPr>
                <w:rFonts w:ascii="宋体" w:hAnsi="宋体" w:hint="eastAsia"/>
                <w:bCs/>
                <w:sz w:val="24"/>
                <w:szCs w:val="24"/>
              </w:rPr>
              <w:t>3H+</w:t>
            </w:r>
            <w:r>
              <w:rPr>
                <w:rFonts w:ascii="宋体" w:hAnsi="宋体" w:hint="eastAsia"/>
                <w:bCs/>
                <w:sz w:val="24"/>
                <w:szCs w:val="24"/>
              </w:rPr>
              <w:t>。具有耐酸碱、耐湿热、抗老化、外观美观等特点。</w:t>
            </w:r>
          </w:p>
          <w:p w:rsidR="007812C5" w:rsidRDefault="007812C5" w:rsidP="008D24E6">
            <w:pPr>
              <w:spacing w:line="300" w:lineRule="exact"/>
              <w:rPr>
                <w:rFonts w:ascii="宋体" w:hAnsi="宋体" w:hint="eastAsia"/>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p>
        </w:tc>
      </w:tr>
      <w:tr w:rsidR="007812C5" w:rsidTr="007812C5">
        <w:trPr>
          <w:trHeight w:val="689"/>
          <w:jc w:val="center"/>
        </w:trPr>
        <w:tc>
          <w:tcPr>
            <w:tcW w:w="675"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lastRenderedPageBreak/>
              <w:t>32</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径赛比赛器材</w:t>
            </w:r>
          </w:p>
        </w:tc>
        <w:tc>
          <w:tcPr>
            <w:tcW w:w="737"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tabs>
                <w:tab w:val="left" w:pos="6840"/>
              </w:tabs>
              <w:spacing w:line="300" w:lineRule="exact"/>
              <w:jc w:val="center"/>
              <w:rPr>
                <w:rFonts w:ascii="宋体" w:hAnsi="宋体"/>
                <w:sz w:val="24"/>
                <w:szCs w:val="24"/>
                <w:lang/>
              </w:rPr>
            </w:pPr>
            <w:r>
              <w:rPr>
                <w:rFonts w:ascii="宋体" w:hAnsi="宋体" w:hint="eastAsia"/>
                <w:sz w:val="24"/>
                <w:szCs w:val="24"/>
                <w:lang/>
              </w:rPr>
              <w:t>1</w:t>
            </w:r>
          </w:p>
        </w:tc>
        <w:tc>
          <w:tcPr>
            <w:tcW w:w="8193"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rPr>
                <w:rFonts w:ascii="宋体" w:hAnsi="宋体" w:hint="eastAsia"/>
                <w:b/>
                <w:sz w:val="24"/>
                <w:szCs w:val="24"/>
              </w:rPr>
            </w:pPr>
            <w:r>
              <w:rPr>
                <w:rFonts w:ascii="宋体" w:hAnsi="宋体" w:hint="eastAsia"/>
                <w:b/>
                <w:sz w:val="24"/>
                <w:szCs w:val="24"/>
              </w:rPr>
              <w:t>一、道次墩</w:t>
            </w:r>
            <w:r>
              <w:rPr>
                <w:rFonts w:ascii="宋体" w:hAnsi="宋体" w:hint="eastAsia"/>
                <w:b/>
                <w:sz w:val="24"/>
                <w:szCs w:val="24"/>
              </w:rPr>
              <w:t>1</w:t>
            </w:r>
            <w:r>
              <w:rPr>
                <w:rFonts w:ascii="宋体" w:hAnsi="宋体" w:hint="eastAsia"/>
                <w:b/>
                <w:sz w:val="24"/>
                <w:szCs w:val="24"/>
              </w:rPr>
              <w:t>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基本尺寸：长×宽×高</w:t>
            </w:r>
            <w:r>
              <w:rPr>
                <w:rFonts w:ascii="宋体" w:hAnsi="宋体" w:hint="eastAsia"/>
                <w:bCs/>
                <w:sz w:val="24"/>
                <w:szCs w:val="24"/>
              </w:rPr>
              <w:t>=440</w:t>
            </w:r>
            <w:r>
              <w:rPr>
                <w:rFonts w:ascii="宋体" w:hAnsi="宋体" w:hint="eastAsia"/>
                <w:bCs/>
                <w:sz w:val="24"/>
                <w:szCs w:val="24"/>
              </w:rPr>
              <w:t>×</w:t>
            </w:r>
            <w:r>
              <w:rPr>
                <w:rFonts w:ascii="宋体" w:hAnsi="宋体" w:hint="eastAsia"/>
                <w:bCs/>
                <w:sz w:val="24"/>
                <w:szCs w:val="24"/>
              </w:rPr>
              <w:t>440</w:t>
            </w:r>
            <w:r>
              <w:rPr>
                <w:rFonts w:ascii="宋体" w:hAnsi="宋体" w:hint="eastAsia"/>
                <w:bCs/>
                <w:sz w:val="24"/>
                <w:szCs w:val="24"/>
              </w:rPr>
              <w:t>×</w:t>
            </w:r>
            <w:r>
              <w:rPr>
                <w:rFonts w:ascii="宋体" w:hAnsi="宋体" w:hint="eastAsia"/>
                <w:bCs/>
                <w:sz w:val="24"/>
                <w:szCs w:val="24"/>
              </w:rPr>
              <w:t>515</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道次墩主要由道次墩外框、预埋件、扶手和犯规标志牌组成。</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道次墩外框和预埋件采用δ</w:t>
            </w:r>
            <w:r>
              <w:rPr>
                <w:rFonts w:ascii="宋体" w:hAnsi="宋体" w:hint="eastAsia"/>
                <w:bCs/>
                <w:sz w:val="24"/>
                <w:szCs w:val="24"/>
              </w:rPr>
              <w:t>3mm</w:t>
            </w:r>
            <w:r>
              <w:rPr>
                <w:rFonts w:ascii="宋体" w:hAnsi="宋体" w:hint="eastAsia"/>
                <w:bCs/>
                <w:sz w:val="24"/>
                <w:szCs w:val="24"/>
              </w:rPr>
              <w:t>玻璃钢材料制作，扶手采用铝条制作，犯规标志牌</w:t>
            </w:r>
            <w:r>
              <w:rPr>
                <w:rFonts w:ascii="宋体" w:hAnsi="宋体" w:hint="eastAsia"/>
                <w:bCs/>
                <w:sz w:val="24"/>
                <w:szCs w:val="24"/>
              </w:rPr>
              <w:t>2</w:t>
            </w:r>
            <w:r>
              <w:rPr>
                <w:rFonts w:ascii="宋体" w:hAnsi="宋体" w:hint="eastAsia"/>
                <w:bCs/>
                <w:sz w:val="24"/>
                <w:szCs w:val="24"/>
              </w:rPr>
              <w:t>面，采用δ</w:t>
            </w:r>
            <w:r>
              <w:rPr>
                <w:rFonts w:ascii="宋体" w:hAnsi="宋体" w:hint="eastAsia"/>
                <w:bCs/>
                <w:sz w:val="24"/>
                <w:szCs w:val="24"/>
              </w:rPr>
              <w:t>1.2mm</w:t>
            </w:r>
            <w:r>
              <w:rPr>
                <w:rFonts w:ascii="宋体" w:hAnsi="宋体" w:hint="eastAsia"/>
                <w:bCs/>
                <w:sz w:val="24"/>
                <w:szCs w:val="24"/>
              </w:rPr>
              <w:t>铝合金板制作，分别为红色和黄色。</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4.</w:t>
            </w:r>
            <w:r>
              <w:rPr>
                <w:rFonts w:ascii="宋体" w:hAnsi="宋体" w:hint="eastAsia"/>
                <w:bCs/>
                <w:sz w:val="24"/>
                <w:szCs w:val="24"/>
              </w:rPr>
              <w:t>道次墩可坐人，每套共</w:t>
            </w:r>
            <w:r>
              <w:rPr>
                <w:rFonts w:ascii="宋体" w:hAnsi="宋体" w:hint="eastAsia"/>
                <w:bCs/>
                <w:sz w:val="24"/>
                <w:szCs w:val="24"/>
              </w:rPr>
              <w:t>10</w:t>
            </w:r>
            <w:r>
              <w:rPr>
                <w:rFonts w:ascii="宋体" w:hAnsi="宋体" w:hint="eastAsia"/>
                <w:bCs/>
                <w:sz w:val="24"/>
                <w:szCs w:val="24"/>
              </w:rPr>
              <w:t>只，每只</w:t>
            </w:r>
            <w:r>
              <w:rPr>
                <w:rFonts w:ascii="宋体" w:hAnsi="宋体" w:hint="eastAsia"/>
                <w:bCs/>
                <w:sz w:val="24"/>
                <w:szCs w:val="24"/>
              </w:rPr>
              <w:t>4</w:t>
            </w:r>
            <w:r>
              <w:rPr>
                <w:rFonts w:ascii="宋体" w:hAnsi="宋体" w:hint="eastAsia"/>
                <w:bCs/>
                <w:sz w:val="24"/>
                <w:szCs w:val="24"/>
              </w:rPr>
              <w:t>面贴黑色号码，号码</w:t>
            </w:r>
            <w:r>
              <w:rPr>
                <w:rFonts w:ascii="宋体" w:hAnsi="宋体" w:hint="eastAsia"/>
                <w:bCs/>
                <w:sz w:val="24"/>
                <w:szCs w:val="24"/>
              </w:rPr>
              <w:t>1-10</w:t>
            </w:r>
            <w:r>
              <w:rPr>
                <w:rFonts w:ascii="宋体" w:hAnsi="宋体" w:hint="eastAsia"/>
                <w:bCs/>
                <w:sz w:val="24"/>
                <w:szCs w:val="24"/>
              </w:rPr>
              <w:t>号</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二、记圈牌</w:t>
            </w:r>
            <w:r>
              <w:rPr>
                <w:rFonts w:ascii="宋体" w:hAnsi="宋体" w:hint="eastAsia"/>
                <w:b/>
                <w:sz w:val="24"/>
                <w:szCs w:val="24"/>
              </w:rPr>
              <w:t>1</w:t>
            </w:r>
            <w:r>
              <w:rPr>
                <w:rFonts w:ascii="宋体" w:hAnsi="宋体" w:hint="eastAsia"/>
                <w:b/>
                <w:sz w:val="24"/>
                <w:szCs w:val="24"/>
              </w:rPr>
              <w:t>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基本尺寸</w:t>
            </w:r>
            <w:r>
              <w:rPr>
                <w:rFonts w:ascii="宋体" w:hAnsi="宋体" w:hint="eastAsia"/>
                <w:bCs/>
                <w:sz w:val="24"/>
                <w:szCs w:val="24"/>
              </w:rPr>
              <w:t>1.2</w:t>
            </w:r>
            <w:r>
              <w:rPr>
                <w:rFonts w:ascii="宋体" w:hAnsi="宋体" w:hint="eastAsia"/>
                <w:bCs/>
                <w:sz w:val="24"/>
                <w:szCs w:val="24"/>
              </w:rPr>
              <w:t>×</w:t>
            </w:r>
            <w:r>
              <w:rPr>
                <w:rFonts w:ascii="宋体" w:hAnsi="宋体" w:hint="eastAsia"/>
                <w:bCs/>
                <w:sz w:val="24"/>
                <w:szCs w:val="24"/>
              </w:rPr>
              <w:t>0.9m</w:t>
            </w:r>
            <w:r>
              <w:rPr>
                <w:rFonts w:ascii="宋体" w:hAnsi="宋体" w:hint="eastAsia"/>
                <w:bCs/>
                <w:sz w:val="24"/>
                <w:szCs w:val="24"/>
              </w:rPr>
              <w:t>，复合玻璃钢板四周铝合金包边，带支架，带走轮</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三、起跳板显示牌</w:t>
            </w:r>
            <w:r>
              <w:rPr>
                <w:rFonts w:ascii="宋体" w:hAnsi="宋体" w:hint="eastAsia"/>
                <w:b/>
                <w:sz w:val="24"/>
                <w:szCs w:val="24"/>
              </w:rPr>
              <w:t>4</w:t>
            </w:r>
            <w:r>
              <w:rPr>
                <w:rFonts w:ascii="宋体" w:hAnsi="宋体" w:hint="eastAsia"/>
                <w:b/>
                <w:sz w:val="24"/>
                <w:szCs w:val="24"/>
              </w:rPr>
              <w:t>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跳板显示牌采用δ</w:t>
            </w:r>
            <w:r>
              <w:rPr>
                <w:rFonts w:ascii="宋体" w:hAnsi="宋体" w:hint="eastAsia"/>
                <w:bCs/>
                <w:sz w:val="24"/>
                <w:szCs w:val="24"/>
              </w:rPr>
              <w:t>3mm</w:t>
            </w:r>
            <w:r>
              <w:rPr>
                <w:rFonts w:ascii="宋体" w:hAnsi="宋体" w:hint="eastAsia"/>
                <w:bCs/>
                <w:sz w:val="24"/>
                <w:szCs w:val="24"/>
              </w:rPr>
              <w:t>玻璃钢材料制作</w:t>
            </w:r>
            <w:r>
              <w:rPr>
                <w:rFonts w:ascii="宋体" w:hAnsi="宋体" w:hint="eastAsia"/>
                <w:bCs/>
                <w:sz w:val="24"/>
                <w:szCs w:val="24"/>
              </w:rPr>
              <w:t>,</w:t>
            </w:r>
            <w:r>
              <w:rPr>
                <w:rFonts w:ascii="宋体" w:hAnsi="宋体" w:hint="eastAsia"/>
                <w:bCs/>
                <w:sz w:val="24"/>
                <w:szCs w:val="24"/>
              </w:rPr>
              <w:t>拉手采用圆钢制作，外表印有显示标志。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显示牌表面喷白色油漆，显示标志为蓝色，色彩鲜明。</w:t>
            </w:r>
          </w:p>
          <w:p w:rsidR="007812C5" w:rsidRDefault="007812C5" w:rsidP="008D24E6">
            <w:pPr>
              <w:spacing w:line="300" w:lineRule="exact"/>
              <w:rPr>
                <w:rFonts w:ascii="宋体" w:hAnsi="宋体" w:hint="eastAsia"/>
                <w:b/>
                <w:sz w:val="24"/>
                <w:szCs w:val="24"/>
              </w:rPr>
            </w:pPr>
            <w:r>
              <w:rPr>
                <w:rFonts w:ascii="宋体" w:hAnsi="宋体" w:hint="eastAsia"/>
                <w:b/>
                <w:sz w:val="24"/>
                <w:szCs w:val="24"/>
              </w:rPr>
              <w:t>四、终点铜钟</w:t>
            </w:r>
            <w:r>
              <w:rPr>
                <w:rFonts w:ascii="宋体" w:hAnsi="宋体" w:hint="eastAsia"/>
                <w:b/>
                <w:sz w:val="24"/>
                <w:szCs w:val="24"/>
              </w:rPr>
              <w:t>1</w:t>
            </w:r>
            <w:r>
              <w:rPr>
                <w:rFonts w:ascii="宋体" w:hAnsi="宋体" w:hint="eastAsia"/>
                <w:b/>
                <w:sz w:val="24"/>
                <w:szCs w:val="24"/>
              </w:rPr>
              <w:t>套</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终点铜钟基本尺寸：长</w:t>
            </w:r>
            <w:r>
              <w:rPr>
                <w:rFonts w:ascii="宋体" w:hAnsi="宋体" w:hint="eastAsia"/>
                <w:bCs/>
                <w:sz w:val="24"/>
                <w:szCs w:val="24"/>
              </w:rPr>
              <w:t>x</w:t>
            </w:r>
            <w:r>
              <w:rPr>
                <w:rFonts w:ascii="宋体" w:hAnsi="宋体" w:hint="eastAsia"/>
                <w:bCs/>
                <w:sz w:val="24"/>
                <w:szCs w:val="24"/>
              </w:rPr>
              <w:t>高</w:t>
            </w:r>
            <w:r>
              <w:rPr>
                <w:rFonts w:ascii="宋体" w:hAnsi="宋体" w:hint="eastAsia"/>
                <w:bCs/>
                <w:sz w:val="24"/>
                <w:szCs w:val="24"/>
              </w:rPr>
              <w:t>=555x1550</w:t>
            </w:r>
            <w:r>
              <w:rPr>
                <w:rFonts w:ascii="宋体" w:hAnsi="宋体" w:hint="eastAsia"/>
                <w:bCs/>
                <w:sz w:val="24"/>
                <w:szCs w:val="24"/>
              </w:rPr>
              <w:t>（</w:t>
            </w:r>
            <w:r>
              <w:rPr>
                <w:rFonts w:ascii="宋体" w:hAnsi="宋体" w:hint="eastAsia"/>
                <w:bCs/>
                <w:sz w:val="24"/>
                <w:szCs w:val="24"/>
              </w:rPr>
              <w:t>mm</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lastRenderedPageBreak/>
              <w:t>2.</w:t>
            </w:r>
            <w:r>
              <w:rPr>
                <w:rFonts w:ascii="宋体" w:hAnsi="宋体" w:hint="eastAsia"/>
                <w:bCs/>
                <w:sz w:val="24"/>
                <w:szCs w:val="24"/>
              </w:rPr>
              <w:t>终点铜钟主要由底座、立杆、翻分牌和铜钟组成；</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终点铜钟底座采用δ</w:t>
            </w:r>
            <w:r>
              <w:rPr>
                <w:rFonts w:ascii="宋体" w:hAnsi="宋体" w:hint="eastAsia"/>
                <w:bCs/>
                <w:sz w:val="24"/>
                <w:szCs w:val="24"/>
              </w:rPr>
              <w:t>4mm</w:t>
            </w:r>
            <w:r>
              <w:rPr>
                <w:rFonts w:ascii="宋体" w:hAnsi="宋体" w:hint="eastAsia"/>
                <w:bCs/>
                <w:sz w:val="24"/>
                <w:szCs w:val="24"/>
              </w:rPr>
              <w:t>铁板一次冲压而成，美观大方，且底座底部设有走轮，移动方便。立杆采用Φ</w:t>
            </w:r>
            <w:r>
              <w:rPr>
                <w:rFonts w:ascii="宋体" w:hAnsi="宋体" w:hint="eastAsia"/>
                <w:bCs/>
                <w:sz w:val="24"/>
                <w:szCs w:val="24"/>
              </w:rPr>
              <w:t>48</w:t>
            </w:r>
            <w:r>
              <w:rPr>
                <w:rFonts w:ascii="宋体" w:hAnsi="宋体" w:hint="eastAsia"/>
                <w:bCs/>
                <w:sz w:val="24"/>
                <w:szCs w:val="24"/>
              </w:rPr>
              <w:t>×</w:t>
            </w:r>
            <w:r>
              <w:rPr>
                <w:rFonts w:ascii="宋体" w:hAnsi="宋体" w:hint="eastAsia"/>
                <w:bCs/>
                <w:sz w:val="24"/>
                <w:szCs w:val="24"/>
              </w:rPr>
              <w:t>2.75</w:t>
            </w:r>
            <w:r>
              <w:rPr>
                <w:rFonts w:ascii="宋体" w:hAnsi="宋体" w:hint="eastAsia"/>
                <w:bCs/>
                <w:sz w:val="24"/>
                <w:szCs w:val="24"/>
              </w:rPr>
              <w:t>圆管制作，翻分牌采用手推式</w:t>
            </w:r>
            <w:r>
              <w:rPr>
                <w:rFonts w:ascii="宋体" w:hAnsi="宋体" w:hint="eastAsia"/>
                <w:bCs/>
                <w:sz w:val="24"/>
                <w:szCs w:val="24"/>
              </w:rPr>
              <w:t>PVC</w:t>
            </w:r>
            <w:r>
              <w:rPr>
                <w:rFonts w:ascii="宋体" w:hAnsi="宋体" w:hint="eastAsia"/>
                <w:bCs/>
                <w:sz w:val="24"/>
                <w:szCs w:val="24"/>
              </w:rPr>
              <w:t>板翻分盒制作。</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五、抢道标志</w:t>
            </w:r>
            <w:r>
              <w:rPr>
                <w:rFonts w:ascii="宋体" w:hAnsi="宋体" w:hint="eastAsia"/>
                <w:b/>
                <w:sz w:val="24"/>
                <w:szCs w:val="24"/>
              </w:rPr>
              <w:t>8</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木质塔形，田径比赛专用。</w:t>
            </w:r>
          </w:p>
          <w:p w:rsidR="007812C5" w:rsidRDefault="007812C5" w:rsidP="008D24E6">
            <w:pPr>
              <w:spacing w:line="300" w:lineRule="exact"/>
              <w:rPr>
                <w:rFonts w:ascii="宋体" w:hAnsi="宋体" w:hint="eastAsia"/>
                <w:bCs/>
                <w:sz w:val="24"/>
                <w:szCs w:val="24"/>
              </w:rPr>
            </w:pPr>
            <w:r>
              <w:rPr>
                <w:rFonts w:ascii="宋体" w:hAnsi="宋体" w:hint="eastAsia"/>
                <w:b/>
                <w:sz w:val="24"/>
                <w:szCs w:val="24"/>
              </w:rPr>
              <w:t>六、对讲机</w:t>
            </w:r>
            <w:r>
              <w:rPr>
                <w:rFonts w:ascii="宋体" w:hAnsi="宋体" w:hint="eastAsia"/>
                <w:b/>
                <w:sz w:val="24"/>
                <w:szCs w:val="24"/>
              </w:rPr>
              <w:t>20</w:t>
            </w:r>
            <w:r>
              <w:rPr>
                <w:rFonts w:ascii="宋体" w:hAnsi="宋体" w:hint="eastAsia"/>
                <w:b/>
                <w:sz w:val="24"/>
                <w:szCs w:val="24"/>
              </w:rPr>
              <w:t>个</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频率范围：</w:t>
            </w:r>
            <w:r>
              <w:rPr>
                <w:rFonts w:ascii="宋体" w:hAnsi="宋体" w:hint="eastAsia"/>
                <w:bCs/>
                <w:sz w:val="24"/>
                <w:szCs w:val="24"/>
              </w:rPr>
              <w:t>400MHz-470Mhz</w:t>
            </w:r>
            <w:r>
              <w:rPr>
                <w:rFonts w:ascii="宋体" w:hAnsi="宋体" w:hint="eastAsia"/>
                <w:bCs/>
                <w:sz w:val="24"/>
                <w:szCs w:val="24"/>
              </w:rPr>
              <w:t>，通讯距离≥</w:t>
            </w:r>
            <w:r>
              <w:rPr>
                <w:rFonts w:ascii="宋体" w:hAnsi="宋体" w:hint="eastAsia"/>
                <w:bCs/>
                <w:sz w:val="24"/>
                <w:szCs w:val="24"/>
              </w:rPr>
              <w:t>5</w:t>
            </w:r>
            <w:r>
              <w:rPr>
                <w:rFonts w:ascii="宋体" w:hAnsi="宋体" w:hint="eastAsia"/>
                <w:bCs/>
                <w:sz w:val="24"/>
                <w:szCs w:val="24"/>
              </w:rPr>
              <w:t>公里</w:t>
            </w:r>
            <w:r>
              <w:rPr>
                <w:rFonts w:ascii="宋体" w:hAnsi="宋体"/>
                <w:bCs/>
                <w:sz w:val="24"/>
                <w:szCs w:val="24"/>
              </w:rPr>
              <w:t> </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2.</w:t>
            </w:r>
            <w:r>
              <w:rPr>
                <w:rFonts w:ascii="宋体" w:hAnsi="宋体" w:hint="eastAsia"/>
                <w:bCs/>
                <w:sz w:val="24"/>
                <w:szCs w:val="24"/>
              </w:rPr>
              <w:t>信道容量≥</w:t>
            </w:r>
            <w:r>
              <w:rPr>
                <w:rFonts w:ascii="宋体" w:hAnsi="宋体" w:hint="eastAsia"/>
                <w:bCs/>
                <w:sz w:val="24"/>
                <w:szCs w:val="24"/>
              </w:rPr>
              <w:t>90</w:t>
            </w:r>
            <w:r>
              <w:rPr>
                <w:rFonts w:ascii="宋体" w:hAnsi="宋体" w:hint="eastAsia"/>
                <w:bCs/>
                <w:sz w:val="24"/>
                <w:szCs w:val="24"/>
              </w:rPr>
              <w:t>，信道间隔：</w:t>
            </w:r>
            <w:r>
              <w:rPr>
                <w:rFonts w:ascii="宋体" w:hAnsi="宋体" w:hint="eastAsia"/>
                <w:bCs/>
                <w:sz w:val="24"/>
                <w:szCs w:val="24"/>
              </w:rPr>
              <w:t>25KHz/12.5 KHz</w:t>
            </w:r>
            <w:r>
              <w:rPr>
                <w:rFonts w:ascii="宋体" w:hAnsi="宋体" w:hint="eastAsia"/>
                <w:bCs/>
                <w:sz w:val="24"/>
                <w:szCs w:val="24"/>
              </w:rPr>
              <w:t>，发射功率≤</w:t>
            </w:r>
            <w:r>
              <w:rPr>
                <w:rFonts w:ascii="宋体" w:hAnsi="宋体" w:hint="eastAsia"/>
                <w:bCs/>
                <w:sz w:val="24"/>
                <w:szCs w:val="24"/>
              </w:rPr>
              <w:t>5W</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3.</w:t>
            </w:r>
            <w:r>
              <w:rPr>
                <w:rFonts w:ascii="宋体" w:hAnsi="宋体" w:hint="eastAsia"/>
                <w:bCs/>
                <w:sz w:val="24"/>
                <w:szCs w:val="24"/>
              </w:rPr>
              <w:t>工作温度：</w:t>
            </w:r>
            <w:r>
              <w:rPr>
                <w:rFonts w:ascii="宋体" w:hAnsi="宋体" w:hint="eastAsia"/>
                <w:bCs/>
                <w:sz w:val="24"/>
                <w:szCs w:val="24"/>
              </w:rPr>
              <w:t>-20</w:t>
            </w:r>
            <w:r>
              <w:rPr>
                <w:rFonts w:ascii="宋体" w:hAnsi="宋体" w:hint="eastAsia"/>
                <w:bCs/>
                <w:sz w:val="24"/>
                <w:szCs w:val="24"/>
              </w:rPr>
              <w:t>℃～</w:t>
            </w:r>
            <w:r>
              <w:rPr>
                <w:rFonts w:ascii="宋体" w:hAnsi="宋体" w:hint="eastAsia"/>
                <w:bCs/>
                <w:sz w:val="24"/>
                <w:szCs w:val="24"/>
              </w:rPr>
              <w:t>+60</w:t>
            </w:r>
            <w:r>
              <w:rPr>
                <w:rFonts w:ascii="宋体" w:hAnsi="宋体" w:hint="eastAsia"/>
                <w:bCs/>
                <w:sz w:val="24"/>
                <w:szCs w:val="24"/>
              </w:rPr>
              <w:t>℃，天线阻抗：</w:t>
            </w:r>
            <w:r>
              <w:rPr>
                <w:rFonts w:ascii="宋体" w:hAnsi="宋体" w:hint="eastAsia"/>
                <w:bCs/>
                <w:sz w:val="24"/>
                <w:szCs w:val="24"/>
              </w:rPr>
              <w:t>50</w:t>
            </w:r>
            <w:r>
              <w:rPr>
                <w:rFonts w:ascii="宋体" w:hAnsi="宋体" w:hint="eastAsia"/>
                <w:bCs/>
                <w:sz w:val="24"/>
                <w:szCs w:val="24"/>
              </w:rPr>
              <w:t>Ω，信噪比：≥</w:t>
            </w:r>
            <w:r>
              <w:rPr>
                <w:rFonts w:ascii="宋体" w:hAnsi="宋体" w:hint="eastAsia"/>
                <w:bCs/>
                <w:sz w:val="24"/>
                <w:szCs w:val="24"/>
              </w:rPr>
              <w:t>45dB(</w:t>
            </w:r>
            <w:r>
              <w:rPr>
                <w:rFonts w:ascii="宋体" w:hAnsi="宋体" w:hint="eastAsia"/>
                <w:bCs/>
                <w:sz w:val="24"/>
                <w:szCs w:val="24"/>
              </w:rPr>
              <w:t>宽</w:t>
            </w:r>
            <w:r>
              <w:rPr>
                <w:rFonts w:ascii="宋体" w:hAnsi="宋体" w:hint="eastAsia"/>
                <w:bCs/>
                <w:sz w:val="24"/>
                <w:szCs w:val="24"/>
              </w:rPr>
              <w:t>)/ 40dB (</w:t>
            </w:r>
            <w:r>
              <w:rPr>
                <w:rFonts w:ascii="宋体" w:hAnsi="宋体" w:hint="eastAsia"/>
                <w:bCs/>
                <w:sz w:val="24"/>
                <w:szCs w:val="24"/>
              </w:rPr>
              <w:t>窄</w:t>
            </w:r>
            <w:r>
              <w:rPr>
                <w:rFonts w:ascii="宋体" w:hAnsi="宋体" w:hint="eastAsia"/>
                <w:bCs/>
                <w:sz w:val="24"/>
                <w:szCs w:val="24"/>
              </w:rPr>
              <w:t>)</w:t>
            </w:r>
            <w:r>
              <w:rPr>
                <w:rFonts w:ascii="宋体" w:hAnsi="宋体" w:hint="eastAsia"/>
                <w:bCs/>
                <w:sz w:val="24"/>
                <w:szCs w:val="24"/>
              </w:rPr>
              <w:t>。</w:t>
            </w:r>
            <w:r>
              <w:rPr>
                <w:rFonts w:ascii="宋体" w:hAnsi="宋体" w:hint="eastAsia"/>
                <w:bCs/>
                <w:sz w:val="24"/>
                <w:szCs w:val="24"/>
              </w:rPr>
              <w:t xml:space="preserve"> </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4.</w:t>
            </w:r>
            <w:r>
              <w:rPr>
                <w:rFonts w:ascii="宋体" w:hAnsi="宋体" w:hint="eastAsia"/>
                <w:bCs/>
                <w:sz w:val="24"/>
                <w:szCs w:val="24"/>
              </w:rPr>
              <w:t>电池容量≥</w:t>
            </w:r>
            <w:r>
              <w:rPr>
                <w:rFonts w:ascii="宋体" w:hAnsi="宋体" w:hint="eastAsia"/>
                <w:bCs/>
                <w:sz w:val="24"/>
                <w:szCs w:val="24"/>
              </w:rPr>
              <w:t>2600mAh</w:t>
            </w:r>
            <w:r>
              <w:rPr>
                <w:rFonts w:ascii="宋体" w:hAnsi="宋体" w:hint="eastAsia"/>
                <w:bCs/>
                <w:sz w:val="24"/>
                <w:szCs w:val="24"/>
              </w:rPr>
              <w:t>的锂电池，超长待机。</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5.</w:t>
            </w:r>
            <w:r>
              <w:rPr>
                <w:rFonts w:ascii="宋体" w:hAnsi="宋体" w:hint="eastAsia"/>
                <w:bCs/>
                <w:sz w:val="24"/>
                <w:szCs w:val="24"/>
              </w:rPr>
              <w:t>互调抗扰性≥</w:t>
            </w:r>
            <w:r>
              <w:rPr>
                <w:rFonts w:ascii="宋体" w:hAnsi="宋体" w:hint="eastAsia"/>
                <w:bCs/>
                <w:sz w:val="24"/>
                <w:szCs w:val="24"/>
              </w:rPr>
              <w:t>60dB(</w:t>
            </w:r>
            <w:r>
              <w:rPr>
                <w:rFonts w:ascii="宋体" w:hAnsi="宋体" w:hint="eastAsia"/>
                <w:bCs/>
                <w:sz w:val="24"/>
                <w:szCs w:val="24"/>
              </w:rPr>
              <w:t>宽</w:t>
            </w:r>
            <w:r>
              <w:rPr>
                <w:rFonts w:ascii="宋体" w:hAnsi="宋体" w:hint="eastAsia"/>
                <w:bCs/>
                <w:sz w:val="24"/>
                <w:szCs w:val="24"/>
              </w:rPr>
              <w:t>)/50dB(</w:t>
            </w:r>
            <w:r>
              <w:rPr>
                <w:rFonts w:ascii="宋体" w:hAnsi="宋体" w:hint="eastAsia"/>
                <w:bCs/>
                <w:sz w:val="24"/>
                <w:szCs w:val="24"/>
              </w:rPr>
              <w:t>窄</w:t>
            </w:r>
            <w:r>
              <w:rPr>
                <w:rFonts w:ascii="宋体" w:hAnsi="宋体" w:hint="eastAsia"/>
                <w:bCs/>
                <w:sz w:val="24"/>
                <w:szCs w:val="24"/>
              </w:rPr>
              <w:t>),</w:t>
            </w:r>
            <w:r>
              <w:rPr>
                <w:rFonts w:ascii="宋体" w:hAnsi="宋体" w:hint="eastAsia"/>
                <w:bCs/>
                <w:sz w:val="24"/>
                <w:szCs w:val="24"/>
              </w:rPr>
              <w:t>杂散抗扰性≥</w:t>
            </w:r>
            <w:r>
              <w:rPr>
                <w:rFonts w:ascii="宋体" w:hAnsi="宋体" w:hint="eastAsia"/>
                <w:bCs/>
                <w:sz w:val="24"/>
                <w:szCs w:val="24"/>
              </w:rPr>
              <w:t>60dB(</w:t>
            </w:r>
            <w:r>
              <w:rPr>
                <w:rFonts w:ascii="宋体" w:hAnsi="宋体" w:hint="eastAsia"/>
                <w:bCs/>
                <w:sz w:val="24"/>
                <w:szCs w:val="24"/>
              </w:rPr>
              <w:t>宽</w:t>
            </w:r>
            <w:r>
              <w:rPr>
                <w:rFonts w:ascii="宋体" w:hAnsi="宋体" w:hint="eastAsia"/>
                <w:bCs/>
                <w:sz w:val="24"/>
                <w:szCs w:val="24"/>
              </w:rPr>
              <w:t>)/50dB(</w:t>
            </w:r>
            <w:r>
              <w:rPr>
                <w:rFonts w:ascii="宋体" w:hAnsi="宋体" w:hint="eastAsia"/>
                <w:bCs/>
                <w:sz w:val="24"/>
                <w:szCs w:val="24"/>
              </w:rPr>
              <w:t>窄</w:t>
            </w:r>
            <w:r>
              <w:rPr>
                <w:rFonts w:ascii="宋体" w:hAnsi="宋体" w:hint="eastAsia"/>
                <w:bCs/>
                <w:sz w:val="24"/>
                <w:szCs w:val="24"/>
              </w:rPr>
              <w:t>),</w:t>
            </w:r>
            <w:r>
              <w:rPr>
                <w:rFonts w:ascii="宋体" w:hAnsi="宋体" w:hint="eastAsia"/>
                <w:bCs/>
                <w:sz w:val="24"/>
                <w:szCs w:val="24"/>
              </w:rPr>
              <w:t>音频失真≤</w:t>
            </w:r>
            <w:r>
              <w:rPr>
                <w:rFonts w:ascii="宋体" w:hAnsi="宋体" w:hint="eastAsia"/>
                <w:bCs/>
                <w:sz w:val="24"/>
                <w:szCs w:val="24"/>
              </w:rPr>
              <w:t>5%</w:t>
            </w:r>
            <w:r>
              <w:rPr>
                <w:rFonts w:ascii="宋体" w:hAnsi="宋体" w:hint="eastAsia"/>
                <w:bCs/>
                <w:sz w:val="24"/>
                <w:szCs w:val="24"/>
              </w:rPr>
              <w:t>。</w:t>
            </w:r>
          </w:p>
          <w:p w:rsidR="007812C5" w:rsidRDefault="007812C5" w:rsidP="008D24E6">
            <w:pPr>
              <w:spacing w:line="300" w:lineRule="exact"/>
              <w:rPr>
                <w:rFonts w:ascii="宋体" w:hAnsi="宋体" w:hint="eastAsia"/>
                <w:bCs/>
                <w:sz w:val="24"/>
                <w:szCs w:val="24"/>
              </w:rPr>
            </w:pPr>
            <w:r>
              <w:rPr>
                <w:rFonts w:ascii="宋体" w:hAnsi="宋体" w:hint="eastAsia"/>
                <w:bCs/>
                <w:sz w:val="24"/>
                <w:szCs w:val="24"/>
              </w:rPr>
              <w:t>6.</w:t>
            </w:r>
            <w:r>
              <w:rPr>
                <w:rFonts w:ascii="宋体" w:hAnsi="宋体" w:hint="eastAsia"/>
                <w:bCs/>
                <w:sz w:val="24"/>
                <w:szCs w:val="24"/>
              </w:rPr>
              <w:t>产品具有《无线电发射型号核准证》和《</w:t>
            </w:r>
            <w:r>
              <w:rPr>
                <w:rFonts w:ascii="宋体" w:hAnsi="宋体" w:hint="eastAsia"/>
                <w:bCs/>
                <w:sz w:val="24"/>
                <w:szCs w:val="24"/>
              </w:rPr>
              <w:t>IP54</w:t>
            </w:r>
            <w:r>
              <w:rPr>
                <w:rFonts w:ascii="宋体" w:hAnsi="宋体" w:hint="eastAsia"/>
                <w:bCs/>
                <w:sz w:val="24"/>
                <w:szCs w:val="24"/>
              </w:rPr>
              <w:t>防护等级证书》；</w:t>
            </w:r>
            <w:r>
              <w:rPr>
                <w:rFonts w:ascii="宋体" w:hAnsi="宋体"/>
                <w:bCs/>
                <w:sz w:val="24"/>
                <w:szCs w:val="24"/>
              </w:rPr>
              <w:t> </w:t>
            </w:r>
          </w:p>
          <w:p w:rsidR="007812C5" w:rsidRDefault="007812C5" w:rsidP="008D24E6">
            <w:pPr>
              <w:spacing w:line="300" w:lineRule="exact"/>
              <w:rPr>
                <w:rFonts w:hint="eastAsia"/>
              </w:rPr>
            </w:pPr>
            <w:r>
              <w:rPr>
                <w:rFonts w:ascii="宋体" w:hAnsi="宋体" w:hint="eastAsia"/>
                <w:bCs/>
                <w:sz w:val="24"/>
                <w:szCs w:val="24"/>
              </w:rPr>
              <w:t>7.</w:t>
            </w:r>
            <w:r>
              <w:rPr>
                <w:rFonts w:ascii="宋体" w:hAnsi="宋体" w:hint="eastAsia"/>
                <w:bCs/>
                <w:sz w:val="24"/>
                <w:szCs w:val="24"/>
              </w:rPr>
              <w:t>附赠耳机，成交产品能与以前已采购商品互通。</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p>
        </w:tc>
      </w:tr>
      <w:tr w:rsidR="007812C5" w:rsidTr="007812C5">
        <w:trPr>
          <w:trHeight w:val="689"/>
          <w:jc w:val="center"/>
        </w:trPr>
        <w:tc>
          <w:tcPr>
            <w:tcW w:w="675"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lastRenderedPageBreak/>
              <w:t>33</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r>
              <w:rPr>
                <w:rFonts w:ascii="宋体" w:hAnsi="宋体" w:hint="eastAsia"/>
                <w:sz w:val="24"/>
                <w:szCs w:val="24"/>
              </w:rPr>
              <w:t>田径长凳</w:t>
            </w:r>
          </w:p>
        </w:tc>
        <w:tc>
          <w:tcPr>
            <w:tcW w:w="737"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tabs>
                <w:tab w:val="left" w:pos="6840"/>
              </w:tabs>
              <w:spacing w:line="300" w:lineRule="exact"/>
              <w:jc w:val="center"/>
              <w:rPr>
                <w:rFonts w:ascii="宋体" w:hAnsi="宋体"/>
                <w:sz w:val="24"/>
                <w:szCs w:val="24"/>
                <w:lang/>
              </w:rPr>
            </w:pPr>
            <w:r>
              <w:rPr>
                <w:rFonts w:ascii="宋体" w:hAnsi="宋体" w:hint="eastAsia"/>
                <w:sz w:val="24"/>
                <w:szCs w:val="24"/>
                <w:lang/>
              </w:rPr>
              <w:t>12</w:t>
            </w:r>
          </w:p>
        </w:tc>
        <w:tc>
          <w:tcPr>
            <w:tcW w:w="8193"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rPr>
                <w:rFonts w:ascii="宋体" w:hAnsi="宋体" w:hint="eastAsia"/>
                <w:bCs/>
                <w:sz w:val="24"/>
                <w:szCs w:val="24"/>
              </w:rPr>
            </w:pPr>
            <w:r>
              <w:rPr>
                <w:rFonts w:ascii="宋体" w:hAnsi="宋体" w:hint="eastAsia"/>
                <w:bCs/>
                <w:sz w:val="24"/>
                <w:szCs w:val="24"/>
              </w:rPr>
              <w:t>1.</w:t>
            </w:r>
            <w:r>
              <w:rPr>
                <w:rFonts w:ascii="宋体" w:hAnsi="宋体" w:hint="eastAsia"/>
                <w:bCs/>
                <w:sz w:val="24"/>
                <w:szCs w:val="24"/>
              </w:rPr>
              <w:t>田径长凳基本尺寸：长×宽×高</w:t>
            </w:r>
            <w:r>
              <w:rPr>
                <w:rFonts w:ascii="宋体" w:hAnsi="宋体" w:hint="eastAsia"/>
                <w:bCs/>
                <w:sz w:val="24"/>
                <w:szCs w:val="24"/>
              </w:rPr>
              <w:t>=2000</w:t>
            </w:r>
            <w:r>
              <w:rPr>
                <w:rFonts w:ascii="宋体" w:hAnsi="宋体" w:hint="eastAsia"/>
                <w:bCs/>
                <w:sz w:val="24"/>
                <w:szCs w:val="24"/>
              </w:rPr>
              <w:t>×</w:t>
            </w:r>
            <w:r>
              <w:rPr>
                <w:rFonts w:ascii="宋体" w:hAnsi="宋体" w:hint="eastAsia"/>
                <w:bCs/>
                <w:sz w:val="24"/>
                <w:szCs w:val="24"/>
              </w:rPr>
              <w:t>300</w:t>
            </w:r>
            <w:r>
              <w:rPr>
                <w:rFonts w:ascii="宋体" w:hAnsi="宋体" w:hint="eastAsia"/>
                <w:bCs/>
                <w:sz w:val="24"/>
                <w:szCs w:val="24"/>
              </w:rPr>
              <w:t>×</w:t>
            </w:r>
            <w:r>
              <w:rPr>
                <w:rFonts w:ascii="宋体" w:hAnsi="宋体" w:hint="eastAsia"/>
                <w:bCs/>
                <w:sz w:val="24"/>
                <w:szCs w:val="24"/>
              </w:rPr>
              <w:t>380(</w:t>
            </w:r>
            <w:r>
              <w:rPr>
                <w:rFonts w:ascii="宋体" w:hAnsi="宋体" w:hint="eastAsia"/>
                <w:bCs/>
                <w:sz w:val="24"/>
                <w:szCs w:val="24"/>
              </w:rPr>
              <w:t>㎜</w:t>
            </w:r>
            <w:r>
              <w:rPr>
                <w:rFonts w:ascii="宋体" w:hAnsi="宋体" w:hint="eastAsia"/>
                <w:bCs/>
                <w:sz w:val="24"/>
                <w:szCs w:val="24"/>
              </w:rPr>
              <w:t>)</w:t>
            </w:r>
            <w:r>
              <w:rPr>
                <w:rFonts w:ascii="宋体" w:hAnsi="宋体" w:hint="eastAsia"/>
                <w:bCs/>
                <w:sz w:val="24"/>
                <w:szCs w:val="24"/>
              </w:rPr>
              <w:t>。</w:t>
            </w:r>
            <w:r>
              <w:rPr>
                <w:rFonts w:ascii="宋体" w:hAnsi="宋体" w:hint="eastAsia"/>
                <w:bCs/>
                <w:sz w:val="24"/>
                <w:szCs w:val="24"/>
              </w:rPr>
              <w:br/>
              <w:t>2.</w:t>
            </w:r>
            <w:r>
              <w:rPr>
                <w:rFonts w:ascii="宋体" w:hAnsi="宋体" w:hint="eastAsia"/>
                <w:bCs/>
                <w:sz w:val="24"/>
                <w:szCs w:val="24"/>
              </w:rPr>
              <w:t>田径长凳凳面采用δ</w:t>
            </w:r>
            <w:r>
              <w:rPr>
                <w:rFonts w:ascii="宋体" w:hAnsi="宋体" w:hint="eastAsia"/>
                <w:bCs/>
                <w:sz w:val="24"/>
                <w:szCs w:val="24"/>
              </w:rPr>
              <w:t>2</w:t>
            </w:r>
            <w:r>
              <w:rPr>
                <w:rFonts w:ascii="宋体" w:hAnsi="宋体" w:hint="eastAsia"/>
                <w:bCs/>
                <w:sz w:val="24"/>
                <w:szCs w:val="24"/>
              </w:rPr>
              <w:t>冷轧板冲压成形。凳脚主要采用</w:t>
            </w:r>
            <w:r>
              <w:rPr>
                <w:rFonts w:ascii="宋体" w:hAnsi="宋体" w:hint="eastAsia"/>
                <w:bCs/>
                <w:sz w:val="24"/>
                <w:szCs w:val="24"/>
              </w:rPr>
              <w:t>90</w:t>
            </w:r>
            <w:r>
              <w:rPr>
                <w:rFonts w:ascii="宋体" w:hAnsi="宋体" w:hint="eastAsia"/>
                <w:bCs/>
                <w:sz w:val="24"/>
                <w:szCs w:val="24"/>
              </w:rPr>
              <w:t>×</w:t>
            </w:r>
            <w:r>
              <w:rPr>
                <w:rFonts w:ascii="宋体" w:hAnsi="宋体" w:hint="eastAsia"/>
                <w:bCs/>
                <w:sz w:val="24"/>
                <w:szCs w:val="24"/>
              </w:rPr>
              <w:t>30</w:t>
            </w:r>
            <w:r>
              <w:rPr>
                <w:rFonts w:ascii="宋体" w:hAnsi="宋体" w:hint="eastAsia"/>
                <w:bCs/>
                <w:sz w:val="24"/>
                <w:szCs w:val="24"/>
              </w:rPr>
              <w:t>椭圆管、</w:t>
            </w:r>
            <w:r>
              <w:rPr>
                <w:rFonts w:ascii="宋体" w:hAnsi="宋体" w:hint="eastAsia"/>
                <w:bCs/>
                <w:sz w:val="24"/>
                <w:szCs w:val="24"/>
              </w:rPr>
              <w:t>30</w:t>
            </w:r>
            <w:r>
              <w:rPr>
                <w:rFonts w:ascii="宋体" w:hAnsi="宋体" w:hint="eastAsia"/>
                <w:bCs/>
                <w:sz w:val="24"/>
                <w:szCs w:val="24"/>
              </w:rPr>
              <w:t>×</w:t>
            </w:r>
            <w:r>
              <w:rPr>
                <w:rFonts w:ascii="宋体" w:hAnsi="宋体" w:hint="eastAsia"/>
                <w:bCs/>
                <w:sz w:val="24"/>
                <w:szCs w:val="24"/>
              </w:rPr>
              <w:t>30</w:t>
            </w:r>
            <w:r>
              <w:rPr>
                <w:rFonts w:ascii="宋体" w:hAnsi="宋体" w:hint="eastAsia"/>
                <w:bCs/>
                <w:sz w:val="24"/>
                <w:szCs w:val="24"/>
              </w:rPr>
              <w:t>方管拼焊而成。</w:t>
            </w:r>
            <w:r>
              <w:rPr>
                <w:rFonts w:ascii="宋体" w:hAnsi="宋体" w:hint="eastAsia"/>
                <w:bCs/>
                <w:sz w:val="24"/>
                <w:szCs w:val="24"/>
              </w:rPr>
              <w:br/>
            </w:r>
            <w:r>
              <w:rPr>
                <w:rFonts w:ascii="宋体" w:hAnsi="宋体" w:hint="eastAsia"/>
                <w:bCs/>
                <w:sz w:val="24"/>
                <w:szCs w:val="24"/>
              </w:rPr>
              <w:lastRenderedPageBreak/>
              <w:t>3.</w:t>
            </w:r>
            <w:r>
              <w:rPr>
                <w:rFonts w:ascii="宋体" w:hAnsi="宋体" w:hint="eastAsia"/>
                <w:bCs/>
                <w:sz w:val="24"/>
                <w:szCs w:val="24"/>
              </w:rPr>
              <w:t>田径长凳底脚设有微调结构，能够满足地面不平。</w:t>
            </w:r>
            <w:r>
              <w:rPr>
                <w:rFonts w:ascii="宋体" w:hAnsi="宋体" w:hint="eastAsia"/>
                <w:bCs/>
                <w:sz w:val="24"/>
                <w:szCs w:val="24"/>
              </w:rPr>
              <w:br/>
              <w:t>4.</w:t>
            </w:r>
            <w:r>
              <w:rPr>
                <w:rFonts w:ascii="宋体" w:hAnsi="宋体" w:hint="eastAsia"/>
                <w:bCs/>
                <w:sz w:val="24"/>
                <w:szCs w:val="24"/>
              </w:rPr>
              <w:t>产品涂层厚度应达到</w:t>
            </w:r>
            <w:r>
              <w:rPr>
                <w:rFonts w:ascii="宋体" w:hAnsi="宋体" w:hint="eastAsia"/>
                <w:bCs/>
                <w:sz w:val="24"/>
                <w:szCs w:val="24"/>
              </w:rPr>
              <w:t>70</w:t>
            </w:r>
            <w:r>
              <w:rPr>
                <w:rFonts w:ascii="宋体" w:hAnsi="宋体" w:hint="eastAsia"/>
                <w:bCs/>
                <w:sz w:val="24"/>
                <w:szCs w:val="24"/>
              </w:rPr>
              <w:t>—</w:t>
            </w:r>
            <w:r>
              <w:rPr>
                <w:rFonts w:ascii="宋体" w:hAnsi="宋体" w:hint="eastAsia"/>
                <w:bCs/>
                <w:sz w:val="24"/>
                <w:szCs w:val="24"/>
              </w:rPr>
              <w:t>80um</w:t>
            </w:r>
            <w:r>
              <w:rPr>
                <w:rFonts w:ascii="宋体" w:hAnsi="宋体" w:hint="eastAsia"/>
                <w:bCs/>
                <w:sz w:val="24"/>
                <w:szCs w:val="24"/>
              </w:rPr>
              <w:t>，铅笔硬度达</w:t>
            </w:r>
            <w:r>
              <w:rPr>
                <w:rFonts w:ascii="宋体" w:hAnsi="宋体" w:hint="eastAsia"/>
                <w:bCs/>
                <w:sz w:val="24"/>
                <w:szCs w:val="24"/>
              </w:rPr>
              <w:t>3H+</w:t>
            </w:r>
            <w:r>
              <w:rPr>
                <w:rFonts w:ascii="宋体" w:hAnsi="宋体" w:hint="eastAsia"/>
                <w:bCs/>
                <w:sz w:val="24"/>
                <w:szCs w:val="24"/>
              </w:rPr>
              <w:t>。具有耐酸碱、耐湿热、抗老化、外观美观等特点。</w:t>
            </w:r>
          </w:p>
        </w:tc>
        <w:tc>
          <w:tcPr>
            <w:tcW w:w="1418" w:type="dxa"/>
            <w:tcBorders>
              <w:top w:val="single" w:sz="4" w:space="0" w:color="auto"/>
              <w:left w:val="single" w:sz="4" w:space="0" w:color="auto"/>
              <w:bottom w:val="single" w:sz="4" w:space="0" w:color="auto"/>
              <w:right w:val="single" w:sz="4" w:space="0" w:color="auto"/>
            </w:tcBorders>
            <w:vAlign w:val="center"/>
          </w:tcPr>
          <w:p w:rsidR="007812C5" w:rsidRDefault="007812C5" w:rsidP="008D24E6">
            <w:pPr>
              <w:spacing w:line="300" w:lineRule="exact"/>
              <w:jc w:val="center"/>
              <w:textAlignment w:val="center"/>
              <w:rPr>
                <w:rFonts w:ascii="宋体" w:hAnsi="宋体"/>
                <w:sz w:val="24"/>
                <w:szCs w:val="24"/>
              </w:rPr>
            </w:pPr>
          </w:p>
        </w:tc>
      </w:tr>
    </w:tbl>
    <w:p w:rsidR="004358AB" w:rsidRDefault="004358AB" w:rsidP="00D31D50">
      <w:pPr>
        <w:spacing w:line="220" w:lineRule="atLeast"/>
      </w:pPr>
    </w:p>
    <w:sectPr w:rsidR="004358AB" w:rsidSect="007812C5">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092" w:rsidRDefault="003D3092" w:rsidP="007812C5">
      <w:pPr>
        <w:spacing w:after="0"/>
      </w:pPr>
      <w:r>
        <w:separator/>
      </w:r>
    </w:p>
  </w:endnote>
  <w:endnote w:type="continuationSeparator" w:id="0">
    <w:p w:rsidR="003D3092" w:rsidRDefault="003D3092" w:rsidP="007812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092" w:rsidRDefault="003D3092" w:rsidP="007812C5">
      <w:pPr>
        <w:spacing w:after="0"/>
      </w:pPr>
      <w:r>
        <w:separator/>
      </w:r>
    </w:p>
  </w:footnote>
  <w:footnote w:type="continuationSeparator" w:id="0">
    <w:p w:rsidR="003D3092" w:rsidRDefault="003D3092" w:rsidP="007812C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FD3"/>
    <w:multiLevelType w:val="multilevel"/>
    <w:tmpl w:val="0E545FD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15A84"/>
    <w:rsid w:val="00323B43"/>
    <w:rsid w:val="003D3092"/>
    <w:rsid w:val="003D37D8"/>
    <w:rsid w:val="00426133"/>
    <w:rsid w:val="004358AB"/>
    <w:rsid w:val="007812C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Message Header"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812C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qFormat/>
    <w:rsid w:val="007812C5"/>
    <w:rPr>
      <w:rFonts w:ascii="Tahoma" w:hAnsi="Tahoma"/>
      <w:sz w:val="18"/>
      <w:szCs w:val="18"/>
    </w:rPr>
  </w:style>
  <w:style w:type="paragraph" w:styleId="a4">
    <w:name w:val="footer"/>
    <w:basedOn w:val="a"/>
    <w:link w:val="Char0"/>
    <w:uiPriority w:val="99"/>
    <w:unhideWhenUsed/>
    <w:qFormat/>
    <w:rsid w:val="007812C5"/>
    <w:pPr>
      <w:tabs>
        <w:tab w:val="center" w:pos="4153"/>
        <w:tab w:val="right" w:pos="8306"/>
      </w:tabs>
    </w:pPr>
    <w:rPr>
      <w:sz w:val="18"/>
      <w:szCs w:val="18"/>
    </w:rPr>
  </w:style>
  <w:style w:type="character" w:customStyle="1" w:styleId="Char0">
    <w:name w:val="页脚 Char"/>
    <w:basedOn w:val="a0"/>
    <w:link w:val="a4"/>
    <w:uiPriority w:val="99"/>
    <w:semiHidden/>
    <w:qFormat/>
    <w:rsid w:val="007812C5"/>
    <w:rPr>
      <w:rFonts w:ascii="Tahoma" w:hAnsi="Tahoma"/>
      <w:sz w:val="18"/>
      <w:szCs w:val="18"/>
    </w:rPr>
  </w:style>
  <w:style w:type="character" w:customStyle="1" w:styleId="font01">
    <w:name w:val="font01"/>
    <w:qFormat/>
    <w:rsid w:val="007812C5"/>
    <w:rPr>
      <w:rFonts w:ascii="宋体" w:eastAsia="宋体" w:hAnsi="宋体" w:cs="宋体" w:hint="eastAsia"/>
      <w:color w:val="000000"/>
      <w:sz w:val="24"/>
      <w:szCs w:val="24"/>
      <w:u w:val="none"/>
    </w:rPr>
  </w:style>
  <w:style w:type="paragraph" w:styleId="a5">
    <w:name w:val="List Paragraph"/>
    <w:basedOn w:val="a"/>
    <w:uiPriority w:val="99"/>
    <w:qFormat/>
    <w:rsid w:val="007812C5"/>
    <w:pPr>
      <w:widowControl w:val="0"/>
      <w:adjustRightInd/>
      <w:snapToGrid/>
      <w:spacing w:after="0"/>
      <w:ind w:firstLineChars="200" w:firstLine="420"/>
      <w:jc w:val="both"/>
    </w:pPr>
    <w:rPr>
      <w:rFonts w:ascii="Calibri" w:eastAsia="宋体" w:hAnsi="Calibri" w:cs="宋体"/>
      <w:kern w:val="2"/>
      <w:sz w:val="21"/>
      <w:szCs w:val="21"/>
    </w:rPr>
  </w:style>
  <w:style w:type="paragraph" w:customStyle="1" w:styleId="Style10">
    <w:name w:val="_Style 10"/>
    <w:basedOn w:val="a"/>
    <w:next w:val="a5"/>
    <w:uiPriority w:val="34"/>
    <w:qFormat/>
    <w:rsid w:val="007812C5"/>
    <w:pPr>
      <w:adjustRightInd/>
      <w:snapToGrid/>
      <w:spacing w:after="0"/>
      <w:ind w:firstLineChars="200" w:firstLine="420"/>
    </w:pPr>
    <w:rPr>
      <w:rFonts w:ascii="宋体" w:eastAsia="宋体" w:hAnsi="宋体" w:cs="宋体"/>
      <w:sz w:val="24"/>
      <w:szCs w:val="24"/>
    </w:rPr>
  </w:style>
  <w:style w:type="paragraph" w:styleId="a6">
    <w:name w:val="Message Header"/>
    <w:basedOn w:val="a"/>
    <w:next w:val="a"/>
    <w:link w:val="Char1"/>
    <w:uiPriority w:val="99"/>
    <w:unhideWhenUsed/>
    <w:qFormat/>
    <w:rsid w:val="007812C5"/>
    <w:pPr>
      <w:widowControl w:val="0"/>
      <w:pBdr>
        <w:top w:val="single" w:sz="6" w:space="1" w:color="auto"/>
        <w:left w:val="single" w:sz="6" w:space="1" w:color="auto"/>
        <w:bottom w:val="single" w:sz="6" w:space="1" w:color="auto"/>
        <w:right w:val="single" w:sz="6" w:space="1" w:color="auto"/>
      </w:pBdr>
      <w:shd w:val="pct20" w:color="auto" w:fill="auto"/>
      <w:adjustRightInd/>
      <w:snapToGrid/>
      <w:spacing w:after="0"/>
      <w:ind w:leftChars="500" w:left="500" w:hangingChars="500" w:hanging="1080"/>
      <w:jc w:val="both"/>
    </w:pPr>
    <w:rPr>
      <w:rFonts w:ascii="Arial" w:eastAsia="宋体" w:hAnsi="Arial" w:cs="Arial"/>
      <w:kern w:val="2"/>
      <w:sz w:val="24"/>
      <w:szCs w:val="21"/>
    </w:rPr>
  </w:style>
  <w:style w:type="character" w:customStyle="1" w:styleId="Char1">
    <w:name w:val="信息标题 Char"/>
    <w:basedOn w:val="a0"/>
    <w:link w:val="a6"/>
    <w:uiPriority w:val="99"/>
    <w:rsid w:val="007812C5"/>
    <w:rPr>
      <w:rFonts w:ascii="Arial" w:eastAsia="宋体" w:hAnsi="Arial" w:cs="Arial"/>
      <w:kern w:val="2"/>
      <w:sz w:val="24"/>
      <w:szCs w:val="21"/>
      <w:shd w:val="pct20" w:color="auto" w:fill="auto"/>
    </w:rPr>
  </w:style>
  <w:style w:type="table" w:styleId="a7">
    <w:name w:val="Table Grid"/>
    <w:basedOn w:val="a1"/>
    <w:uiPriority w:val="99"/>
    <w:unhideWhenUsed/>
    <w:qFormat/>
    <w:rsid w:val="007812C5"/>
    <w:pPr>
      <w:spacing w:after="0" w:line="240" w:lineRule="auto"/>
    </w:pPr>
    <w:rPr>
      <w:rFonts w:ascii="Calibri" w:eastAsia="Times New Roman" w:hAnsi="Calibri" w:cs="Times New Roman"/>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2435</Words>
  <Characters>13885</Characters>
  <Application>Microsoft Office Word</Application>
  <DocSecurity>0</DocSecurity>
  <Lines>115</Lines>
  <Paragraphs>32</Paragraphs>
  <ScaleCrop>false</ScaleCrop>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2020-09-14T08:43:00Z</dcterms:modified>
</cp:coreProperties>
</file>