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FBD" w:rsidRDefault="009B6B83">
      <w:pPr>
        <w:pStyle w:val="a0"/>
        <w:jc w:val="center"/>
        <w:rPr>
          <w:b/>
          <w:sz w:val="36"/>
          <w:szCs w:val="36"/>
        </w:rPr>
      </w:pPr>
      <w:r>
        <w:rPr>
          <w:b/>
          <w:sz w:val="36"/>
          <w:szCs w:val="36"/>
        </w:rPr>
        <w:t>重点实验室精密仪器采购与建设项目（二期）</w:t>
      </w:r>
    </w:p>
    <w:p w:rsidR="00284FBD" w:rsidRDefault="009B6B83">
      <w:pPr>
        <w:pStyle w:val="a0"/>
        <w:jc w:val="center"/>
        <w:rPr>
          <w:b/>
          <w:sz w:val="36"/>
          <w:szCs w:val="36"/>
        </w:rPr>
      </w:pPr>
      <w:r>
        <w:rPr>
          <w:b/>
          <w:sz w:val="36"/>
          <w:szCs w:val="36"/>
        </w:rPr>
        <w:t>——</w:t>
      </w:r>
      <w:r>
        <w:rPr>
          <w:b/>
          <w:sz w:val="36"/>
          <w:szCs w:val="36"/>
        </w:rPr>
        <w:t>分析测试类（</w:t>
      </w:r>
      <w:r>
        <w:rPr>
          <w:b/>
          <w:sz w:val="36"/>
          <w:szCs w:val="36"/>
        </w:rPr>
        <w:t>B</w:t>
      </w:r>
      <w:r>
        <w:rPr>
          <w:b/>
          <w:sz w:val="36"/>
          <w:szCs w:val="36"/>
        </w:rPr>
        <w:t>包）技术参数</w:t>
      </w:r>
    </w:p>
    <w:p w:rsidR="00284FBD" w:rsidRDefault="00284FBD">
      <w:pPr>
        <w:widowControl/>
        <w:jc w:val="left"/>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6606"/>
        <w:gridCol w:w="464"/>
      </w:tblGrid>
      <w:tr w:rsidR="009B6B83">
        <w:trPr>
          <w:trHeight w:val="622"/>
        </w:trPr>
        <w:tc>
          <w:tcPr>
            <w:tcW w:w="992" w:type="dxa"/>
            <w:vAlign w:val="center"/>
          </w:tcPr>
          <w:p w:rsidR="009B6B83" w:rsidRDefault="009B6B83">
            <w:pPr>
              <w:jc w:val="center"/>
            </w:pPr>
            <w:r>
              <w:t>名</w:t>
            </w:r>
            <w:r>
              <w:t xml:space="preserve">    </w:t>
            </w:r>
            <w:r>
              <w:t>称</w:t>
            </w:r>
          </w:p>
        </w:tc>
        <w:tc>
          <w:tcPr>
            <w:tcW w:w="6606" w:type="dxa"/>
            <w:vAlign w:val="center"/>
          </w:tcPr>
          <w:p w:rsidR="009B6B83" w:rsidRDefault="009B6B83">
            <w:pPr>
              <w:jc w:val="center"/>
            </w:pPr>
            <w:r>
              <w:t>技术参数或要求</w:t>
            </w:r>
          </w:p>
        </w:tc>
        <w:tc>
          <w:tcPr>
            <w:tcW w:w="464" w:type="dxa"/>
            <w:vAlign w:val="center"/>
          </w:tcPr>
          <w:p w:rsidR="009B6B83" w:rsidRDefault="009B6B83">
            <w:pPr>
              <w:jc w:val="center"/>
            </w:pPr>
            <w:r>
              <w:t>数量</w:t>
            </w:r>
          </w:p>
        </w:tc>
      </w:tr>
      <w:tr w:rsidR="009B6B83">
        <w:trPr>
          <w:trHeight w:val="622"/>
        </w:trPr>
        <w:tc>
          <w:tcPr>
            <w:tcW w:w="992" w:type="dxa"/>
          </w:tcPr>
          <w:p w:rsidR="009B6B83" w:rsidRDefault="009B6B83">
            <w:r>
              <w:rPr>
                <w:color w:val="000000"/>
              </w:rPr>
              <w:t>1.</w:t>
            </w:r>
            <w:r>
              <w:rPr>
                <w:color w:val="000000"/>
              </w:rPr>
              <w:t>平行蒸发浓缩仪</w:t>
            </w:r>
          </w:p>
        </w:tc>
        <w:tc>
          <w:tcPr>
            <w:tcW w:w="6606" w:type="dxa"/>
          </w:tcPr>
          <w:p w:rsidR="009B6B83" w:rsidRDefault="009B6B83">
            <w:r>
              <w:t>1</w:t>
            </w:r>
            <w:r>
              <w:t>．设备用途：分析测试类实验的前处理设备，可实现批量样品提取液的加热、旋转蒸发、浓缩、溶剂回收、终体积定容等功能。</w:t>
            </w:r>
          </w:p>
          <w:p w:rsidR="009B6B83" w:rsidRDefault="009B6B83">
            <w:r>
              <w:t>工件条件：电源</w:t>
            </w:r>
            <w:r>
              <w:t>AC 220V±10%/ 50 Hz</w:t>
            </w:r>
            <w:r>
              <w:t>，环境温度：</w:t>
            </w:r>
            <w:r>
              <w:t>10-35℃</w:t>
            </w:r>
            <w:r>
              <w:t>，相对湿度：</w:t>
            </w:r>
            <w:r>
              <w:t>≤80%</w:t>
            </w:r>
          </w:p>
          <w:p w:rsidR="009B6B83" w:rsidRDefault="009B6B83">
            <w:r>
              <w:t>2.</w:t>
            </w:r>
            <w:r>
              <w:t>技术参数</w:t>
            </w:r>
          </w:p>
          <w:p w:rsidR="009B6B83" w:rsidRDefault="009B6B83">
            <w:r>
              <w:t>2.1</w:t>
            </w:r>
            <w:r>
              <w:t>平行蒸发过程：在抽真空</w:t>
            </w:r>
            <w:r>
              <w:t>/</w:t>
            </w:r>
            <w:r>
              <w:t>加热</w:t>
            </w:r>
            <w:r>
              <w:t>/</w:t>
            </w:r>
            <w:r>
              <w:t>旋涡振荡三种方式同时作用下，自动将批量样品蒸发至</w:t>
            </w:r>
            <w:r>
              <w:t xml:space="preserve">1 </w:t>
            </w:r>
            <w:proofErr w:type="spellStart"/>
            <w:r>
              <w:t>mL</w:t>
            </w:r>
            <w:proofErr w:type="spellEnd"/>
            <w:r>
              <w:t>、</w:t>
            </w:r>
            <w:r>
              <w:t xml:space="preserve">0.5 </w:t>
            </w:r>
            <w:proofErr w:type="spellStart"/>
            <w:r>
              <w:t>mL</w:t>
            </w:r>
            <w:proofErr w:type="spellEnd"/>
            <w:r>
              <w:t>或浓缩至干，蒸发完成后蒸发过程自动停止。</w:t>
            </w:r>
            <w:r>
              <w:t xml:space="preserve">  </w:t>
            </w:r>
          </w:p>
          <w:p w:rsidR="009B6B83" w:rsidRDefault="009B6B83">
            <w:r>
              <w:t>2.2</w:t>
            </w:r>
            <w:r>
              <w:t>主机蒸发单元模块</w:t>
            </w:r>
          </w:p>
          <w:p w:rsidR="009B6B83" w:rsidRDefault="009B6B83">
            <w:r>
              <w:t xml:space="preserve">   2.2.1 </w:t>
            </w:r>
            <w:r>
              <w:t>蒸发单元</w:t>
            </w:r>
            <w:r>
              <w:t>: ≥ 16</w:t>
            </w:r>
            <w:r>
              <w:t>位，</w:t>
            </w:r>
          </w:p>
          <w:p w:rsidR="009B6B83" w:rsidRDefault="009B6B83">
            <w:r>
              <w:t xml:space="preserve">   2.2.2</w:t>
            </w:r>
            <w:r>
              <w:t>单个样品瓶体积</w:t>
            </w:r>
            <w:r>
              <w:t xml:space="preserve">25~500 </w:t>
            </w:r>
            <w:proofErr w:type="spellStart"/>
            <w:r>
              <w:t>mL</w:t>
            </w:r>
            <w:proofErr w:type="spellEnd"/>
            <w:r>
              <w:t>，不同规格的浓缩瓶选用</w:t>
            </w:r>
            <w:r>
              <w:t>≥2</w:t>
            </w:r>
            <w:r>
              <w:t>种，单元蒸发样品量</w:t>
            </w:r>
            <w:r>
              <w:t xml:space="preserve">: ≥1 </w:t>
            </w:r>
            <w:proofErr w:type="spellStart"/>
            <w:r>
              <w:t>mL</w:t>
            </w:r>
            <w:proofErr w:type="spellEnd"/>
            <w:r>
              <w:t>；</w:t>
            </w:r>
          </w:p>
          <w:p w:rsidR="009B6B83" w:rsidRDefault="009B6B83">
            <w:r>
              <w:t xml:space="preserve">*2.2.3 </w:t>
            </w:r>
            <w:r>
              <w:t>定量尾管：浓缩管底端有特制尾管，尾管上标刻</w:t>
            </w:r>
            <w:r>
              <w:t>1</w:t>
            </w:r>
            <w:r>
              <w:t>、</w:t>
            </w:r>
            <w:r>
              <w:t xml:space="preserve">0.5 </w:t>
            </w:r>
            <w:proofErr w:type="spellStart"/>
            <w:r>
              <w:t>mL</w:t>
            </w:r>
            <w:proofErr w:type="spellEnd"/>
            <w:r>
              <w:t>定量刻度，可在管内直接定容。</w:t>
            </w:r>
          </w:p>
          <w:p w:rsidR="009B6B83" w:rsidRDefault="009B6B83">
            <w:r>
              <w:t>2.2.4</w:t>
            </w:r>
            <w:r>
              <w:t>每个样品都通过独立的真空接口和上盖连接，上盖采用全透明设计且含</w:t>
            </w:r>
            <w:r>
              <w:t>PTFE</w:t>
            </w:r>
            <w:r>
              <w:t>涂层，可以随时观察蒸发情况。上盖可加热，最高可加热到</w:t>
            </w:r>
            <w:r>
              <w:t>70℃</w:t>
            </w:r>
            <w:r>
              <w:t>以防止蒸汽冷凝；</w:t>
            </w:r>
          </w:p>
          <w:p w:rsidR="009B6B83" w:rsidRDefault="009B6B83">
            <w:r>
              <w:t xml:space="preserve">2.2.5 </w:t>
            </w:r>
            <w:r>
              <w:t>兼容模块：</w:t>
            </w:r>
            <w:r>
              <w:t>2</w:t>
            </w:r>
            <w:r>
              <w:t>种不同体积样品管可同时在配套模块上使用。</w:t>
            </w:r>
          </w:p>
          <w:p w:rsidR="009B6B83" w:rsidRDefault="009B6B83">
            <w:r>
              <w:t>2.3</w:t>
            </w:r>
            <w:r>
              <w:t>主机加热单元</w:t>
            </w:r>
          </w:p>
          <w:p w:rsidR="009B6B83" w:rsidRDefault="009B6B83">
            <w:r>
              <w:t xml:space="preserve">   *2.3.1 </w:t>
            </w:r>
            <w:r>
              <w:t>加热单元</w:t>
            </w:r>
            <w:r>
              <w:t xml:space="preserve">: </w:t>
            </w:r>
            <w:r>
              <w:t>浓缩腔体为透明材质，可直观的观察样品浓缩状态；</w:t>
            </w:r>
          </w:p>
          <w:p w:rsidR="009B6B83" w:rsidRDefault="009B6B83">
            <w:r>
              <w:t xml:space="preserve">   2.3.2</w:t>
            </w:r>
            <w:r>
              <w:t>加热方式</w:t>
            </w:r>
            <w:r>
              <w:t>:</w:t>
            </w:r>
            <w:r>
              <w:t>水浴加热，加热温度：室温</w:t>
            </w:r>
            <w:r>
              <w:t>~100℃</w:t>
            </w:r>
          </w:p>
          <w:p w:rsidR="009B6B83" w:rsidRDefault="009B6B83">
            <w:r>
              <w:t xml:space="preserve">   2.3.3</w:t>
            </w:r>
            <w:r>
              <w:t>升温平衡时间：＜</w:t>
            </w:r>
            <w:r>
              <w:t>30 min</w:t>
            </w:r>
            <w:r>
              <w:t>；</w:t>
            </w:r>
          </w:p>
          <w:p w:rsidR="009B6B83" w:rsidRDefault="009B6B83">
            <w:r>
              <w:t>2.3.4</w:t>
            </w:r>
            <w:r>
              <w:t>给排水功能：程序控制，一键排水，且有自动补水功能；</w:t>
            </w:r>
          </w:p>
          <w:p w:rsidR="009B6B83" w:rsidRDefault="009B6B83">
            <w:r>
              <w:t xml:space="preserve">2.4 </w:t>
            </w:r>
            <w:r>
              <w:t>振荡单元</w:t>
            </w:r>
          </w:p>
          <w:p w:rsidR="009B6B83" w:rsidRDefault="009B6B83">
            <w:r>
              <w:t>*2.4.1</w:t>
            </w:r>
            <w:r>
              <w:t>振荡单元在工作中可带动加热单元和蒸发单元实现高速且稳定的水平圆周振荡：转速可达</w:t>
            </w:r>
            <w:r>
              <w:t>0 ~ 500 rpm</w:t>
            </w:r>
            <w:r>
              <w:t>；</w:t>
            </w:r>
          </w:p>
          <w:p w:rsidR="009B6B83" w:rsidRDefault="009B6B83">
            <w:r>
              <w:t>*2.4.2</w:t>
            </w:r>
            <w:r>
              <w:t>振荡转速可用触屏程序控制和机械旋钮调节两种模式，且有一键停止功能。</w:t>
            </w:r>
          </w:p>
          <w:p w:rsidR="009B6B83" w:rsidRDefault="009B6B83">
            <w:r>
              <w:t>2.4.3</w:t>
            </w:r>
            <w:r>
              <w:t>偏心率：</w:t>
            </w:r>
            <w:r>
              <w:t>≤5 mm</w:t>
            </w:r>
            <w:r>
              <w:t>；</w:t>
            </w:r>
          </w:p>
          <w:p w:rsidR="009B6B83" w:rsidRDefault="009B6B83">
            <w:r>
              <w:t>2.5</w:t>
            </w:r>
            <w:r>
              <w:t>定容模式：</w:t>
            </w:r>
          </w:p>
          <w:p w:rsidR="009B6B83" w:rsidRDefault="009B6B83">
            <w:r>
              <w:t>*</w:t>
            </w:r>
            <w:r>
              <w:t>数显定时，光纤传感器定量、尾管保护定容多种模式可选；</w:t>
            </w:r>
          </w:p>
          <w:p w:rsidR="009B6B83" w:rsidRDefault="009B6B83">
            <w:r>
              <w:t>2.6</w:t>
            </w:r>
            <w:r>
              <w:t>控制模式</w:t>
            </w:r>
          </w:p>
          <w:p w:rsidR="009B6B83" w:rsidRDefault="009B6B83">
            <w:r>
              <w:t>*2.6.1</w:t>
            </w:r>
            <w:r>
              <w:t>操作：触摸屏、程序双模式控制</w:t>
            </w:r>
          </w:p>
          <w:p w:rsidR="009B6B83" w:rsidRDefault="009B6B83">
            <w:r>
              <w:t xml:space="preserve">   2.6.2</w:t>
            </w:r>
            <w:r>
              <w:t>压力控制：液晶触摸屏控制，可进行压力梯度控制并储存方法，梯度降压，至少分</w:t>
            </w:r>
            <w:r>
              <w:t>5</w:t>
            </w:r>
            <w:r>
              <w:t>段梯度控制，时间范围</w:t>
            </w:r>
            <w:r>
              <w:t>0~999</w:t>
            </w:r>
            <w:r>
              <w:t>小时</w:t>
            </w:r>
            <w:r>
              <w:t>59</w:t>
            </w:r>
            <w:r>
              <w:t>分钟</w:t>
            </w:r>
          </w:p>
          <w:p w:rsidR="009B6B83" w:rsidRDefault="009B6B83">
            <w:r>
              <w:t xml:space="preserve">   2.6.3 </w:t>
            </w:r>
            <w:r>
              <w:t>加热控制：液晶触摸屏控制，可进行</w:t>
            </w:r>
            <w:r>
              <w:t>≥5</w:t>
            </w:r>
            <w:r>
              <w:t>段梯度升温。时间范</w:t>
            </w:r>
            <w:r>
              <w:lastRenderedPageBreak/>
              <w:t>围</w:t>
            </w:r>
            <w:r>
              <w:t>0~999</w:t>
            </w:r>
            <w:r>
              <w:t>小时</w:t>
            </w:r>
            <w:r>
              <w:t>59</w:t>
            </w:r>
            <w:r>
              <w:t>分钟</w:t>
            </w:r>
          </w:p>
          <w:p w:rsidR="009B6B83" w:rsidRDefault="009B6B83">
            <w:r>
              <w:t>2.7</w:t>
            </w:r>
            <w:r>
              <w:t>真空控制系统性能参数</w:t>
            </w:r>
          </w:p>
          <w:p w:rsidR="009B6B83" w:rsidRDefault="009B6B83">
            <w:r>
              <w:t>2.7.1</w:t>
            </w:r>
            <w:r>
              <w:t>精度：真空度控制精度：</w:t>
            </w:r>
            <w:r>
              <w:t>1~10 mbar</w:t>
            </w:r>
            <w:r>
              <w:t>，真空度设置精度</w:t>
            </w:r>
            <w:r>
              <w:t>1 mbar</w:t>
            </w:r>
            <w:r>
              <w:t>；</w:t>
            </w:r>
          </w:p>
          <w:p w:rsidR="009B6B83" w:rsidRDefault="009B6B83">
            <w:r>
              <w:t>2.7.2</w:t>
            </w:r>
            <w:r>
              <w:t>抽气速度：</w:t>
            </w:r>
            <w:r>
              <w:t>1.2-1.8 m³/h</w:t>
            </w:r>
            <w:r>
              <w:t>；</w:t>
            </w:r>
          </w:p>
          <w:p w:rsidR="009B6B83" w:rsidRDefault="009B6B83">
            <w:r>
              <w:t>2.7.3</w:t>
            </w:r>
            <w:r>
              <w:t>最低真空度：</w:t>
            </w:r>
            <w:r>
              <w:t>5 mbar</w:t>
            </w:r>
            <w:r>
              <w:t>；</w:t>
            </w:r>
          </w:p>
          <w:p w:rsidR="009B6B83" w:rsidRDefault="009B6B83">
            <w:r>
              <w:t>2.7.</w:t>
            </w:r>
            <w:r>
              <w:rPr>
                <w:rFonts w:hint="eastAsia"/>
              </w:rPr>
              <w:t>4</w:t>
            </w:r>
            <w:r>
              <w:t>级数（泵头数）：</w:t>
            </w:r>
            <w:r>
              <w:t>≥2</w:t>
            </w:r>
            <w:r>
              <w:t>个；</w:t>
            </w:r>
          </w:p>
          <w:p w:rsidR="009B6B83" w:rsidRDefault="009B6B83">
            <w:r>
              <w:t>2.7.</w:t>
            </w:r>
            <w:r>
              <w:rPr>
                <w:rFonts w:hint="eastAsia"/>
              </w:rPr>
              <w:t>5</w:t>
            </w:r>
            <w:r>
              <w:t>真空泵膜片及气路接触材料均为聚四氟乙烯、玻璃等具有良好的耐腐蚀性。</w:t>
            </w:r>
          </w:p>
          <w:p w:rsidR="009B6B83" w:rsidRDefault="009B6B83">
            <w:r>
              <w:t>2.7.</w:t>
            </w:r>
            <w:r>
              <w:rPr>
                <w:rFonts w:hint="eastAsia"/>
              </w:rPr>
              <w:t>6</w:t>
            </w:r>
            <w:r>
              <w:t>含浓缩数据库，存储多种有机溶剂的挥发程序，用户亦可根据实验条件进行数据编辑和调用；</w:t>
            </w:r>
          </w:p>
          <w:p w:rsidR="009B6B83" w:rsidRDefault="009B6B83">
            <w:r>
              <w:t>2.8</w:t>
            </w:r>
            <w:r>
              <w:t>溶媒控制单元</w:t>
            </w:r>
            <w:r>
              <w:tab/>
            </w:r>
            <w:r>
              <w:t>（冷凝器和真空控制系统）</w:t>
            </w:r>
          </w:p>
          <w:p w:rsidR="009B6B83" w:rsidRDefault="009B6B83">
            <w:r>
              <w:t>2.8.1</w:t>
            </w:r>
            <w:r>
              <w:t>溶媒冷却方式：真空控制系统，</w:t>
            </w:r>
            <w:r>
              <w:t>S</w:t>
            </w:r>
            <w:r>
              <w:t>型冷凝器，回收瓶，冷却水循环机；</w:t>
            </w:r>
          </w:p>
          <w:p w:rsidR="009B6B83" w:rsidRDefault="009B6B83">
            <w:r>
              <w:t>2.8.2</w:t>
            </w:r>
            <w:r>
              <w:t>溶剂回收率＞</w:t>
            </w:r>
            <w:r>
              <w:t>90%</w:t>
            </w:r>
            <w:r>
              <w:t>；</w:t>
            </w:r>
          </w:p>
          <w:p w:rsidR="009B6B83" w:rsidRDefault="009B6B83">
            <w:r>
              <w:t>2.9</w:t>
            </w:r>
            <w:r>
              <w:t>冷却水循环机系统性能参数</w:t>
            </w:r>
          </w:p>
          <w:p w:rsidR="009B6B83" w:rsidRDefault="009B6B83">
            <w:r>
              <w:t xml:space="preserve">2.9.1 </w:t>
            </w:r>
            <w:r>
              <w:t>显示：数显，精度</w:t>
            </w:r>
            <w:r>
              <w:t>0.1℃</w:t>
            </w:r>
            <w:r>
              <w:t>；显示设定温度和实际温度；</w:t>
            </w:r>
          </w:p>
          <w:p w:rsidR="009B6B83" w:rsidRDefault="009B6B83">
            <w:r>
              <w:t xml:space="preserve">2.9.2 </w:t>
            </w:r>
            <w:r>
              <w:t>温度范围：</w:t>
            </w:r>
            <w:r>
              <w:t>-15℃~30℃</w:t>
            </w:r>
          </w:p>
          <w:p w:rsidR="009B6B83" w:rsidRDefault="009B6B83">
            <w:r>
              <w:t>2.9.</w:t>
            </w:r>
            <w:r>
              <w:rPr>
                <w:rFonts w:hint="eastAsia"/>
              </w:rPr>
              <w:t>3</w:t>
            </w:r>
            <w:r>
              <w:t xml:space="preserve">  </w:t>
            </w:r>
            <w:r>
              <w:t>流速：</w:t>
            </w:r>
            <w:r>
              <w:t>2</w:t>
            </w:r>
            <w:r>
              <w:rPr>
                <w:rFonts w:hint="eastAsia"/>
              </w:rPr>
              <w:t>~3</w:t>
            </w:r>
            <w:r>
              <w:t xml:space="preserve"> L/min</w:t>
            </w:r>
            <w:r>
              <w:t>；</w:t>
            </w:r>
          </w:p>
          <w:p w:rsidR="009B6B83" w:rsidRDefault="009B6B83">
            <w:r>
              <w:t>*2.</w:t>
            </w:r>
            <w:r>
              <w:rPr>
                <w:rFonts w:hint="eastAsia"/>
              </w:rPr>
              <w:t>9</w:t>
            </w:r>
            <w:r>
              <w:t>.</w:t>
            </w:r>
            <w:r>
              <w:rPr>
                <w:rFonts w:hint="eastAsia"/>
              </w:rPr>
              <w:t>4</w:t>
            </w:r>
            <w:r>
              <w:t xml:space="preserve"> </w:t>
            </w:r>
            <w:r>
              <w:t>具有氮吹模块，样品真空蒸发后直接接入氮吹模块，在平台上进行氮吹，无需样品转移。</w:t>
            </w:r>
          </w:p>
          <w:p w:rsidR="009B6B83" w:rsidRDefault="009B6B83">
            <w:r>
              <w:t>2.1</w:t>
            </w:r>
            <w:r>
              <w:rPr>
                <w:rFonts w:hint="eastAsia"/>
              </w:rPr>
              <w:t>0</w:t>
            </w:r>
            <w:r>
              <w:t>售后服务</w:t>
            </w:r>
          </w:p>
          <w:p w:rsidR="009B6B83" w:rsidRDefault="009B6B83">
            <w:r>
              <w:t>2.1</w:t>
            </w:r>
            <w:r>
              <w:rPr>
                <w:rFonts w:hint="eastAsia"/>
              </w:rPr>
              <w:t>0</w:t>
            </w:r>
            <w:r>
              <w:t>.1</w:t>
            </w:r>
            <w:r>
              <w:t>技术资料：仪器操作手册，维护手册；</w:t>
            </w:r>
          </w:p>
          <w:p w:rsidR="009B6B83" w:rsidRDefault="009B6B83">
            <w:r>
              <w:t>2.1</w:t>
            </w:r>
            <w:r>
              <w:rPr>
                <w:rFonts w:hint="eastAsia"/>
              </w:rPr>
              <w:t>0</w:t>
            </w:r>
            <w:r>
              <w:t>.2</w:t>
            </w:r>
            <w:r>
              <w:t>质保期：验收合格后，质量保证期三年，终身维修。</w:t>
            </w:r>
          </w:p>
          <w:p w:rsidR="009B6B83" w:rsidRDefault="009B6B83">
            <w:r>
              <w:t>2.1</w:t>
            </w:r>
            <w:r>
              <w:rPr>
                <w:rFonts w:hint="eastAsia"/>
              </w:rPr>
              <w:t>0</w:t>
            </w:r>
            <w:r>
              <w:t>.3</w:t>
            </w:r>
            <w:r>
              <w:t>故障服务：仪器设备出现故障时，供货方得到通知后派维修人员</w:t>
            </w:r>
            <w:r>
              <w:t>24 h</w:t>
            </w:r>
            <w:r>
              <w:t>到达用户现场维修。</w:t>
            </w:r>
          </w:p>
          <w:p w:rsidR="009B6B83" w:rsidRDefault="009B6B83">
            <w:r>
              <w:t>2.1</w:t>
            </w:r>
            <w:r>
              <w:rPr>
                <w:rFonts w:hint="eastAsia"/>
              </w:rPr>
              <w:t>0</w:t>
            </w:r>
            <w:r>
              <w:t>.4</w:t>
            </w:r>
            <w:r>
              <w:t>验收：仪器设备到达最终用户后，由用户提供验收条件，供应商应即时派技术人员前往安装调试。安装验收期间，免费对用户进行仪器的基本操作和日常维护的现场培训，内容包括仪器原理，使用方法和维护方法等，对最终用户的操作人员做一天的培训。</w:t>
            </w:r>
          </w:p>
          <w:p w:rsidR="009B6B83" w:rsidRDefault="009B6B83">
            <w:r>
              <w:t>3.</w:t>
            </w:r>
            <w:r>
              <w:t>仪器配置</w:t>
            </w:r>
          </w:p>
          <w:p w:rsidR="009B6B83" w:rsidRDefault="009B6B83">
            <w:r>
              <w:t xml:space="preserve">3.1   </w:t>
            </w:r>
            <w:r>
              <w:t>平行蒸发浓缩仪主机（至少含加热、定时、温度程序控制和震荡速度控制功能，数显温度、时间和转速等，并配置氮吹模块）</w:t>
            </w:r>
            <w:r>
              <w:t>1</w:t>
            </w:r>
            <w:r>
              <w:t>台；</w:t>
            </w:r>
          </w:p>
          <w:p w:rsidR="009B6B83" w:rsidRDefault="009B6B83">
            <w:r>
              <w:t xml:space="preserve">3.2   </w:t>
            </w:r>
            <w:r>
              <w:t>加热真空盖（</w:t>
            </w:r>
            <w:r>
              <w:t>≥16</w:t>
            </w:r>
            <w:r>
              <w:t>位）</w:t>
            </w:r>
            <w:r>
              <w:t xml:space="preserve">      1</w:t>
            </w:r>
            <w:r>
              <w:t>个；</w:t>
            </w:r>
          </w:p>
          <w:p w:rsidR="009B6B83" w:rsidRDefault="009B6B83">
            <w:r>
              <w:t xml:space="preserve">3.3   </w:t>
            </w:r>
            <w:r>
              <w:t>试管架</w:t>
            </w:r>
            <w:r>
              <w:t>1</w:t>
            </w:r>
            <w:r>
              <w:t>个，样品管</w:t>
            </w:r>
            <w:r>
              <w:t>2</w:t>
            </w:r>
            <w:r>
              <w:t>套（</w:t>
            </w:r>
            <w:r>
              <w:t>16</w:t>
            </w:r>
            <w:r>
              <w:t>只</w:t>
            </w:r>
            <w:r>
              <w:t>/</w:t>
            </w:r>
            <w:r>
              <w:t>套）；</w:t>
            </w:r>
          </w:p>
          <w:p w:rsidR="009B6B83" w:rsidRDefault="009B6B83">
            <w:r>
              <w:t>3.4   S</w:t>
            </w:r>
            <w:r>
              <w:t>型冷凝回收器和溶剂接收瓶</w:t>
            </w:r>
            <w:r>
              <w:t xml:space="preserve">    1</w:t>
            </w:r>
            <w:r>
              <w:t>套；</w:t>
            </w:r>
          </w:p>
          <w:p w:rsidR="009B6B83" w:rsidRDefault="009B6B83">
            <w:r>
              <w:t xml:space="preserve">3.5   </w:t>
            </w:r>
            <w:r>
              <w:t>真空控制系统</w:t>
            </w:r>
            <w:r>
              <w:t xml:space="preserve">    1</w:t>
            </w:r>
            <w:r>
              <w:t>台；</w:t>
            </w:r>
          </w:p>
          <w:p w:rsidR="009B6B83" w:rsidRDefault="009B6B83">
            <w:r>
              <w:t xml:space="preserve">3.6   </w:t>
            </w:r>
            <w:r>
              <w:t>冷却循环水系统</w:t>
            </w:r>
            <w:r>
              <w:t xml:space="preserve">     1</w:t>
            </w:r>
            <w:r>
              <w:t>台；</w:t>
            </w:r>
          </w:p>
          <w:p w:rsidR="009B6B83" w:rsidRDefault="009B6B83">
            <w:r>
              <w:t xml:space="preserve">3.7   </w:t>
            </w:r>
            <w:r>
              <w:t>可重复利用冷却液</w:t>
            </w:r>
            <w:r>
              <w:t xml:space="preserve"> ≥ 8L</w:t>
            </w:r>
          </w:p>
        </w:tc>
        <w:tc>
          <w:tcPr>
            <w:tcW w:w="464" w:type="dxa"/>
          </w:tcPr>
          <w:p w:rsidR="009B6B83" w:rsidRDefault="009B6B83">
            <w:r>
              <w:rPr>
                <w:color w:val="000000"/>
              </w:rPr>
              <w:lastRenderedPageBreak/>
              <w:t>1</w:t>
            </w:r>
          </w:p>
        </w:tc>
      </w:tr>
      <w:tr w:rsidR="009B6B83">
        <w:trPr>
          <w:trHeight w:val="622"/>
        </w:trPr>
        <w:tc>
          <w:tcPr>
            <w:tcW w:w="992" w:type="dxa"/>
          </w:tcPr>
          <w:p w:rsidR="009B6B83" w:rsidRDefault="009B6B83">
            <w:pPr>
              <w:rPr>
                <w:color w:val="000000"/>
              </w:rPr>
            </w:pPr>
            <w:r>
              <w:rPr>
                <w:color w:val="000000"/>
              </w:rPr>
              <w:lastRenderedPageBreak/>
              <w:t>2.</w:t>
            </w:r>
            <w:r>
              <w:rPr>
                <w:color w:val="000000"/>
              </w:rPr>
              <w:t>超声波清洗机</w:t>
            </w:r>
          </w:p>
        </w:tc>
        <w:tc>
          <w:tcPr>
            <w:tcW w:w="6606" w:type="dxa"/>
          </w:tcPr>
          <w:p w:rsidR="009B6B83" w:rsidRDefault="009B6B83">
            <w:r>
              <w:t>1.</w:t>
            </w:r>
            <w:r>
              <w:t>设备用途：分析测试实验室基础设备，可进行样品提取液的超声提取、加热，化学试剂超声溶解及实验室常用物品的超声洗涤等工作。</w:t>
            </w:r>
          </w:p>
          <w:p w:rsidR="009B6B83" w:rsidRDefault="009B6B83">
            <w:r>
              <w:t>工作条件：环境温度：</w:t>
            </w:r>
            <w:r>
              <w:t>-10℃</w:t>
            </w:r>
            <w:r>
              <w:t>～</w:t>
            </w:r>
            <w:r>
              <w:t>40℃</w:t>
            </w:r>
            <w:r>
              <w:t>，相对湿度：</w:t>
            </w:r>
            <w:r>
              <w:t>≤80%</w:t>
            </w:r>
            <w:r>
              <w:t>，电源：电压</w:t>
            </w:r>
            <w:r>
              <w:t>220V</w:t>
            </w:r>
            <w:r>
              <w:t>（</w:t>
            </w:r>
            <w:r>
              <w:t>±10%</w:t>
            </w:r>
            <w:r>
              <w:t>），</w:t>
            </w:r>
            <w:r>
              <w:t>50Hz (±2%)</w:t>
            </w:r>
            <w:r>
              <w:t>。</w:t>
            </w:r>
          </w:p>
          <w:p w:rsidR="009B6B83" w:rsidRDefault="009B6B83">
            <w:r>
              <w:t>2.</w:t>
            </w:r>
            <w:r>
              <w:t>技术参数</w:t>
            </w:r>
          </w:p>
          <w:p w:rsidR="009B6B83" w:rsidRDefault="009B6B83">
            <w:r>
              <w:t xml:space="preserve">2.1 </w:t>
            </w:r>
            <w:r>
              <w:t>内槽容量：</w:t>
            </w:r>
            <w:r>
              <w:t>≥ 20 L</w:t>
            </w:r>
          </w:p>
          <w:p w:rsidR="009B6B83" w:rsidRDefault="009B6B83">
            <w:r>
              <w:lastRenderedPageBreak/>
              <w:t xml:space="preserve">2.2 </w:t>
            </w:r>
            <w:r>
              <w:t>频率：</w:t>
            </w:r>
            <w:r>
              <w:t>40 KHz</w:t>
            </w:r>
          </w:p>
          <w:p w:rsidR="009B6B83" w:rsidRDefault="009B6B83">
            <w:r>
              <w:t>2.3</w:t>
            </w:r>
            <w:r>
              <w:t>控温范围：室温～</w:t>
            </w:r>
            <w:r>
              <w:t>80℃</w:t>
            </w:r>
          </w:p>
          <w:p w:rsidR="009B6B83" w:rsidRDefault="009B6B83">
            <w:r>
              <w:t xml:space="preserve">*2.4 </w:t>
            </w:r>
            <w:r>
              <w:t>超声功率：</w:t>
            </w:r>
            <w:r>
              <w:t>≥ 600 W</w:t>
            </w:r>
          </w:p>
          <w:p w:rsidR="009B6B83" w:rsidRDefault="009B6B83">
            <w:r>
              <w:t xml:space="preserve">2.5 </w:t>
            </w:r>
            <w:r>
              <w:t>时间可调：</w:t>
            </w:r>
            <w:r>
              <w:t>1</w:t>
            </w:r>
            <w:r>
              <w:t>～</w:t>
            </w:r>
            <w:r>
              <w:t>600 min</w:t>
            </w:r>
          </w:p>
          <w:p w:rsidR="009B6B83" w:rsidRDefault="009B6B83">
            <w:r>
              <w:t xml:space="preserve">*2.6 </w:t>
            </w:r>
            <w:r>
              <w:t>配有专用不锈钢网篮、降音盖；</w:t>
            </w:r>
          </w:p>
          <w:p w:rsidR="009B6B83" w:rsidRDefault="009B6B83">
            <w:r>
              <w:t>2.7</w:t>
            </w:r>
            <w:r>
              <w:t>有排水出口</w:t>
            </w:r>
          </w:p>
          <w:p w:rsidR="009B6B83" w:rsidRDefault="009B6B83">
            <w:r>
              <w:t xml:space="preserve">2.8 </w:t>
            </w:r>
            <w:r>
              <w:t>仪器的内外壳体和降音盖采用优质不锈钢</w:t>
            </w:r>
            <w:r>
              <w:t xml:space="preserve"> </w:t>
            </w:r>
          </w:p>
          <w:p w:rsidR="009B6B83" w:rsidRDefault="009B6B83">
            <w:r>
              <w:t xml:space="preserve">2.9 </w:t>
            </w:r>
            <w:r>
              <w:t>仪器的操作程序采用单片机软件</w:t>
            </w:r>
          </w:p>
          <w:p w:rsidR="009B6B83" w:rsidRDefault="009B6B83">
            <w:pPr>
              <w:rPr>
                <w:color w:val="000000"/>
              </w:rPr>
            </w:pPr>
            <w:r>
              <w:t xml:space="preserve">2.10 </w:t>
            </w:r>
            <w:r>
              <w:t>工作参数断电记忆功能</w:t>
            </w:r>
          </w:p>
        </w:tc>
        <w:tc>
          <w:tcPr>
            <w:tcW w:w="464" w:type="dxa"/>
          </w:tcPr>
          <w:p w:rsidR="009B6B83" w:rsidRDefault="009B6B83">
            <w:pPr>
              <w:rPr>
                <w:color w:val="000000"/>
              </w:rPr>
            </w:pPr>
            <w:r>
              <w:rPr>
                <w:color w:val="000000"/>
              </w:rPr>
              <w:lastRenderedPageBreak/>
              <w:t>1</w:t>
            </w:r>
          </w:p>
        </w:tc>
      </w:tr>
      <w:tr w:rsidR="009B6B83">
        <w:trPr>
          <w:trHeight w:val="622"/>
        </w:trPr>
        <w:tc>
          <w:tcPr>
            <w:tcW w:w="992" w:type="dxa"/>
          </w:tcPr>
          <w:p w:rsidR="009B6B83" w:rsidRDefault="009B6B83">
            <w:pPr>
              <w:rPr>
                <w:color w:val="000000"/>
              </w:rPr>
            </w:pPr>
            <w:r>
              <w:rPr>
                <w:color w:val="000000"/>
              </w:rPr>
              <w:lastRenderedPageBreak/>
              <w:t>3.</w:t>
            </w:r>
            <w:r>
              <w:rPr>
                <w:color w:val="000000"/>
              </w:rPr>
              <w:t>真空干燥箱</w:t>
            </w:r>
          </w:p>
        </w:tc>
        <w:tc>
          <w:tcPr>
            <w:tcW w:w="6606" w:type="dxa"/>
          </w:tcPr>
          <w:p w:rsidR="009B6B83" w:rsidRDefault="009B6B83">
            <w:r>
              <w:t>1.</w:t>
            </w:r>
            <w:r>
              <w:t>设备用途：分析测试实验室基础设备，可进行干燥箱内部的温度、真空度的设定控制，开展样品真空干燥等工作。</w:t>
            </w:r>
          </w:p>
          <w:p w:rsidR="009B6B83" w:rsidRDefault="009B6B83">
            <w:r>
              <w:t>工作条件：环境温度：</w:t>
            </w:r>
            <w:r>
              <w:t>5℃</w:t>
            </w:r>
            <w:r>
              <w:t>～</w:t>
            </w:r>
            <w:r>
              <w:t>40℃</w:t>
            </w:r>
            <w:r>
              <w:t>，相对湿度：</w:t>
            </w:r>
            <w:r>
              <w:t>≤80%</w:t>
            </w:r>
            <w:r>
              <w:t>，电源：电压</w:t>
            </w:r>
            <w:r>
              <w:t>220 V</w:t>
            </w:r>
            <w:r>
              <w:t>（</w:t>
            </w:r>
            <w:r>
              <w:t>±10%</w:t>
            </w:r>
            <w:r>
              <w:t>），</w:t>
            </w:r>
            <w:r>
              <w:t xml:space="preserve">50 Hz </w:t>
            </w:r>
            <w:r>
              <w:t>。</w:t>
            </w:r>
          </w:p>
          <w:p w:rsidR="009B6B83" w:rsidRDefault="009B6B83">
            <w:pPr>
              <w:rPr>
                <w:color w:val="000000"/>
              </w:rPr>
            </w:pPr>
            <w:r>
              <w:rPr>
                <w:color w:val="000000"/>
              </w:rPr>
              <w:t>2.</w:t>
            </w:r>
            <w:r>
              <w:rPr>
                <w:color w:val="000000"/>
              </w:rPr>
              <w:t>技术参数</w:t>
            </w:r>
          </w:p>
          <w:p w:rsidR="009B6B83" w:rsidRDefault="009B6B83">
            <w:pPr>
              <w:rPr>
                <w:color w:val="000000"/>
              </w:rPr>
            </w:pPr>
            <w:r>
              <w:rPr>
                <w:color w:val="000000"/>
              </w:rPr>
              <w:t xml:space="preserve">2.1 </w:t>
            </w:r>
            <w:r>
              <w:rPr>
                <w:color w:val="000000"/>
              </w:rPr>
              <w:t>带定时功能的数显微电脑温度控制器，控温精确。</w:t>
            </w:r>
          </w:p>
          <w:p w:rsidR="009B6B83" w:rsidRDefault="009B6B83">
            <w:pPr>
              <w:rPr>
                <w:color w:val="000000"/>
              </w:rPr>
            </w:pPr>
            <w:r>
              <w:rPr>
                <w:color w:val="000000"/>
              </w:rPr>
              <w:t>2.2</w:t>
            </w:r>
            <w:r>
              <w:rPr>
                <w:color w:val="000000"/>
              </w:rPr>
              <w:t>长方体工作室，使有效容积达到最大钢化、防弹双层玻璃门观察工作室，工作室采用</w:t>
            </w:r>
            <w:r>
              <w:rPr>
                <w:color w:val="000000"/>
              </w:rPr>
              <w:t>304</w:t>
            </w:r>
            <w:r>
              <w:rPr>
                <w:color w:val="000000"/>
              </w:rPr>
              <w:t>不锈钢板，标配真空管，箱门闭合松紧能调节，整体成型的硅橡胶门封圈，确保箱内高真空度。</w:t>
            </w:r>
          </w:p>
          <w:p w:rsidR="009B6B83" w:rsidRDefault="009B6B83">
            <w:pPr>
              <w:rPr>
                <w:color w:val="000000"/>
              </w:rPr>
            </w:pPr>
            <w:r>
              <w:rPr>
                <w:color w:val="000000"/>
              </w:rPr>
              <w:t xml:space="preserve">2.3 </w:t>
            </w:r>
            <w:r>
              <w:rPr>
                <w:color w:val="000000"/>
              </w:rPr>
              <w:t>输入功率：</w:t>
            </w:r>
            <w:r>
              <w:rPr>
                <w:color w:val="000000"/>
              </w:rPr>
              <w:t>≥ 1450W</w:t>
            </w:r>
          </w:p>
          <w:p w:rsidR="009B6B83" w:rsidRDefault="009B6B83">
            <w:pPr>
              <w:rPr>
                <w:color w:val="000000"/>
              </w:rPr>
            </w:pPr>
            <w:r>
              <w:rPr>
                <w:color w:val="000000"/>
              </w:rPr>
              <w:t>2.4</w:t>
            </w:r>
            <w:r>
              <w:rPr>
                <w:color w:val="000000"/>
              </w:rPr>
              <w:t>控温范围：</w:t>
            </w:r>
            <w:r>
              <w:rPr>
                <w:color w:val="000000"/>
              </w:rPr>
              <w:t>RT+10~250℃</w:t>
            </w:r>
            <w:r>
              <w:rPr>
                <w:color w:val="000000"/>
              </w:rPr>
              <w:t>，温度分辨率：</w:t>
            </w:r>
            <w:r>
              <w:rPr>
                <w:color w:val="000000"/>
              </w:rPr>
              <w:t>0.1℃</w:t>
            </w:r>
            <w:r>
              <w:rPr>
                <w:color w:val="000000"/>
              </w:rPr>
              <w:t>，恒温波动度：</w:t>
            </w:r>
            <w:r>
              <w:rPr>
                <w:color w:val="000000"/>
              </w:rPr>
              <w:t>±1℃</w:t>
            </w:r>
          </w:p>
          <w:p w:rsidR="009B6B83" w:rsidRDefault="009B6B83">
            <w:pPr>
              <w:rPr>
                <w:color w:val="000000"/>
              </w:rPr>
            </w:pPr>
            <w:r>
              <w:rPr>
                <w:color w:val="000000"/>
              </w:rPr>
              <w:t>2.5</w:t>
            </w:r>
            <w:r>
              <w:rPr>
                <w:color w:val="000000"/>
              </w:rPr>
              <w:t>达到真空度</w:t>
            </w:r>
            <w:r>
              <w:rPr>
                <w:color w:val="000000"/>
              </w:rPr>
              <w:t>:&lt;133Pa</w:t>
            </w:r>
          </w:p>
          <w:p w:rsidR="009B6B83" w:rsidRDefault="009B6B83">
            <w:pPr>
              <w:rPr>
                <w:color w:val="000000"/>
              </w:rPr>
            </w:pPr>
            <w:r>
              <w:rPr>
                <w:color w:val="000000"/>
              </w:rPr>
              <w:t>2.6</w:t>
            </w:r>
            <w:r>
              <w:rPr>
                <w:color w:val="000000"/>
              </w:rPr>
              <w:t>内胆尺寸</w:t>
            </w:r>
            <w:r>
              <w:rPr>
                <w:color w:val="000000"/>
              </w:rPr>
              <w:t>:</w:t>
            </w:r>
            <w:r>
              <w:rPr>
                <w:color w:val="000000"/>
              </w:rPr>
              <w:t>（</w:t>
            </w:r>
            <w:r>
              <w:rPr>
                <w:color w:val="000000"/>
              </w:rPr>
              <w:t>mm</w:t>
            </w:r>
            <w:r>
              <w:rPr>
                <w:color w:val="000000"/>
              </w:rPr>
              <w:t>）</w:t>
            </w:r>
            <w:r>
              <w:rPr>
                <w:color w:val="000000"/>
              </w:rPr>
              <w:t>W×D×H  ≥ 415×370×345</w:t>
            </w:r>
            <w:r>
              <w:rPr>
                <w:color w:val="000000"/>
              </w:rPr>
              <w:t>，搁板</w:t>
            </w:r>
            <w:r>
              <w:rPr>
                <w:color w:val="000000"/>
              </w:rPr>
              <w:t>: ≥2</w:t>
            </w:r>
            <w:r>
              <w:rPr>
                <w:color w:val="000000"/>
              </w:rPr>
              <w:t>块（四周加热）；</w:t>
            </w:r>
          </w:p>
          <w:p w:rsidR="009B6B83" w:rsidRDefault="009B6B83">
            <w:pPr>
              <w:rPr>
                <w:color w:val="000000"/>
              </w:rPr>
            </w:pPr>
            <w:r>
              <w:rPr>
                <w:color w:val="000000"/>
              </w:rPr>
              <w:t>2.7</w:t>
            </w:r>
            <w:r>
              <w:rPr>
                <w:color w:val="000000"/>
              </w:rPr>
              <w:t>定时范围</w:t>
            </w:r>
            <w:r>
              <w:rPr>
                <w:color w:val="000000"/>
              </w:rPr>
              <w:t>:1</w:t>
            </w:r>
            <w:r>
              <w:rPr>
                <w:color w:val="000000"/>
              </w:rPr>
              <w:t>～</w:t>
            </w:r>
            <w:r>
              <w:rPr>
                <w:color w:val="000000"/>
              </w:rPr>
              <w:t>9999 min</w:t>
            </w:r>
          </w:p>
          <w:p w:rsidR="009B6B83" w:rsidRDefault="009B6B83">
            <w:pPr>
              <w:rPr>
                <w:color w:val="000000"/>
              </w:rPr>
            </w:pPr>
            <w:r>
              <w:rPr>
                <w:color w:val="000000"/>
              </w:rPr>
              <w:t>2.8</w:t>
            </w:r>
            <w:r>
              <w:rPr>
                <w:color w:val="000000"/>
              </w:rPr>
              <w:t>旋片真空泵：抽速</w:t>
            </w:r>
            <w:r>
              <w:rPr>
                <w:color w:val="000000"/>
              </w:rPr>
              <w:t xml:space="preserve"> 4 (L/S) 14.4 m</w:t>
            </w:r>
            <w:r>
              <w:rPr>
                <w:color w:val="000000"/>
                <w:vertAlign w:val="superscript"/>
              </w:rPr>
              <w:t>3</w:t>
            </w:r>
            <w:r>
              <w:rPr>
                <w:color w:val="000000"/>
              </w:rPr>
              <w:t xml:space="preserve">/h </w:t>
            </w:r>
          </w:p>
        </w:tc>
        <w:tc>
          <w:tcPr>
            <w:tcW w:w="464" w:type="dxa"/>
          </w:tcPr>
          <w:p w:rsidR="009B6B83" w:rsidRDefault="009B6B83">
            <w:pPr>
              <w:rPr>
                <w:color w:val="000000"/>
              </w:rPr>
            </w:pPr>
            <w:r>
              <w:rPr>
                <w:color w:val="000000"/>
              </w:rPr>
              <w:t>1</w:t>
            </w:r>
          </w:p>
        </w:tc>
      </w:tr>
      <w:tr w:rsidR="009B6B83">
        <w:trPr>
          <w:trHeight w:val="622"/>
        </w:trPr>
        <w:tc>
          <w:tcPr>
            <w:tcW w:w="992" w:type="dxa"/>
          </w:tcPr>
          <w:p w:rsidR="009B6B83" w:rsidRDefault="009B6B83">
            <w:pPr>
              <w:rPr>
                <w:color w:val="000000"/>
              </w:rPr>
            </w:pPr>
            <w:r>
              <w:rPr>
                <w:color w:val="000000"/>
              </w:rPr>
              <w:t>4.</w:t>
            </w:r>
            <w:r>
              <w:rPr>
                <w:color w:val="000000"/>
              </w:rPr>
              <w:t>台式分级粉碎机</w:t>
            </w:r>
          </w:p>
        </w:tc>
        <w:tc>
          <w:tcPr>
            <w:tcW w:w="6606" w:type="dxa"/>
          </w:tcPr>
          <w:p w:rsidR="009B6B83" w:rsidRDefault="009B6B83">
            <w:r>
              <w:t>1.</w:t>
            </w:r>
            <w:r>
              <w:t>设备用途：分析测试实验室基础设备，可进行草样、中药材等高纤维样品的粉碎。</w:t>
            </w:r>
          </w:p>
          <w:p w:rsidR="009B6B83" w:rsidRDefault="009B6B83">
            <w:r>
              <w:t>工作条件：环境温度：</w:t>
            </w:r>
            <w:r>
              <w:t>5℃</w:t>
            </w:r>
            <w:r>
              <w:t>～</w:t>
            </w:r>
            <w:r>
              <w:t>40℃</w:t>
            </w:r>
            <w:r>
              <w:t>，相对湿度：</w:t>
            </w:r>
            <w:r>
              <w:t>≤80%</w:t>
            </w:r>
            <w:r>
              <w:t>，电源：电压</w:t>
            </w:r>
            <w:r>
              <w:t>220 V</w:t>
            </w:r>
            <w:r>
              <w:t>（</w:t>
            </w:r>
            <w:r>
              <w:t>±10%</w:t>
            </w:r>
            <w:r>
              <w:t>），</w:t>
            </w:r>
            <w:r>
              <w:t xml:space="preserve">50 Hz </w:t>
            </w:r>
            <w:r>
              <w:t>。</w:t>
            </w:r>
          </w:p>
          <w:p w:rsidR="009B6B83" w:rsidRDefault="009B6B83">
            <w:pPr>
              <w:rPr>
                <w:color w:val="000000"/>
              </w:rPr>
            </w:pPr>
            <w:r>
              <w:rPr>
                <w:color w:val="000000"/>
              </w:rPr>
              <w:t>2.</w:t>
            </w:r>
            <w:r>
              <w:rPr>
                <w:color w:val="000000"/>
              </w:rPr>
              <w:t>技术参数</w:t>
            </w:r>
          </w:p>
          <w:p w:rsidR="009B6B83" w:rsidRDefault="009B6B83">
            <w:pPr>
              <w:rPr>
                <w:color w:val="000000"/>
              </w:rPr>
            </w:pPr>
            <w:r>
              <w:rPr>
                <w:color w:val="000000"/>
              </w:rPr>
              <w:t>2.1</w:t>
            </w:r>
            <w:r>
              <w:rPr>
                <w:color w:val="000000"/>
              </w:rPr>
              <w:t>功率：</w:t>
            </w:r>
            <w:r>
              <w:rPr>
                <w:color w:val="000000"/>
              </w:rPr>
              <w:t>3</w:t>
            </w:r>
            <w:r>
              <w:rPr>
                <w:color w:val="000000"/>
              </w:rPr>
              <w:t>千瓦左右</w:t>
            </w:r>
          </w:p>
          <w:p w:rsidR="009B6B83" w:rsidRDefault="009B6B83">
            <w:pPr>
              <w:pStyle w:val="a0"/>
              <w:rPr>
                <w:color w:val="000000"/>
              </w:rPr>
            </w:pPr>
            <w:r>
              <w:rPr>
                <w:color w:val="000000"/>
              </w:rPr>
              <w:t>2.2</w:t>
            </w:r>
            <w:r>
              <w:rPr>
                <w:color w:val="000000"/>
              </w:rPr>
              <w:t>主轴转速：</w:t>
            </w:r>
            <w:r>
              <w:rPr>
                <w:color w:val="000000"/>
              </w:rPr>
              <w:t>≥28</w:t>
            </w:r>
            <w:r>
              <w:t>0</w:t>
            </w:r>
            <w:r>
              <w:rPr>
                <w:color w:val="000000"/>
              </w:rPr>
              <w:t>0 r/min</w:t>
            </w:r>
          </w:p>
          <w:p w:rsidR="009B6B83" w:rsidRDefault="009B6B83">
            <w:pPr>
              <w:pStyle w:val="a0"/>
              <w:rPr>
                <w:color w:val="000000"/>
              </w:rPr>
            </w:pPr>
            <w:r>
              <w:rPr>
                <w:color w:val="000000"/>
              </w:rPr>
              <w:t>2.3</w:t>
            </w:r>
            <w:r>
              <w:rPr>
                <w:color w:val="000000"/>
              </w:rPr>
              <w:t>出粉产量：</w:t>
            </w:r>
            <w:r>
              <w:rPr>
                <w:color w:val="000000"/>
              </w:rPr>
              <w:t>10</w:t>
            </w:r>
            <w:r>
              <w:rPr>
                <w:color w:val="000000"/>
              </w:rPr>
              <w:t>～</w:t>
            </w:r>
            <w:r>
              <w:rPr>
                <w:color w:val="000000"/>
              </w:rPr>
              <w:t>50 kg/h</w:t>
            </w:r>
            <w:r>
              <w:rPr>
                <w:color w:val="000000"/>
              </w:rPr>
              <w:t>，出粉细度：</w:t>
            </w:r>
            <w:r>
              <w:rPr>
                <w:color w:val="000000"/>
              </w:rPr>
              <w:t>30</w:t>
            </w:r>
            <w:r>
              <w:rPr>
                <w:color w:val="000000"/>
              </w:rPr>
              <w:t>～</w:t>
            </w:r>
            <w:r>
              <w:rPr>
                <w:color w:val="000000"/>
              </w:rPr>
              <w:t>200</w:t>
            </w:r>
            <w:r>
              <w:rPr>
                <w:color w:val="000000"/>
              </w:rPr>
              <w:t>目</w:t>
            </w:r>
          </w:p>
          <w:p w:rsidR="009B6B83" w:rsidRDefault="009B6B83">
            <w:pPr>
              <w:pStyle w:val="a0"/>
              <w:rPr>
                <w:color w:val="000000"/>
              </w:rPr>
            </w:pPr>
            <w:r>
              <w:rPr>
                <w:color w:val="000000"/>
              </w:rPr>
              <w:t>*2.4</w:t>
            </w:r>
            <w:r>
              <w:rPr>
                <w:color w:val="000000"/>
              </w:rPr>
              <w:t>升级粉碎仓，分级粉碎无残留</w:t>
            </w:r>
          </w:p>
          <w:p w:rsidR="009B6B83" w:rsidRDefault="009B6B83">
            <w:pPr>
              <w:pStyle w:val="a0"/>
              <w:rPr>
                <w:color w:val="000000"/>
              </w:rPr>
            </w:pPr>
            <w:r>
              <w:rPr>
                <w:color w:val="000000"/>
              </w:rPr>
              <w:t>*2.5</w:t>
            </w:r>
            <w:r>
              <w:rPr>
                <w:color w:val="000000"/>
              </w:rPr>
              <w:t>纯铜电机，镶钨钢整体成型粉碎锤</w:t>
            </w:r>
          </w:p>
        </w:tc>
        <w:tc>
          <w:tcPr>
            <w:tcW w:w="464" w:type="dxa"/>
          </w:tcPr>
          <w:p w:rsidR="009B6B83" w:rsidRDefault="009B6B83">
            <w:pPr>
              <w:rPr>
                <w:color w:val="000000"/>
              </w:rPr>
            </w:pPr>
            <w:r>
              <w:rPr>
                <w:color w:val="000000"/>
              </w:rPr>
              <w:t>1</w:t>
            </w:r>
          </w:p>
        </w:tc>
      </w:tr>
      <w:tr w:rsidR="009B6B83">
        <w:trPr>
          <w:trHeight w:val="622"/>
        </w:trPr>
        <w:tc>
          <w:tcPr>
            <w:tcW w:w="992" w:type="dxa"/>
          </w:tcPr>
          <w:p w:rsidR="009B6B83" w:rsidRDefault="009B6B83">
            <w:pPr>
              <w:rPr>
                <w:color w:val="000000"/>
              </w:rPr>
            </w:pPr>
            <w:r>
              <w:rPr>
                <w:color w:val="000000"/>
              </w:rPr>
              <w:t>5.</w:t>
            </w:r>
            <w:r>
              <w:rPr>
                <w:color w:val="000000"/>
              </w:rPr>
              <w:t>电热板</w:t>
            </w:r>
          </w:p>
        </w:tc>
        <w:tc>
          <w:tcPr>
            <w:tcW w:w="6606" w:type="dxa"/>
          </w:tcPr>
          <w:p w:rsidR="009B6B83" w:rsidRDefault="009B6B83">
            <w:r>
              <w:t>1.</w:t>
            </w:r>
            <w:r>
              <w:t>设备用途：分析测试实验室基础设备，可均匀控制电热板板面温度，对样品进行加热、碳化、溶解、消煮等处理。</w:t>
            </w:r>
          </w:p>
          <w:p w:rsidR="009B6B83" w:rsidRDefault="009B6B83">
            <w:r>
              <w:t>工作条件：环境温度：</w:t>
            </w:r>
            <w:r>
              <w:t>5℃</w:t>
            </w:r>
            <w:r>
              <w:t>～</w:t>
            </w:r>
            <w:r>
              <w:t>40℃</w:t>
            </w:r>
            <w:r>
              <w:t>，相对湿度：</w:t>
            </w:r>
            <w:r>
              <w:t>≤80%</w:t>
            </w:r>
            <w:r>
              <w:t>，电源：电压</w:t>
            </w:r>
            <w:r>
              <w:t>220 V</w:t>
            </w:r>
            <w:r>
              <w:t>（</w:t>
            </w:r>
            <w:r>
              <w:t>±10%</w:t>
            </w:r>
            <w:r>
              <w:t>），</w:t>
            </w:r>
            <w:r>
              <w:t xml:space="preserve">50 Hz </w:t>
            </w:r>
            <w:r>
              <w:t>。</w:t>
            </w:r>
          </w:p>
          <w:p w:rsidR="009B6B83" w:rsidRDefault="009B6B83">
            <w:pPr>
              <w:rPr>
                <w:color w:val="000000"/>
              </w:rPr>
            </w:pPr>
            <w:r>
              <w:rPr>
                <w:color w:val="000000"/>
              </w:rPr>
              <w:t>2.</w:t>
            </w:r>
            <w:r>
              <w:rPr>
                <w:color w:val="000000"/>
              </w:rPr>
              <w:t>技术参数</w:t>
            </w:r>
          </w:p>
          <w:p w:rsidR="009B6B83" w:rsidRDefault="009B6B83">
            <w:pPr>
              <w:rPr>
                <w:color w:val="000000"/>
              </w:rPr>
            </w:pPr>
            <w:r>
              <w:rPr>
                <w:color w:val="000000"/>
              </w:rPr>
              <w:t>*2.1</w:t>
            </w:r>
            <w:r>
              <w:rPr>
                <w:color w:val="000000"/>
              </w:rPr>
              <w:t>高纯度石墨材料，石墨厚度</w:t>
            </w:r>
            <w:r>
              <w:rPr>
                <w:color w:val="000000"/>
              </w:rPr>
              <w:t xml:space="preserve">≥13 mm </w:t>
            </w:r>
          </w:p>
          <w:p w:rsidR="009B6B83" w:rsidRDefault="009B6B83">
            <w:pPr>
              <w:rPr>
                <w:color w:val="000000"/>
              </w:rPr>
            </w:pPr>
            <w:r>
              <w:rPr>
                <w:color w:val="000000"/>
              </w:rPr>
              <w:t>*2.2</w:t>
            </w:r>
            <w:r>
              <w:rPr>
                <w:color w:val="000000"/>
              </w:rPr>
              <w:t>屏幕显示器、智能温控仪表数显控温，升温速度快，工作温度稳定，连续工作</w:t>
            </w:r>
            <w:r>
              <w:rPr>
                <w:color w:val="000000"/>
              </w:rPr>
              <w:t>≥42</w:t>
            </w:r>
            <w:r>
              <w:rPr>
                <w:color w:val="000000"/>
              </w:rPr>
              <w:t>小时</w:t>
            </w:r>
          </w:p>
          <w:p w:rsidR="009B6B83" w:rsidRDefault="009B6B83">
            <w:pPr>
              <w:rPr>
                <w:color w:val="000000"/>
              </w:rPr>
            </w:pPr>
            <w:r>
              <w:rPr>
                <w:color w:val="000000"/>
              </w:rPr>
              <w:t>2.3</w:t>
            </w:r>
            <w:r>
              <w:rPr>
                <w:color w:val="000000"/>
              </w:rPr>
              <w:t>功率</w:t>
            </w:r>
            <w:r>
              <w:rPr>
                <w:color w:val="000000"/>
              </w:rPr>
              <w:t>(W)</w:t>
            </w:r>
            <w:r>
              <w:rPr>
                <w:color w:val="000000"/>
              </w:rPr>
              <w:t>：</w:t>
            </w:r>
            <w:r>
              <w:rPr>
                <w:color w:val="000000"/>
              </w:rPr>
              <w:t>≥1900</w:t>
            </w:r>
          </w:p>
          <w:p w:rsidR="009B6B83" w:rsidRDefault="009B6B83">
            <w:pPr>
              <w:rPr>
                <w:color w:val="000000"/>
              </w:rPr>
            </w:pPr>
            <w:r>
              <w:rPr>
                <w:color w:val="000000"/>
              </w:rPr>
              <w:lastRenderedPageBreak/>
              <w:t>2.3</w:t>
            </w:r>
            <w:r>
              <w:rPr>
                <w:color w:val="000000"/>
              </w:rPr>
              <w:t>可控温度：室温～</w:t>
            </w:r>
            <w:r>
              <w:rPr>
                <w:color w:val="000000"/>
              </w:rPr>
              <w:t>420℃</w:t>
            </w:r>
          </w:p>
          <w:p w:rsidR="009B6B83" w:rsidRDefault="009B6B83">
            <w:pPr>
              <w:rPr>
                <w:color w:val="000000"/>
              </w:rPr>
            </w:pPr>
            <w:r>
              <w:rPr>
                <w:color w:val="000000"/>
              </w:rPr>
              <w:t>2.5</w:t>
            </w:r>
            <w:r>
              <w:rPr>
                <w:color w:val="000000"/>
              </w:rPr>
              <w:t>面板规格（</w:t>
            </w:r>
            <w:r>
              <w:rPr>
                <w:color w:val="000000"/>
              </w:rPr>
              <w:t>mm</w:t>
            </w:r>
            <w:r>
              <w:rPr>
                <w:color w:val="000000"/>
              </w:rPr>
              <w:t>）：</w:t>
            </w:r>
            <w:r>
              <w:rPr>
                <w:color w:val="000000"/>
              </w:rPr>
              <w:t>≥400×300</w:t>
            </w:r>
          </w:p>
        </w:tc>
        <w:tc>
          <w:tcPr>
            <w:tcW w:w="464" w:type="dxa"/>
          </w:tcPr>
          <w:p w:rsidR="009B6B83" w:rsidRDefault="009B6B83">
            <w:pPr>
              <w:rPr>
                <w:color w:val="000000"/>
              </w:rPr>
            </w:pPr>
            <w:r>
              <w:rPr>
                <w:color w:val="000000"/>
              </w:rPr>
              <w:lastRenderedPageBreak/>
              <w:t>1</w:t>
            </w:r>
          </w:p>
        </w:tc>
      </w:tr>
      <w:tr w:rsidR="009B6B83">
        <w:trPr>
          <w:trHeight w:val="622"/>
        </w:trPr>
        <w:tc>
          <w:tcPr>
            <w:tcW w:w="992" w:type="dxa"/>
          </w:tcPr>
          <w:p w:rsidR="009B6B83" w:rsidRDefault="009B6B83">
            <w:pPr>
              <w:rPr>
                <w:color w:val="000000"/>
              </w:rPr>
            </w:pPr>
            <w:r>
              <w:rPr>
                <w:color w:val="000000"/>
              </w:rPr>
              <w:lastRenderedPageBreak/>
              <w:t>6.</w:t>
            </w:r>
            <w:r>
              <w:rPr>
                <w:color w:val="000000"/>
              </w:rPr>
              <w:t>全自动智能均质仪</w:t>
            </w:r>
          </w:p>
        </w:tc>
        <w:tc>
          <w:tcPr>
            <w:tcW w:w="6606" w:type="dxa"/>
          </w:tcPr>
          <w:p w:rsidR="009B6B83" w:rsidRDefault="009B6B83">
            <w:pPr>
              <w:rPr>
                <w:color w:val="000000"/>
              </w:rPr>
            </w:pPr>
            <w:r>
              <w:rPr>
                <w:color w:val="000000"/>
              </w:rPr>
              <w:t>1.</w:t>
            </w:r>
            <w:r>
              <w:rPr>
                <w:color w:val="000000"/>
              </w:rPr>
              <w:t>设备用途：</w:t>
            </w:r>
            <w:r>
              <w:t>分析测试实验室基础设备，</w:t>
            </w:r>
            <w:r>
              <w:rPr>
                <w:color w:val="000000"/>
              </w:rPr>
              <w:t>主要用于果蔬、肉蛋奶、饲料等动植物组织快速、低样品残留的分散、匀浆等前处理工作。</w:t>
            </w:r>
          </w:p>
          <w:p w:rsidR="009B6B83" w:rsidRDefault="009B6B83">
            <w:pPr>
              <w:rPr>
                <w:color w:val="000000"/>
              </w:rPr>
            </w:pPr>
            <w:r>
              <w:rPr>
                <w:color w:val="000000"/>
              </w:rPr>
              <w:t>2.</w:t>
            </w:r>
            <w:r>
              <w:rPr>
                <w:color w:val="000000"/>
              </w:rPr>
              <w:t>技术参数：</w:t>
            </w:r>
          </w:p>
          <w:p w:rsidR="009B6B83" w:rsidRDefault="009B6B83">
            <w:pPr>
              <w:rPr>
                <w:color w:val="000000"/>
              </w:rPr>
            </w:pPr>
            <w:r>
              <w:rPr>
                <w:color w:val="000000"/>
              </w:rPr>
              <w:t>2.1</w:t>
            </w:r>
            <w:r>
              <w:rPr>
                <w:color w:val="000000"/>
              </w:rPr>
              <w:t>一步均质，动物组织样品无需剪切，适用于猪肉、鸡肉、牛肉和羊肉样品粉碎均质。</w:t>
            </w:r>
          </w:p>
          <w:p w:rsidR="009B6B83" w:rsidRDefault="009B6B83">
            <w:pPr>
              <w:rPr>
                <w:color w:val="000000"/>
              </w:rPr>
            </w:pPr>
            <w:r>
              <w:rPr>
                <w:color w:val="000000"/>
              </w:rPr>
              <w:t>2.2</w:t>
            </w:r>
            <w:r>
              <w:rPr>
                <w:color w:val="000000"/>
              </w:rPr>
              <w:t>智能操作模式，一键启动，均质时间不超过</w:t>
            </w:r>
            <w:r>
              <w:rPr>
                <w:color w:val="000000"/>
              </w:rPr>
              <w:t>40</w:t>
            </w:r>
            <w:r>
              <w:rPr>
                <w:color w:val="000000"/>
              </w:rPr>
              <w:t>秒。</w:t>
            </w:r>
          </w:p>
          <w:p w:rsidR="009B6B83" w:rsidRDefault="009B6B83">
            <w:pPr>
              <w:rPr>
                <w:color w:val="000000"/>
              </w:rPr>
            </w:pPr>
            <w:r>
              <w:t>*</w:t>
            </w:r>
            <w:r>
              <w:rPr>
                <w:color w:val="000000"/>
              </w:rPr>
              <w:t>2.3</w:t>
            </w:r>
            <w:r>
              <w:rPr>
                <w:color w:val="000000"/>
              </w:rPr>
              <w:t>一次性多功能均质样品杯，样品杯既可可制样，又能密封保存样品。</w:t>
            </w:r>
          </w:p>
          <w:p w:rsidR="009B6B83" w:rsidRDefault="009B6B83">
            <w:pPr>
              <w:rPr>
                <w:color w:val="000000"/>
              </w:rPr>
            </w:pPr>
            <w:r>
              <w:rPr>
                <w:color w:val="000000"/>
              </w:rPr>
              <w:t>2.4</w:t>
            </w:r>
            <w:r>
              <w:rPr>
                <w:color w:val="000000"/>
              </w:rPr>
              <w:t>一字型刀头设计，简单，方便，易清洗、无残留。</w:t>
            </w:r>
          </w:p>
          <w:p w:rsidR="009B6B83" w:rsidRDefault="009B6B83">
            <w:pPr>
              <w:rPr>
                <w:color w:val="000000"/>
              </w:rPr>
            </w:pPr>
            <w:r>
              <w:rPr>
                <w:color w:val="000000"/>
              </w:rPr>
              <w:t>2.5.</w:t>
            </w:r>
            <w:r>
              <w:rPr>
                <w:color w:val="000000"/>
              </w:rPr>
              <w:t>大功率免维护交流变频无刷电机。</w:t>
            </w:r>
          </w:p>
          <w:p w:rsidR="009B6B83" w:rsidRDefault="009B6B83">
            <w:pPr>
              <w:rPr>
                <w:color w:val="000000"/>
              </w:rPr>
            </w:pPr>
            <w:r>
              <w:t>*</w:t>
            </w:r>
            <w:r>
              <w:rPr>
                <w:color w:val="000000"/>
              </w:rPr>
              <w:t>2.6</w:t>
            </w:r>
            <w:r>
              <w:rPr>
                <w:color w:val="000000"/>
              </w:rPr>
              <w:t>多点位彩色触摸显示屏，预设</w:t>
            </w:r>
            <w:r>
              <w:rPr>
                <w:color w:val="000000"/>
              </w:rPr>
              <w:t>≥9</w:t>
            </w:r>
            <w:r>
              <w:rPr>
                <w:color w:val="000000"/>
              </w:rPr>
              <w:t>种样品均质程序，用户可根据样品自定义均质程序，存储容量</w:t>
            </w:r>
            <w:r>
              <w:rPr>
                <w:color w:val="000000"/>
              </w:rPr>
              <w:t>100</w:t>
            </w:r>
            <w:r>
              <w:rPr>
                <w:color w:val="000000"/>
              </w:rPr>
              <w:t>种以上。</w:t>
            </w:r>
          </w:p>
          <w:p w:rsidR="009B6B83" w:rsidRDefault="009B6B83">
            <w:pPr>
              <w:rPr>
                <w:color w:val="000000"/>
              </w:rPr>
            </w:pPr>
            <w:r>
              <w:rPr>
                <w:color w:val="000000"/>
              </w:rPr>
              <w:t>2.7</w:t>
            </w:r>
            <w:r>
              <w:rPr>
                <w:color w:val="000000"/>
              </w:rPr>
              <w:t>电磁感应安全门，工作期间意外开门立即停机，确保操作安全。</w:t>
            </w:r>
          </w:p>
          <w:p w:rsidR="009B6B83" w:rsidRDefault="009B6B83">
            <w:pPr>
              <w:rPr>
                <w:color w:val="000000"/>
              </w:rPr>
            </w:pPr>
            <w:r>
              <w:rPr>
                <w:color w:val="000000"/>
              </w:rPr>
              <w:t xml:space="preserve">2.8 300 </w:t>
            </w:r>
            <w:proofErr w:type="spellStart"/>
            <w:r>
              <w:rPr>
                <w:color w:val="000000"/>
              </w:rPr>
              <w:t>mL</w:t>
            </w:r>
            <w:proofErr w:type="spellEnd"/>
            <w:r>
              <w:rPr>
                <w:color w:val="000000"/>
              </w:rPr>
              <w:t>、</w:t>
            </w:r>
            <w:r>
              <w:rPr>
                <w:color w:val="000000"/>
              </w:rPr>
              <w:t xml:space="preserve">600 </w:t>
            </w:r>
            <w:proofErr w:type="spellStart"/>
            <w:r>
              <w:rPr>
                <w:color w:val="000000"/>
              </w:rPr>
              <w:t>mL</w:t>
            </w:r>
            <w:proofErr w:type="spellEnd"/>
            <w:r>
              <w:rPr>
                <w:color w:val="000000"/>
              </w:rPr>
              <w:t>样品杯可选，适合不同检测需要。</w:t>
            </w:r>
          </w:p>
          <w:p w:rsidR="009B6B83" w:rsidRDefault="009B6B83">
            <w:pPr>
              <w:rPr>
                <w:color w:val="000000"/>
              </w:rPr>
            </w:pPr>
            <w:r>
              <w:rPr>
                <w:color w:val="000000"/>
              </w:rPr>
              <w:t>2.9</w:t>
            </w:r>
            <w:r>
              <w:rPr>
                <w:color w:val="000000"/>
              </w:rPr>
              <w:t>速度范围：</w:t>
            </w:r>
            <w:r>
              <w:rPr>
                <w:color w:val="000000"/>
              </w:rPr>
              <w:t>0~18000 rpm</w:t>
            </w:r>
            <w:r>
              <w:rPr>
                <w:color w:val="000000"/>
              </w:rPr>
              <w:t>可调</w:t>
            </w:r>
          </w:p>
          <w:p w:rsidR="009B6B83" w:rsidRDefault="009B6B83">
            <w:pPr>
              <w:rPr>
                <w:color w:val="000000"/>
              </w:rPr>
            </w:pPr>
            <w:r>
              <w:rPr>
                <w:color w:val="000000"/>
              </w:rPr>
              <w:t>2.10</w:t>
            </w:r>
            <w:r>
              <w:rPr>
                <w:color w:val="000000"/>
              </w:rPr>
              <w:t>样品质量：</w:t>
            </w:r>
            <w:r>
              <w:rPr>
                <w:color w:val="000000"/>
              </w:rPr>
              <w:t>20 g~300 g</w:t>
            </w:r>
          </w:p>
          <w:p w:rsidR="009B6B83" w:rsidRDefault="009B6B83">
            <w:pPr>
              <w:rPr>
                <w:color w:val="000000"/>
              </w:rPr>
            </w:pPr>
            <w:r>
              <w:rPr>
                <w:color w:val="000000"/>
              </w:rPr>
              <w:t>2.11</w:t>
            </w:r>
            <w:r>
              <w:rPr>
                <w:color w:val="000000"/>
              </w:rPr>
              <w:t>操作模式：手自一体</w:t>
            </w:r>
          </w:p>
          <w:p w:rsidR="009B6B83" w:rsidRDefault="009B6B83">
            <w:pPr>
              <w:rPr>
                <w:color w:val="000000"/>
              </w:rPr>
            </w:pPr>
            <w:r>
              <w:rPr>
                <w:color w:val="000000"/>
              </w:rPr>
              <w:t>2.12</w:t>
            </w:r>
            <w:r>
              <w:rPr>
                <w:color w:val="000000"/>
              </w:rPr>
              <w:t>均质程序：预设</w:t>
            </w:r>
            <w:r>
              <w:rPr>
                <w:color w:val="000000"/>
              </w:rPr>
              <w:t>≥9</w:t>
            </w:r>
            <w:r>
              <w:rPr>
                <w:color w:val="000000"/>
              </w:rPr>
              <w:t>种，自定义编辑</w:t>
            </w:r>
          </w:p>
          <w:p w:rsidR="009B6B83" w:rsidRDefault="009B6B83">
            <w:pPr>
              <w:rPr>
                <w:color w:val="000000"/>
              </w:rPr>
            </w:pPr>
            <w:r>
              <w:rPr>
                <w:color w:val="000000"/>
              </w:rPr>
              <w:t>2.13</w:t>
            </w:r>
            <w:r>
              <w:rPr>
                <w:color w:val="000000"/>
              </w:rPr>
              <w:t>最大噪音：</w:t>
            </w:r>
            <w:r>
              <w:rPr>
                <w:color w:val="000000"/>
              </w:rPr>
              <w:t>&lt;70 dB</w:t>
            </w:r>
          </w:p>
          <w:p w:rsidR="009B6B83" w:rsidRDefault="009B6B83">
            <w:pPr>
              <w:rPr>
                <w:color w:val="000000"/>
              </w:rPr>
            </w:pPr>
            <w:r>
              <w:rPr>
                <w:color w:val="000000"/>
              </w:rPr>
              <w:t xml:space="preserve">2.14 </w:t>
            </w:r>
            <w:r>
              <w:rPr>
                <w:color w:val="000000"/>
              </w:rPr>
              <w:t>配件：随主机配套</w:t>
            </w:r>
            <w:r>
              <w:rPr>
                <w:color w:val="000000"/>
              </w:rPr>
              <w:t>≥50</w:t>
            </w:r>
            <w:r>
              <w:rPr>
                <w:color w:val="000000"/>
              </w:rPr>
              <w:t>把一字型刀头、</w:t>
            </w:r>
            <w:r>
              <w:rPr>
                <w:color w:val="000000"/>
              </w:rPr>
              <w:t>≥500</w:t>
            </w:r>
            <w:r>
              <w:rPr>
                <w:color w:val="000000"/>
              </w:rPr>
              <w:t>个样品杯。</w:t>
            </w:r>
          </w:p>
        </w:tc>
        <w:tc>
          <w:tcPr>
            <w:tcW w:w="464" w:type="dxa"/>
          </w:tcPr>
          <w:p w:rsidR="009B6B83" w:rsidRDefault="009B6B83">
            <w:pPr>
              <w:rPr>
                <w:color w:val="000000"/>
              </w:rPr>
            </w:pPr>
            <w:r>
              <w:rPr>
                <w:color w:val="000000"/>
              </w:rPr>
              <w:t>1</w:t>
            </w:r>
          </w:p>
        </w:tc>
      </w:tr>
      <w:tr w:rsidR="009B6B83">
        <w:trPr>
          <w:trHeight w:val="622"/>
        </w:trPr>
        <w:tc>
          <w:tcPr>
            <w:tcW w:w="992" w:type="dxa"/>
          </w:tcPr>
          <w:p w:rsidR="009B6B83" w:rsidRDefault="009B6B83">
            <w:pPr>
              <w:rPr>
                <w:color w:val="000000"/>
              </w:rPr>
            </w:pPr>
            <w:r>
              <w:rPr>
                <w:color w:val="000000"/>
              </w:rPr>
              <w:t xml:space="preserve">7. </w:t>
            </w:r>
            <w:r>
              <w:rPr>
                <w:color w:val="000000"/>
              </w:rPr>
              <w:t>多管涡旋振荡器</w:t>
            </w:r>
          </w:p>
          <w:p w:rsidR="009B6B83" w:rsidRDefault="009B6B83">
            <w:pPr>
              <w:rPr>
                <w:color w:val="000000"/>
              </w:rPr>
            </w:pPr>
          </w:p>
        </w:tc>
        <w:tc>
          <w:tcPr>
            <w:tcW w:w="6606" w:type="dxa"/>
          </w:tcPr>
          <w:p w:rsidR="009B6B83" w:rsidRDefault="009B6B83">
            <w:pPr>
              <w:rPr>
                <w:color w:val="000000"/>
              </w:rPr>
            </w:pPr>
            <w:r>
              <w:rPr>
                <w:color w:val="000000"/>
              </w:rPr>
              <w:t>1.</w:t>
            </w:r>
            <w:r>
              <w:rPr>
                <w:color w:val="000000"/>
              </w:rPr>
              <w:t>设备用途：</w:t>
            </w:r>
            <w:r>
              <w:t>分析测试实验室基础设备，</w:t>
            </w:r>
            <w:r>
              <w:rPr>
                <w:color w:val="000000"/>
              </w:rPr>
              <w:t>主要用于果蔬、肉蛋奶、饲料等动植物组织快速、低样品残留的分散、匀浆等前处理工作。</w:t>
            </w:r>
          </w:p>
          <w:p w:rsidR="009B6B83" w:rsidRDefault="009B6B83">
            <w:pPr>
              <w:rPr>
                <w:color w:val="000000"/>
              </w:rPr>
            </w:pPr>
            <w:r>
              <w:rPr>
                <w:color w:val="000000"/>
              </w:rPr>
              <w:t>2.</w:t>
            </w:r>
            <w:r>
              <w:rPr>
                <w:color w:val="000000"/>
              </w:rPr>
              <w:t>技术参数：</w:t>
            </w:r>
          </w:p>
          <w:p w:rsidR="009B6B83" w:rsidRDefault="009B6B83">
            <w:pPr>
              <w:rPr>
                <w:color w:val="000000"/>
              </w:rPr>
            </w:pPr>
            <w:r>
              <w:rPr>
                <w:color w:val="000000"/>
              </w:rPr>
              <w:t xml:space="preserve">2.1 </w:t>
            </w:r>
            <w:r>
              <w:rPr>
                <w:color w:val="000000"/>
              </w:rPr>
              <w:t>不锈钢喷塑机箱；</w:t>
            </w:r>
          </w:p>
          <w:p w:rsidR="009B6B83" w:rsidRDefault="009B6B83">
            <w:pPr>
              <w:rPr>
                <w:color w:val="000000"/>
              </w:rPr>
            </w:pPr>
            <w:r>
              <w:rPr>
                <w:color w:val="000000"/>
              </w:rPr>
              <w:t xml:space="preserve">2.2 </w:t>
            </w:r>
            <w:r>
              <w:rPr>
                <w:color w:val="000000"/>
              </w:rPr>
              <w:t>大功率，脉宽调制开关电源，直流输出，低电压工作，安全性高；</w:t>
            </w:r>
          </w:p>
          <w:p w:rsidR="009B6B83" w:rsidRDefault="009B6B83">
            <w:pPr>
              <w:rPr>
                <w:color w:val="000000"/>
              </w:rPr>
            </w:pPr>
            <w:r>
              <w:rPr>
                <w:color w:val="000000"/>
              </w:rPr>
              <w:t xml:space="preserve">2.3 </w:t>
            </w:r>
            <w:r>
              <w:rPr>
                <w:color w:val="000000"/>
              </w:rPr>
              <w:t>大功率、高转速直流无刷电机；</w:t>
            </w:r>
            <w:r>
              <w:rPr>
                <w:color w:val="000000"/>
              </w:rPr>
              <w:t>DSP</w:t>
            </w:r>
            <w:r>
              <w:rPr>
                <w:color w:val="000000"/>
              </w:rPr>
              <w:t>技术无刷电机驱动器，具有霍尔传感器的</w:t>
            </w:r>
            <w:r>
              <w:rPr>
                <w:color w:val="000000"/>
              </w:rPr>
              <w:t>PWM</w:t>
            </w:r>
            <w:r>
              <w:rPr>
                <w:color w:val="000000"/>
              </w:rPr>
              <w:t>脉冲调速控制，数字无级调速；</w:t>
            </w:r>
          </w:p>
          <w:p w:rsidR="009B6B83" w:rsidRDefault="009B6B83">
            <w:pPr>
              <w:rPr>
                <w:color w:val="000000"/>
              </w:rPr>
            </w:pPr>
            <w:r>
              <w:t>*</w:t>
            </w:r>
            <w:r>
              <w:rPr>
                <w:color w:val="000000"/>
              </w:rPr>
              <w:t xml:space="preserve">2.4 </w:t>
            </w:r>
            <w:r>
              <w:rPr>
                <w:color w:val="000000"/>
              </w:rPr>
              <w:t>双层二级减震，噪音低；</w:t>
            </w:r>
          </w:p>
          <w:p w:rsidR="009B6B83" w:rsidRDefault="009B6B83">
            <w:pPr>
              <w:rPr>
                <w:color w:val="000000"/>
              </w:rPr>
            </w:pPr>
            <w:r>
              <w:rPr>
                <w:color w:val="000000"/>
              </w:rPr>
              <w:t xml:space="preserve">2.5 </w:t>
            </w:r>
            <w:r>
              <w:rPr>
                <w:color w:val="000000"/>
              </w:rPr>
              <w:t>配置高亮绿光</w:t>
            </w:r>
            <w:r>
              <w:rPr>
                <w:color w:val="000000"/>
              </w:rPr>
              <w:t>OLED</w:t>
            </w:r>
            <w:r>
              <w:rPr>
                <w:color w:val="000000"/>
              </w:rPr>
              <w:t>显示屏，人机界面；</w:t>
            </w:r>
          </w:p>
          <w:p w:rsidR="009B6B83" w:rsidRDefault="009B6B83">
            <w:pPr>
              <w:rPr>
                <w:color w:val="000000"/>
              </w:rPr>
            </w:pPr>
            <w:r>
              <w:rPr>
                <w:color w:val="000000"/>
              </w:rPr>
              <w:t xml:space="preserve">2.6 </w:t>
            </w:r>
            <w:r>
              <w:rPr>
                <w:color w:val="000000"/>
              </w:rPr>
              <w:t>转速可内部设置，也可快捷按键调节；</w:t>
            </w:r>
          </w:p>
          <w:p w:rsidR="009B6B83" w:rsidRDefault="009B6B83">
            <w:pPr>
              <w:rPr>
                <w:color w:val="000000"/>
              </w:rPr>
            </w:pPr>
            <w:r>
              <w:rPr>
                <w:color w:val="000000"/>
              </w:rPr>
              <w:t xml:space="preserve">2.7 </w:t>
            </w:r>
            <w:r>
              <w:rPr>
                <w:color w:val="000000"/>
              </w:rPr>
              <w:t>具有定时器功能，定时可内部设置，也可快捷按键调节；</w:t>
            </w:r>
          </w:p>
          <w:p w:rsidR="009B6B83" w:rsidRDefault="009B6B83">
            <w:pPr>
              <w:rPr>
                <w:color w:val="000000"/>
              </w:rPr>
            </w:pPr>
            <w:r>
              <w:rPr>
                <w:color w:val="000000"/>
              </w:rPr>
              <w:t xml:space="preserve">2.8 </w:t>
            </w:r>
            <w:r>
              <w:rPr>
                <w:color w:val="000000"/>
              </w:rPr>
              <w:t>具有仪器故障报警功能；</w:t>
            </w:r>
          </w:p>
          <w:p w:rsidR="009B6B83" w:rsidRDefault="009B6B83">
            <w:pPr>
              <w:rPr>
                <w:color w:val="000000"/>
              </w:rPr>
            </w:pPr>
            <w:r>
              <w:rPr>
                <w:color w:val="000000"/>
              </w:rPr>
              <w:t xml:space="preserve">2.9 </w:t>
            </w:r>
            <w:r>
              <w:rPr>
                <w:color w:val="000000"/>
              </w:rPr>
              <w:t>具有通讯接口，可与上位机通讯；</w:t>
            </w:r>
          </w:p>
          <w:p w:rsidR="009B6B83" w:rsidRDefault="009B6B83">
            <w:pPr>
              <w:rPr>
                <w:color w:val="000000"/>
              </w:rPr>
            </w:pPr>
            <w:r>
              <w:rPr>
                <w:color w:val="000000"/>
              </w:rPr>
              <w:t xml:space="preserve">2.10 </w:t>
            </w:r>
            <w:r>
              <w:rPr>
                <w:color w:val="000000"/>
              </w:rPr>
              <w:t>电机转速：</w:t>
            </w:r>
            <w:r>
              <w:rPr>
                <w:color w:val="000000"/>
              </w:rPr>
              <w:t>0~3000 rpm</w:t>
            </w:r>
          </w:p>
          <w:p w:rsidR="009B6B83" w:rsidRDefault="009B6B83">
            <w:pPr>
              <w:rPr>
                <w:color w:val="000000"/>
              </w:rPr>
            </w:pPr>
            <w:r>
              <w:rPr>
                <w:color w:val="000000"/>
              </w:rPr>
              <w:t xml:space="preserve">2.11 </w:t>
            </w:r>
            <w:r>
              <w:rPr>
                <w:color w:val="000000"/>
              </w:rPr>
              <w:t>试管体积：</w:t>
            </w:r>
            <w:r>
              <w:rPr>
                <w:color w:val="000000"/>
              </w:rPr>
              <w:t xml:space="preserve">0.5~50 </w:t>
            </w:r>
            <w:proofErr w:type="spellStart"/>
            <w:r>
              <w:rPr>
                <w:color w:val="000000"/>
              </w:rPr>
              <w:t>mL</w:t>
            </w:r>
            <w:proofErr w:type="spellEnd"/>
          </w:p>
          <w:p w:rsidR="009B6B83" w:rsidRDefault="009B6B83">
            <w:pPr>
              <w:rPr>
                <w:color w:val="000000"/>
              </w:rPr>
            </w:pPr>
            <w:r>
              <w:t>*</w:t>
            </w:r>
            <w:r>
              <w:rPr>
                <w:color w:val="000000"/>
              </w:rPr>
              <w:t xml:space="preserve">2.12 </w:t>
            </w:r>
            <w:r>
              <w:rPr>
                <w:color w:val="000000"/>
              </w:rPr>
              <w:t>定时方式：递增，递减，</w:t>
            </w:r>
            <w:r>
              <w:rPr>
                <w:color w:val="000000"/>
              </w:rPr>
              <w:t>2</w:t>
            </w:r>
            <w:r>
              <w:rPr>
                <w:color w:val="000000"/>
              </w:rPr>
              <w:t>种</w:t>
            </w:r>
          </w:p>
          <w:p w:rsidR="009B6B83" w:rsidRDefault="009B6B83">
            <w:pPr>
              <w:rPr>
                <w:color w:val="000000"/>
              </w:rPr>
            </w:pPr>
            <w:r>
              <w:rPr>
                <w:color w:val="000000"/>
              </w:rPr>
              <w:t xml:space="preserve">2.13 </w:t>
            </w:r>
            <w:r>
              <w:rPr>
                <w:color w:val="000000"/>
              </w:rPr>
              <w:t>最大承重：</w:t>
            </w:r>
            <w:r>
              <w:rPr>
                <w:color w:val="000000"/>
              </w:rPr>
              <w:t>≥5 Kg</w:t>
            </w:r>
          </w:p>
          <w:p w:rsidR="009B6B83" w:rsidRDefault="009B6B83">
            <w:pPr>
              <w:rPr>
                <w:color w:val="000000"/>
              </w:rPr>
            </w:pPr>
            <w:r>
              <w:rPr>
                <w:color w:val="000000"/>
              </w:rPr>
              <w:t xml:space="preserve">2.14 </w:t>
            </w:r>
            <w:r>
              <w:rPr>
                <w:color w:val="000000"/>
              </w:rPr>
              <w:t>定时范围：不少于</w:t>
            </w:r>
            <w:r>
              <w:rPr>
                <w:color w:val="000000"/>
              </w:rPr>
              <w:t>0~2</w:t>
            </w:r>
            <w:r>
              <w:rPr>
                <w:color w:val="000000"/>
              </w:rPr>
              <w:t>小时</w:t>
            </w:r>
          </w:p>
          <w:p w:rsidR="009B6B83" w:rsidRDefault="009B6B83">
            <w:pPr>
              <w:rPr>
                <w:color w:val="000000"/>
              </w:rPr>
            </w:pPr>
            <w:r>
              <w:rPr>
                <w:color w:val="000000"/>
              </w:rPr>
              <w:t xml:space="preserve">2.15 </w:t>
            </w:r>
            <w:r>
              <w:rPr>
                <w:color w:val="000000"/>
              </w:rPr>
              <w:t>最大噪音：</w:t>
            </w:r>
            <w:r>
              <w:rPr>
                <w:color w:val="000000"/>
              </w:rPr>
              <w:t>&lt;70 dB</w:t>
            </w:r>
          </w:p>
          <w:p w:rsidR="009B6B83" w:rsidRDefault="009B6B83">
            <w:pPr>
              <w:rPr>
                <w:color w:val="000000"/>
              </w:rPr>
            </w:pPr>
            <w:r>
              <w:rPr>
                <w:color w:val="000000"/>
              </w:rPr>
              <w:t xml:space="preserve">2.16 </w:t>
            </w:r>
            <w:r>
              <w:rPr>
                <w:color w:val="000000"/>
              </w:rPr>
              <w:t>电源要求：</w:t>
            </w:r>
            <w:r>
              <w:rPr>
                <w:color w:val="000000"/>
              </w:rPr>
              <w:t>AC 220 V 50 Hz</w:t>
            </w:r>
          </w:p>
        </w:tc>
        <w:tc>
          <w:tcPr>
            <w:tcW w:w="464" w:type="dxa"/>
          </w:tcPr>
          <w:p w:rsidR="009B6B83" w:rsidRDefault="009B6B83">
            <w:pPr>
              <w:rPr>
                <w:color w:val="000000"/>
              </w:rPr>
            </w:pPr>
            <w:r>
              <w:rPr>
                <w:color w:val="000000"/>
              </w:rPr>
              <w:t>1</w:t>
            </w:r>
          </w:p>
        </w:tc>
      </w:tr>
      <w:tr w:rsidR="009B6B83">
        <w:trPr>
          <w:trHeight w:val="622"/>
        </w:trPr>
        <w:tc>
          <w:tcPr>
            <w:tcW w:w="992" w:type="dxa"/>
          </w:tcPr>
          <w:p w:rsidR="009B6B83" w:rsidRDefault="009B6B83">
            <w:pPr>
              <w:rPr>
                <w:color w:val="000000"/>
              </w:rPr>
            </w:pPr>
            <w:r>
              <w:rPr>
                <w:color w:val="000000"/>
              </w:rPr>
              <w:t xml:space="preserve">8. </w:t>
            </w:r>
            <w:r>
              <w:rPr>
                <w:color w:val="000000"/>
              </w:rPr>
              <w:t>高效液相色</w:t>
            </w:r>
            <w:r>
              <w:rPr>
                <w:color w:val="000000"/>
              </w:rPr>
              <w:lastRenderedPageBreak/>
              <w:t>谱仪</w:t>
            </w:r>
          </w:p>
        </w:tc>
        <w:tc>
          <w:tcPr>
            <w:tcW w:w="6606" w:type="dxa"/>
          </w:tcPr>
          <w:p w:rsidR="009B6B83" w:rsidRDefault="009B6B83">
            <w:r>
              <w:lastRenderedPageBreak/>
              <w:t>1.</w:t>
            </w:r>
            <w:r>
              <w:t>设备用途：分析测试实验室基础设备，主要用于生命科学、食品科学、药物研究以及环境研究中生物化学、食品、医药、环境、无机等各种</w:t>
            </w:r>
            <w:r>
              <w:lastRenderedPageBreak/>
              <w:t>成分的分析测试。</w:t>
            </w:r>
          </w:p>
          <w:p w:rsidR="009B6B83" w:rsidRDefault="009B6B83">
            <w:r>
              <w:t>2.</w:t>
            </w:r>
            <w:r>
              <w:t>技术参数：系统由二元高压输液泵、自动进样器、柱温箱、紫外</w:t>
            </w:r>
            <w:r>
              <w:t>-</w:t>
            </w:r>
            <w:r>
              <w:t>可见光检测器、蒸发光检测器、原厂色谱工作站组成。</w:t>
            </w:r>
          </w:p>
          <w:p w:rsidR="009B6B83" w:rsidRDefault="009B6B83">
            <w:r>
              <w:t xml:space="preserve">2.1 </w:t>
            </w:r>
            <w:r>
              <w:t>二元高压输液泵</w:t>
            </w:r>
          </w:p>
          <w:p w:rsidR="009B6B83" w:rsidRDefault="009B6B83">
            <w:r>
              <w:t>2.1.1</w:t>
            </w:r>
            <w:r>
              <w:t>泵类型：串联双柱塞式；</w:t>
            </w:r>
          </w:p>
          <w:p w:rsidR="009B6B83" w:rsidRDefault="009B6B83">
            <w:r>
              <w:t>2.1.2</w:t>
            </w:r>
            <w:r>
              <w:t>流量范围：</w:t>
            </w:r>
            <w:r>
              <w:t xml:space="preserve">0.001~10.000 </w:t>
            </w:r>
            <w:proofErr w:type="spellStart"/>
            <w:r>
              <w:t>mL</w:t>
            </w:r>
            <w:proofErr w:type="spellEnd"/>
            <w:r>
              <w:t>/min</w:t>
            </w:r>
            <w:r>
              <w:t>；</w:t>
            </w:r>
          </w:p>
          <w:p w:rsidR="009B6B83" w:rsidRDefault="009B6B83">
            <w:r>
              <w:t>2.1.3</w:t>
            </w:r>
            <w:r>
              <w:t>流量准确度：</w:t>
            </w:r>
            <w:r>
              <w:t>±0.5%</w:t>
            </w:r>
            <w:r>
              <w:t>（</w:t>
            </w:r>
            <w:r>
              <w:t xml:space="preserve">@1.000 </w:t>
            </w:r>
            <w:proofErr w:type="spellStart"/>
            <w:r>
              <w:t>mL</w:t>
            </w:r>
            <w:proofErr w:type="spellEnd"/>
            <w:r>
              <w:t>/min</w:t>
            </w:r>
            <w:r>
              <w:t>，水）；</w:t>
            </w:r>
          </w:p>
          <w:p w:rsidR="009B6B83" w:rsidRDefault="009B6B83">
            <w:r>
              <w:t>2.1.4</w:t>
            </w:r>
            <w:r>
              <w:t>流量精密度：</w:t>
            </w:r>
            <w:r>
              <w:t>RSD≤0.1%</w:t>
            </w:r>
            <w:r>
              <w:t>（</w:t>
            </w:r>
            <w:r>
              <w:t xml:space="preserve">@1.000 </w:t>
            </w:r>
            <w:proofErr w:type="spellStart"/>
            <w:r>
              <w:t>mL</w:t>
            </w:r>
            <w:proofErr w:type="spellEnd"/>
            <w:r>
              <w:t>/min</w:t>
            </w:r>
            <w:r>
              <w:t>，水）；</w:t>
            </w:r>
          </w:p>
          <w:p w:rsidR="009B6B83" w:rsidRDefault="009B6B83">
            <w:r>
              <w:t>2.1.5</w:t>
            </w:r>
            <w:r>
              <w:t>梯度准确度：</w:t>
            </w:r>
            <w:r>
              <w:t>±0.5%</w:t>
            </w:r>
            <w:r>
              <w:t>；</w:t>
            </w:r>
          </w:p>
          <w:p w:rsidR="009B6B83" w:rsidRDefault="009B6B83">
            <w:r>
              <w:t>2.1.6</w:t>
            </w:r>
            <w:r>
              <w:t>梯度重复性：</w:t>
            </w:r>
            <w:r>
              <w:t>≤0.2%SD</w:t>
            </w:r>
            <w:r>
              <w:t>；</w:t>
            </w:r>
          </w:p>
          <w:p w:rsidR="009B6B83" w:rsidRDefault="009B6B83">
            <w:r>
              <w:t>*2.1.7</w:t>
            </w:r>
            <w:r>
              <w:t>最大耐压：</w:t>
            </w:r>
            <w:r>
              <w:t xml:space="preserve">60 </w:t>
            </w:r>
            <w:proofErr w:type="spellStart"/>
            <w:r>
              <w:t>MPa</w:t>
            </w:r>
            <w:proofErr w:type="spellEnd"/>
            <w:r>
              <w:t>；</w:t>
            </w:r>
          </w:p>
          <w:p w:rsidR="009B6B83" w:rsidRDefault="009B6B83">
            <w:r>
              <w:t>2.1.8</w:t>
            </w:r>
            <w:r>
              <w:t>压力脉动：</w:t>
            </w:r>
            <w:r>
              <w:t>≤1%</w:t>
            </w:r>
            <w:r>
              <w:t>（</w:t>
            </w:r>
            <w:r>
              <w:t>@</w:t>
            </w:r>
            <w:r>
              <w:t>流速</w:t>
            </w:r>
            <w:r>
              <w:t>≤5mL/min</w:t>
            </w:r>
            <w:r>
              <w:t>，压力</w:t>
            </w:r>
            <w:r>
              <w:t>≤4000 psi</w:t>
            </w:r>
            <w:r>
              <w:t>）；</w:t>
            </w:r>
          </w:p>
          <w:p w:rsidR="009B6B83" w:rsidRDefault="009B6B83">
            <w:r>
              <w:t>*2.1.9</w:t>
            </w:r>
            <w:r>
              <w:t>标配：</w:t>
            </w:r>
            <w:r>
              <w:t>4</w:t>
            </w:r>
            <w:r>
              <w:t>通道溶剂选择阀，支持四种溶剂切换；</w:t>
            </w:r>
          </w:p>
          <w:p w:rsidR="009B6B83" w:rsidRDefault="009B6B83">
            <w:r>
              <w:t>*2.1.10</w:t>
            </w:r>
            <w:r>
              <w:t>标配：自动在线清洗，实时保护柱塞杆和密封圈；</w:t>
            </w:r>
          </w:p>
          <w:p w:rsidR="009B6B83" w:rsidRDefault="009B6B83">
            <w:r>
              <w:t>2.1.11</w:t>
            </w:r>
            <w:r>
              <w:t>其他：标配</w:t>
            </w:r>
            <w:r>
              <w:t>2</w:t>
            </w:r>
            <w:r>
              <w:t>通道真空脱气机、混合器，漏液检测，高压、低压保护，排空快捷按键；</w:t>
            </w:r>
          </w:p>
          <w:p w:rsidR="009B6B83" w:rsidRDefault="009B6B83">
            <w:r>
              <w:t xml:space="preserve">2.2 </w:t>
            </w:r>
            <w:r>
              <w:t>自动进样器</w:t>
            </w:r>
          </w:p>
          <w:p w:rsidR="009B6B83" w:rsidRDefault="009B6B83">
            <w:r>
              <w:t>2.2.1</w:t>
            </w:r>
            <w:r>
              <w:t>样品容量：</w:t>
            </w:r>
            <w:r>
              <w:t>≥108</w:t>
            </w:r>
            <w:r>
              <w:t>位；</w:t>
            </w:r>
          </w:p>
          <w:p w:rsidR="009B6B83" w:rsidRDefault="009B6B83">
            <w:r>
              <w:t>2.2.2</w:t>
            </w:r>
            <w:r>
              <w:t>进样重复性：</w:t>
            </w:r>
            <w:r>
              <w:tab/>
            </w:r>
            <w:r>
              <w:t>常规进样：</w:t>
            </w:r>
            <w:r>
              <w:t>RSD≤0.5%</w:t>
            </w:r>
            <w:r>
              <w:t>；</w:t>
            </w:r>
          </w:p>
          <w:p w:rsidR="009B6B83" w:rsidRDefault="009B6B83">
            <w:r>
              <w:t>*2.2.3</w:t>
            </w:r>
            <w:r>
              <w:t>交叉污染：</w:t>
            </w:r>
            <w:r>
              <w:t>≤0.002%</w:t>
            </w:r>
            <w:r>
              <w:t>（咖啡因）；</w:t>
            </w:r>
          </w:p>
          <w:p w:rsidR="009B6B83" w:rsidRDefault="009B6B83">
            <w:r>
              <w:t>*2.2.4</w:t>
            </w:r>
            <w:r>
              <w:t>最大耐压：</w:t>
            </w:r>
            <w:r>
              <w:t xml:space="preserve">42 </w:t>
            </w:r>
            <w:proofErr w:type="spellStart"/>
            <w:r>
              <w:t>MPa</w:t>
            </w:r>
            <w:proofErr w:type="spellEnd"/>
            <w:r>
              <w:t>；</w:t>
            </w:r>
          </w:p>
          <w:p w:rsidR="009B6B83" w:rsidRDefault="009B6B83">
            <w:r>
              <w:t>*2.2.5</w:t>
            </w:r>
            <w:r>
              <w:t>配洗针液脱气模块；</w:t>
            </w:r>
          </w:p>
          <w:p w:rsidR="009B6B83" w:rsidRDefault="009B6B83">
            <w:r>
              <w:t xml:space="preserve">2.3 </w:t>
            </w:r>
            <w:r>
              <w:t>柱温箱</w:t>
            </w:r>
          </w:p>
          <w:p w:rsidR="009B6B83" w:rsidRDefault="009B6B83">
            <w:r>
              <w:t>2.3.1</w:t>
            </w:r>
            <w:r>
              <w:t>温度控制范围：室温</w:t>
            </w:r>
            <w:r>
              <w:t>-10℃~85℃</w:t>
            </w:r>
            <w:r>
              <w:t>；</w:t>
            </w:r>
          </w:p>
          <w:p w:rsidR="009B6B83" w:rsidRDefault="009B6B83">
            <w:r>
              <w:t>2.3.2</w:t>
            </w:r>
            <w:r>
              <w:t>温度示值误差：</w:t>
            </w:r>
            <w:r>
              <w:t>±1℃</w:t>
            </w:r>
            <w:r>
              <w:t>；</w:t>
            </w:r>
          </w:p>
          <w:p w:rsidR="009B6B83" w:rsidRDefault="009B6B83">
            <w:r>
              <w:t>*2.3.3</w:t>
            </w:r>
            <w:r>
              <w:t>控温方式：半导体控温，双风扇空气循环；</w:t>
            </w:r>
          </w:p>
          <w:p w:rsidR="009B6B83" w:rsidRDefault="009B6B83">
            <w:r>
              <w:t>2.3.4</w:t>
            </w:r>
            <w:r>
              <w:t>其他：漏液检测，开门检测，过温报警，温度保护开关；</w:t>
            </w:r>
          </w:p>
          <w:p w:rsidR="009B6B83" w:rsidRDefault="009B6B83">
            <w:r>
              <w:t xml:space="preserve">2.4 </w:t>
            </w:r>
            <w:r>
              <w:t>紫外</w:t>
            </w:r>
            <w:r>
              <w:t>-</w:t>
            </w:r>
            <w:r>
              <w:t>可见光检测器</w:t>
            </w:r>
            <w:r>
              <w:t xml:space="preserve"> </w:t>
            </w:r>
          </w:p>
          <w:p w:rsidR="009B6B83" w:rsidRDefault="009B6B83">
            <w:r>
              <w:t>2.4.1</w:t>
            </w:r>
            <w:r>
              <w:t>光源：氘灯和钨灯；</w:t>
            </w:r>
            <w:r>
              <w:t xml:space="preserve"> </w:t>
            </w:r>
          </w:p>
          <w:p w:rsidR="009B6B83" w:rsidRDefault="009B6B83">
            <w:r>
              <w:t>2.4.2</w:t>
            </w:r>
            <w:r>
              <w:t>波长范围：</w:t>
            </w:r>
            <w:r>
              <w:t>190-900 nm</w:t>
            </w:r>
            <w:r>
              <w:t>；</w:t>
            </w:r>
          </w:p>
          <w:p w:rsidR="009B6B83" w:rsidRDefault="009B6B83">
            <w:r>
              <w:t>2.4.3</w:t>
            </w:r>
            <w:r>
              <w:t>波长准确度：</w:t>
            </w:r>
            <w:r>
              <w:t>±1 nm</w:t>
            </w:r>
            <w:r>
              <w:t>；</w:t>
            </w:r>
          </w:p>
          <w:p w:rsidR="009B6B83" w:rsidRDefault="009B6B83">
            <w:r>
              <w:t>2.4.4</w:t>
            </w:r>
            <w:r>
              <w:t>波长精度：</w:t>
            </w:r>
            <w:r>
              <w:t>±0.1 nm</w:t>
            </w:r>
            <w:r>
              <w:t>；</w:t>
            </w:r>
          </w:p>
          <w:p w:rsidR="009B6B83" w:rsidRDefault="009B6B83">
            <w:r>
              <w:t>2.4.5</w:t>
            </w:r>
            <w:r>
              <w:t>噪声：</w:t>
            </w:r>
            <w:r>
              <w:t>±0.35×10</w:t>
            </w:r>
            <w:r>
              <w:rPr>
                <w:vertAlign w:val="superscript"/>
              </w:rPr>
              <w:t>-5</w:t>
            </w:r>
            <w:r>
              <w:t>AU</w:t>
            </w:r>
            <w:r>
              <w:t>（</w:t>
            </w:r>
            <w:r>
              <w:t>ASTM</w:t>
            </w:r>
            <w:r>
              <w:t>）；</w:t>
            </w:r>
          </w:p>
          <w:p w:rsidR="009B6B83" w:rsidRDefault="009B6B83">
            <w:r>
              <w:t>2.4.6</w:t>
            </w:r>
            <w:r>
              <w:t>漂移：</w:t>
            </w:r>
            <w:r>
              <w:t>1×10</w:t>
            </w:r>
            <w:r>
              <w:rPr>
                <w:vertAlign w:val="superscript"/>
              </w:rPr>
              <w:t>-4</w:t>
            </w:r>
            <w:r>
              <w:t>AU/h</w:t>
            </w:r>
            <w:r>
              <w:t>；</w:t>
            </w:r>
          </w:p>
          <w:p w:rsidR="009B6B83" w:rsidRDefault="009B6B83">
            <w:r>
              <w:t>*2.4.7</w:t>
            </w:r>
            <w:r>
              <w:t>波长校正：内置汞灯校正波长；</w:t>
            </w:r>
          </w:p>
          <w:p w:rsidR="009B6B83" w:rsidRDefault="009B6B83">
            <w:r>
              <w:t>*2.4.8</w:t>
            </w:r>
            <w:r>
              <w:t>前方维护：前方更换氘灯、钨灯和流通池；</w:t>
            </w:r>
          </w:p>
          <w:p w:rsidR="009B6B83" w:rsidRDefault="009B6B83">
            <w:r>
              <w:t xml:space="preserve">2.5 </w:t>
            </w:r>
            <w:r>
              <w:t>蒸发光散射检测器</w:t>
            </w:r>
          </w:p>
          <w:p w:rsidR="009B6B83" w:rsidRDefault="009B6B83">
            <w:r>
              <w:t>2.5.1</w:t>
            </w:r>
            <w:r>
              <w:t>蒸发温度范围：室温</w:t>
            </w:r>
            <w:r>
              <w:t xml:space="preserve"> to 130℃</w:t>
            </w:r>
            <w:r>
              <w:t>；</w:t>
            </w:r>
          </w:p>
          <w:p w:rsidR="009B6B83" w:rsidRDefault="009B6B83">
            <w:r>
              <w:t>2.5.2</w:t>
            </w:r>
            <w:r>
              <w:t>温度调节增量：</w:t>
            </w:r>
            <w:r>
              <w:t>1℃</w:t>
            </w:r>
            <w:r>
              <w:t>；</w:t>
            </w:r>
          </w:p>
          <w:p w:rsidR="009B6B83" w:rsidRDefault="009B6B83">
            <w:r>
              <w:t>2.5.3</w:t>
            </w:r>
            <w:r>
              <w:t>温度控制准确度：</w:t>
            </w:r>
            <w:r>
              <w:t>±1℃</w:t>
            </w:r>
            <w:r>
              <w:t>；</w:t>
            </w:r>
          </w:p>
          <w:p w:rsidR="009B6B83" w:rsidRDefault="009B6B83">
            <w:r>
              <w:t>2.5.4</w:t>
            </w:r>
            <w:r>
              <w:t>检测器光源：</w:t>
            </w:r>
            <w:r>
              <w:t>650 nm</w:t>
            </w:r>
            <w:r>
              <w:t>半导体激光器；</w:t>
            </w:r>
          </w:p>
          <w:p w:rsidR="009B6B83" w:rsidRDefault="009B6B83">
            <w:r>
              <w:t>2.5.5</w:t>
            </w:r>
            <w:r>
              <w:t>基线噪声：＜</w:t>
            </w:r>
            <w:r>
              <w:t>0.03 mV</w:t>
            </w:r>
            <w:r>
              <w:t>；</w:t>
            </w:r>
          </w:p>
          <w:p w:rsidR="009B6B83" w:rsidRDefault="009B6B83">
            <w:r>
              <w:t>2.5.6</w:t>
            </w:r>
            <w:r>
              <w:t>基线漂移：＜</w:t>
            </w:r>
            <w:r>
              <w:t>0.3 mV/h</w:t>
            </w:r>
            <w:r>
              <w:t>；</w:t>
            </w:r>
          </w:p>
          <w:p w:rsidR="009B6B83" w:rsidRDefault="009B6B83">
            <w:r>
              <w:t>2.5.7</w:t>
            </w:r>
            <w:r>
              <w:t>最低检测限：＜</w:t>
            </w:r>
            <w:r>
              <w:t xml:space="preserve">1 </w:t>
            </w:r>
            <w:proofErr w:type="spellStart"/>
            <w:r>
              <w:t>ng</w:t>
            </w:r>
            <w:proofErr w:type="spellEnd"/>
            <w:r>
              <w:t>；</w:t>
            </w:r>
          </w:p>
          <w:p w:rsidR="009B6B83" w:rsidRDefault="009B6B83">
            <w:r>
              <w:lastRenderedPageBreak/>
              <w:t xml:space="preserve">2.6 </w:t>
            </w:r>
            <w:r>
              <w:t>数据处理工作站</w:t>
            </w:r>
          </w:p>
          <w:p w:rsidR="009B6B83" w:rsidRDefault="009B6B83">
            <w:r>
              <w:t>*2.6.1</w:t>
            </w:r>
            <w:r>
              <w:t>工作站采用数据库方式保存色谱数据，具备数据库完整备份还原功能。</w:t>
            </w:r>
          </w:p>
          <w:p w:rsidR="009B6B83" w:rsidRDefault="009B6B83">
            <w:r>
              <w:t>2.6.2</w:t>
            </w:r>
            <w:r>
              <w:t>拥有多级用户权限管理，审计跟踪功能，符合</w:t>
            </w:r>
            <w:r>
              <w:t>FDA 21 CFR part 11/GMP/GLP</w:t>
            </w:r>
            <w:r>
              <w:t>等法规的要求。</w:t>
            </w:r>
          </w:p>
          <w:p w:rsidR="009B6B83" w:rsidRDefault="009B6B83">
            <w:r>
              <w:t>2.6.3</w:t>
            </w:r>
            <w:r>
              <w:t>色谱工作站需为原厂中文版色谱工作站，可进行全面反控，自带诊断维护，自动跟踪耗材使用状态并提醒维护或更换。</w:t>
            </w:r>
          </w:p>
          <w:p w:rsidR="009B6B83" w:rsidRDefault="009B6B83">
            <w:r>
              <w:t xml:space="preserve">2.7 </w:t>
            </w:r>
            <w:r>
              <w:t>售后服务</w:t>
            </w:r>
          </w:p>
          <w:p w:rsidR="009B6B83" w:rsidRDefault="009B6B83">
            <w:r>
              <w:t>*2.7.1</w:t>
            </w:r>
            <w:r>
              <w:t>仪器质保叁年，常用耗材配件除外。</w:t>
            </w:r>
          </w:p>
          <w:p w:rsidR="009B6B83" w:rsidRDefault="009B6B83">
            <w:r>
              <w:t>2.7.2</w:t>
            </w:r>
            <w:r>
              <w:t>仪器到货后</w:t>
            </w:r>
            <w:r>
              <w:t>10</w:t>
            </w:r>
            <w:r>
              <w:t>个工作日内，专职工程师上门安装、调试完毕；</w:t>
            </w:r>
          </w:p>
          <w:p w:rsidR="009B6B83" w:rsidRDefault="009B6B83">
            <w:r>
              <w:t>2.7.3</w:t>
            </w:r>
            <w:r>
              <w:t>仪器有操作、安装、维护手册（中文版），免费培训并保证购买方至少</w:t>
            </w:r>
            <w:r>
              <w:t>1</w:t>
            </w:r>
            <w:r>
              <w:t>人可以正确操作；提供</w:t>
            </w:r>
            <w:r>
              <w:t>2</w:t>
            </w:r>
            <w:r>
              <w:t>名国内培训中心名额，免培训费。</w:t>
            </w:r>
          </w:p>
          <w:p w:rsidR="009B6B83" w:rsidRDefault="009B6B83">
            <w:r>
              <w:t xml:space="preserve">3 </w:t>
            </w:r>
            <w:r>
              <w:t>仪器配置</w:t>
            </w:r>
          </w:p>
          <w:p w:rsidR="009B6B83" w:rsidRDefault="009B6B83">
            <w:r>
              <w:t xml:space="preserve">3.1 </w:t>
            </w:r>
            <w:r>
              <w:t>二元高压输液泵</w:t>
            </w:r>
            <w:r>
              <w:t>1</w:t>
            </w:r>
            <w:r>
              <w:t>台</w:t>
            </w:r>
          </w:p>
          <w:p w:rsidR="009B6B83" w:rsidRDefault="009B6B83">
            <w:r>
              <w:t xml:space="preserve">3.2 </w:t>
            </w:r>
            <w:r>
              <w:t>自动进样器</w:t>
            </w:r>
            <w:r>
              <w:t>1</w:t>
            </w:r>
            <w:r>
              <w:t>台</w:t>
            </w:r>
          </w:p>
          <w:p w:rsidR="009B6B83" w:rsidRDefault="009B6B83">
            <w:r>
              <w:t xml:space="preserve">3.3 </w:t>
            </w:r>
            <w:r>
              <w:t>柱温箱</w:t>
            </w:r>
            <w:r>
              <w:t>1</w:t>
            </w:r>
            <w:r>
              <w:t>台</w:t>
            </w:r>
          </w:p>
          <w:p w:rsidR="009B6B83" w:rsidRDefault="009B6B83">
            <w:r>
              <w:t xml:space="preserve">3.4 </w:t>
            </w:r>
            <w:r>
              <w:t>紫外可见光检测器</w:t>
            </w:r>
            <w:r>
              <w:t>1</w:t>
            </w:r>
            <w:r>
              <w:t>台</w:t>
            </w:r>
          </w:p>
          <w:p w:rsidR="009B6B83" w:rsidRDefault="009B6B83">
            <w:r>
              <w:t>3.5</w:t>
            </w:r>
            <w:r>
              <w:t>蒸发光散射检测器</w:t>
            </w:r>
            <w:r>
              <w:t xml:space="preserve"> 1</w:t>
            </w:r>
            <w:r>
              <w:t>台</w:t>
            </w:r>
          </w:p>
          <w:p w:rsidR="009B6B83" w:rsidRDefault="009B6B83">
            <w:r>
              <w:t xml:space="preserve">3.6 </w:t>
            </w:r>
            <w:r>
              <w:t>色谱工作站</w:t>
            </w:r>
            <w:r>
              <w:t>1</w:t>
            </w:r>
            <w:r>
              <w:t>套</w:t>
            </w:r>
          </w:p>
          <w:p w:rsidR="009B6B83" w:rsidRDefault="009B6B83">
            <w:r>
              <w:t xml:space="preserve">3.7 </w:t>
            </w:r>
            <w:r>
              <w:t>计算机打印机各一台</w:t>
            </w:r>
          </w:p>
          <w:p w:rsidR="009B6B83" w:rsidRDefault="009B6B83">
            <w:r>
              <w:t xml:space="preserve">3.8 </w:t>
            </w:r>
            <w:r>
              <w:t>无色溶剂瓶（含配套的瓶盖），</w:t>
            </w:r>
            <w:r>
              <w:t xml:space="preserve">1000 </w:t>
            </w:r>
            <w:proofErr w:type="spellStart"/>
            <w:r>
              <w:t>mL</w:t>
            </w:r>
            <w:proofErr w:type="spellEnd"/>
            <w:r>
              <w:t>瓶</w:t>
            </w:r>
            <w:r>
              <w:t>4</w:t>
            </w:r>
            <w:r>
              <w:t>个</w:t>
            </w:r>
          </w:p>
          <w:p w:rsidR="009B6B83" w:rsidRDefault="009B6B83">
            <w:r>
              <w:t xml:space="preserve">3.9 </w:t>
            </w:r>
            <w:r>
              <w:t>系统工具包（</w:t>
            </w:r>
            <w:r>
              <w:t>1</w:t>
            </w:r>
            <w:r>
              <w:t>套）</w:t>
            </w:r>
          </w:p>
          <w:p w:rsidR="009B6B83" w:rsidRDefault="009B6B83">
            <w:r>
              <w:t>3.10 C18</w:t>
            </w:r>
            <w:r>
              <w:t>色谱柱（</w:t>
            </w:r>
            <w:r>
              <w:t>2</w:t>
            </w:r>
            <w:r>
              <w:t>根）；</w:t>
            </w:r>
            <w:r>
              <w:t xml:space="preserve"> </w:t>
            </w:r>
          </w:p>
          <w:p w:rsidR="009B6B83" w:rsidRDefault="009B6B83">
            <w:r>
              <w:t xml:space="preserve">3.11 </w:t>
            </w:r>
            <w:r>
              <w:t>样品瓶</w:t>
            </w:r>
            <w:r>
              <w:t>500</w:t>
            </w:r>
            <w:r>
              <w:t>个</w:t>
            </w:r>
          </w:p>
          <w:p w:rsidR="009B6B83" w:rsidRDefault="009B6B83">
            <w:r>
              <w:t>3.12</w:t>
            </w:r>
            <w:r>
              <w:t>溶剂过滤器一套</w:t>
            </w:r>
          </w:p>
        </w:tc>
        <w:tc>
          <w:tcPr>
            <w:tcW w:w="464" w:type="dxa"/>
          </w:tcPr>
          <w:p w:rsidR="009B6B83" w:rsidRDefault="009B6B83">
            <w:pPr>
              <w:rPr>
                <w:color w:val="000000"/>
              </w:rPr>
            </w:pPr>
            <w:r>
              <w:rPr>
                <w:color w:val="000000"/>
              </w:rPr>
              <w:lastRenderedPageBreak/>
              <w:t>1</w:t>
            </w:r>
          </w:p>
        </w:tc>
      </w:tr>
      <w:tr w:rsidR="009B6B83">
        <w:trPr>
          <w:trHeight w:val="622"/>
        </w:trPr>
        <w:tc>
          <w:tcPr>
            <w:tcW w:w="992" w:type="dxa"/>
          </w:tcPr>
          <w:p w:rsidR="009B6B83" w:rsidRDefault="009B6B83">
            <w:pPr>
              <w:rPr>
                <w:color w:val="000000"/>
              </w:rPr>
            </w:pPr>
            <w:r>
              <w:rPr>
                <w:color w:val="000000"/>
              </w:rPr>
              <w:lastRenderedPageBreak/>
              <w:t xml:space="preserve">8.1 </w:t>
            </w:r>
            <w:r>
              <w:rPr>
                <w:color w:val="000000"/>
              </w:rPr>
              <w:t>高效液相色谱仪配套用电脑打印机</w:t>
            </w:r>
          </w:p>
        </w:tc>
        <w:tc>
          <w:tcPr>
            <w:tcW w:w="6606" w:type="dxa"/>
          </w:tcPr>
          <w:p w:rsidR="009B6B83" w:rsidRDefault="009B6B83">
            <w:pPr>
              <w:jc w:val="left"/>
              <w:rPr>
                <w:color w:val="000000"/>
              </w:rPr>
            </w:pPr>
            <w:r>
              <w:rPr>
                <w:color w:val="000000"/>
              </w:rPr>
              <w:t>计算机及激光打印机：知名品牌商用机，配置不低于：</w:t>
            </w:r>
            <w:r>
              <w:rPr>
                <w:color w:val="000000"/>
              </w:rPr>
              <w:t>i5 CPU</w:t>
            </w:r>
            <w:r>
              <w:rPr>
                <w:color w:val="000000"/>
              </w:rPr>
              <w:t>，</w:t>
            </w:r>
            <w:r>
              <w:rPr>
                <w:color w:val="000000"/>
              </w:rPr>
              <w:t>2G</w:t>
            </w:r>
            <w:r>
              <w:rPr>
                <w:color w:val="000000"/>
              </w:rPr>
              <w:t>独显，</w:t>
            </w:r>
            <w:r>
              <w:rPr>
                <w:color w:val="000000"/>
              </w:rPr>
              <w:t>8G</w:t>
            </w:r>
            <w:r>
              <w:rPr>
                <w:color w:val="000000"/>
              </w:rPr>
              <w:t>内存，</w:t>
            </w:r>
            <w:r>
              <w:rPr>
                <w:color w:val="000000"/>
              </w:rPr>
              <w:t>1T</w:t>
            </w:r>
            <w:r>
              <w:rPr>
                <w:color w:val="000000"/>
              </w:rPr>
              <w:t>硬盘，</w:t>
            </w:r>
            <w:r>
              <w:rPr>
                <w:color w:val="000000"/>
              </w:rPr>
              <w:t>DVD</w:t>
            </w:r>
            <w:r>
              <w:rPr>
                <w:color w:val="000000"/>
              </w:rPr>
              <w:t>光驱，</w:t>
            </w:r>
            <w:r>
              <w:rPr>
                <w:color w:val="000000"/>
              </w:rPr>
              <w:t>24”</w:t>
            </w:r>
            <w:r>
              <w:rPr>
                <w:color w:val="000000"/>
              </w:rPr>
              <w:t>液晶显示器，正版</w:t>
            </w:r>
            <w:r>
              <w:rPr>
                <w:color w:val="000000"/>
              </w:rPr>
              <w:t>win10</w:t>
            </w:r>
            <w:r>
              <w:rPr>
                <w:color w:val="000000"/>
              </w:rPr>
              <w:t>专业版操作系统；黑白单面</w:t>
            </w:r>
            <w:r>
              <w:rPr>
                <w:color w:val="000000"/>
              </w:rPr>
              <w:t>A4</w:t>
            </w:r>
            <w:r>
              <w:rPr>
                <w:color w:val="000000"/>
              </w:rPr>
              <w:t>激光打印机。</w:t>
            </w:r>
          </w:p>
        </w:tc>
        <w:tc>
          <w:tcPr>
            <w:tcW w:w="464" w:type="dxa"/>
          </w:tcPr>
          <w:p w:rsidR="009B6B83" w:rsidRDefault="009B6B83">
            <w:pPr>
              <w:rPr>
                <w:color w:val="000000"/>
              </w:rPr>
            </w:pPr>
          </w:p>
        </w:tc>
      </w:tr>
      <w:tr w:rsidR="009B6B83">
        <w:trPr>
          <w:trHeight w:val="622"/>
        </w:trPr>
        <w:tc>
          <w:tcPr>
            <w:tcW w:w="992" w:type="dxa"/>
          </w:tcPr>
          <w:p w:rsidR="009B6B83" w:rsidRDefault="009B6B83">
            <w:pPr>
              <w:rPr>
                <w:color w:val="000000"/>
              </w:rPr>
            </w:pPr>
            <w:r>
              <w:rPr>
                <w:color w:val="000000"/>
              </w:rPr>
              <w:t>9.</w:t>
            </w:r>
          </w:p>
          <w:p w:rsidR="009B6B83" w:rsidRDefault="009B6B83">
            <w:pPr>
              <w:rPr>
                <w:color w:val="000000"/>
              </w:rPr>
            </w:pPr>
            <w:r>
              <w:rPr>
                <w:color w:val="000000"/>
              </w:rPr>
              <w:t>国产气相色谱仪</w:t>
            </w:r>
          </w:p>
        </w:tc>
        <w:tc>
          <w:tcPr>
            <w:tcW w:w="6606" w:type="dxa"/>
          </w:tcPr>
          <w:p w:rsidR="009B6B83" w:rsidRDefault="009B6B83">
            <w:r>
              <w:t>1.</w:t>
            </w:r>
            <w:r>
              <w:t>设备用途：分析测试实验室基础设备，主要用于生命科学、食品科学、药物研究以及环境研究中分离分析易挥发的物质的测试。</w:t>
            </w:r>
          </w:p>
          <w:p w:rsidR="009B6B83" w:rsidRDefault="009B6B83">
            <w:r>
              <w:t>2.</w:t>
            </w:r>
            <w:r>
              <w:t>技术参数：</w:t>
            </w:r>
          </w:p>
          <w:p w:rsidR="009B6B83" w:rsidRDefault="009B6B83">
            <w:r>
              <w:t xml:space="preserve">2.1 </w:t>
            </w:r>
            <w:r>
              <w:t>基本要求</w:t>
            </w:r>
          </w:p>
          <w:p w:rsidR="009B6B83" w:rsidRDefault="009B6B83">
            <w:pPr>
              <w:widowControl/>
              <w:jc w:val="left"/>
            </w:pPr>
            <w:r>
              <w:t xml:space="preserve">2.1.1 </w:t>
            </w:r>
            <w:r>
              <w:t>温度要求：</w:t>
            </w:r>
            <w:r>
              <w:t xml:space="preserve"> 5℃</w:t>
            </w:r>
            <w:r>
              <w:t>～</w:t>
            </w:r>
            <w:r>
              <w:t>35℃</w:t>
            </w:r>
          </w:p>
          <w:p w:rsidR="009B6B83" w:rsidRDefault="009B6B83">
            <w:pPr>
              <w:widowControl/>
              <w:jc w:val="left"/>
            </w:pPr>
            <w:r>
              <w:t xml:space="preserve">2.1.2 </w:t>
            </w:r>
            <w:r>
              <w:t>湿度要求；</w:t>
            </w:r>
            <w:r>
              <w:t xml:space="preserve"> 25%</w:t>
            </w:r>
            <w:r>
              <w:t>～</w:t>
            </w:r>
            <w:r>
              <w:t>80%</w:t>
            </w:r>
          </w:p>
          <w:p w:rsidR="009B6B83" w:rsidRDefault="009B6B83">
            <w:pPr>
              <w:widowControl/>
              <w:jc w:val="left"/>
            </w:pPr>
            <w:r>
              <w:t xml:space="preserve">2.1.3 </w:t>
            </w:r>
            <w:r>
              <w:t>电源要求：</w:t>
            </w:r>
            <w:r>
              <w:t xml:space="preserve"> 220 V±10%,50 Hz</w:t>
            </w:r>
          </w:p>
          <w:p w:rsidR="009B6B83" w:rsidRDefault="009B6B83">
            <w:pPr>
              <w:widowControl/>
              <w:jc w:val="left"/>
            </w:pPr>
            <w:r>
              <w:t xml:space="preserve">2.1.4 </w:t>
            </w:r>
            <w:r>
              <w:t>功率要求：</w:t>
            </w:r>
            <w:r>
              <w:t xml:space="preserve"> </w:t>
            </w:r>
            <w:r>
              <w:t>最大</w:t>
            </w:r>
            <w:r>
              <w:t>2000 W</w:t>
            </w:r>
          </w:p>
          <w:p w:rsidR="009B6B83" w:rsidRDefault="009B6B83">
            <w:pPr>
              <w:jc w:val="left"/>
            </w:pPr>
            <w:r>
              <w:t>2.2</w:t>
            </w:r>
            <w:r>
              <w:t>气相色谱主机</w:t>
            </w:r>
          </w:p>
          <w:p w:rsidR="009B6B83" w:rsidRDefault="009B6B83">
            <w:pPr>
              <w:widowControl/>
              <w:jc w:val="left"/>
            </w:pPr>
            <w:r>
              <w:t xml:space="preserve">2.2.1 </w:t>
            </w:r>
            <w:r>
              <w:t>保留时间重复性＜</w:t>
            </w:r>
            <w:r>
              <w:t>0.008%</w:t>
            </w:r>
          </w:p>
          <w:p w:rsidR="009B6B83" w:rsidRDefault="009B6B83">
            <w:pPr>
              <w:widowControl/>
              <w:jc w:val="left"/>
            </w:pPr>
            <w:r>
              <w:t xml:space="preserve">2.2.2 </w:t>
            </w:r>
            <w:r>
              <w:t>峰面积重复性＜</w:t>
            </w:r>
            <w:r>
              <w:t>1.0%</w:t>
            </w:r>
          </w:p>
          <w:p w:rsidR="009B6B83" w:rsidRDefault="009B6B83">
            <w:pPr>
              <w:widowControl/>
              <w:jc w:val="left"/>
            </w:pPr>
            <w:r>
              <w:t xml:space="preserve">2.2.3 </w:t>
            </w:r>
            <w:r>
              <w:t>可以安装两个进样口</w:t>
            </w:r>
          </w:p>
          <w:p w:rsidR="009B6B83" w:rsidRDefault="009B6B83">
            <w:pPr>
              <w:widowControl/>
              <w:jc w:val="left"/>
            </w:pPr>
            <w:r>
              <w:t xml:space="preserve">2.2.4 </w:t>
            </w:r>
            <w:r>
              <w:t>可以同时安装三个检测器</w:t>
            </w:r>
          </w:p>
          <w:p w:rsidR="009B6B83" w:rsidRDefault="009B6B83">
            <w:pPr>
              <w:widowControl/>
              <w:jc w:val="left"/>
            </w:pPr>
            <w:r>
              <w:lastRenderedPageBreak/>
              <w:t xml:space="preserve">2.2.5 </w:t>
            </w:r>
            <w:r>
              <w:t>支持六个外部阀控制</w:t>
            </w:r>
          </w:p>
          <w:p w:rsidR="009B6B83" w:rsidRDefault="009B6B83">
            <w:pPr>
              <w:widowControl/>
              <w:jc w:val="left"/>
            </w:pPr>
            <w:r>
              <w:t xml:space="preserve">2.2.6 </w:t>
            </w:r>
            <w:r>
              <w:t>所有进样口和检测器模块全部使用</w:t>
            </w:r>
            <w:r>
              <w:t>AFC</w:t>
            </w:r>
            <w:r>
              <w:t>气路控制</w:t>
            </w:r>
          </w:p>
          <w:p w:rsidR="009B6B83" w:rsidRDefault="009B6B83">
            <w:pPr>
              <w:widowControl/>
              <w:jc w:val="left"/>
            </w:pPr>
            <w:r>
              <w:t>2.2.7 AFC</w:t>
            </w:r>
            <w:r>
              <w:t>气路控制具备环境温度压力补偿</w:t>
            </w:r>
          </w:p>
          <w:p w:rsidR="009B6B83" w:rsidRDefault="009B6B83">
            <w:pPr>
              <w:widowControl/>
              <w:jc w:val="left"/>
            </w:pPr>
            <w:r>
              <w:t xml:space="preserve">2.2.8 </w:t>
            </w:r>
            <w:r>
              <w:t>最大可实现</w:t>
            </w:r>
            <w:r>
              <w:t>18</w:t>
            </w:r>
            <w:r>
              <w:t>个通道的</w:t>
            </w:r>
            <w:r>
              <w:t>AFC</w:t>
            </w:r>
            <w:r>
              <w:t>独立控制</w:t>
            </w:r>
          </w:p>
          <w:p w:rsidR="009B6B83" w:rsidRDefault="009B6B83">
            <w:pPr>
              <w:widowControl/>
              <w:jc w:val="left"/>
            </w:pPr>
            <w:r>
              <w:t xml:space="preserve">2.2.9 </w:t>
            </w:r>
            <w:r>
              <w:t>提供</w:t>
            </w:r>
            <w:r>
              <w:t>8</w:t>
            </w:r>
            <w:r>
              <w:t>路独立的</w:t>
            </w:r>
            <w:r>
              <w:t>DC</w:t>
            </w:r>
            <w:r>
              <w:t>加热单元，其中</w:t>
            </w:r>
            <w:r>
              <w:t>3</w:t>
            </w:r>
            <w:r>
              <w:t>路为辅助加热单元</w:t>
            </w:r>
          </w:p>
          <w:p w:rsidR="009B6B83" w:rsidRDefault="009B6B83">
            <w:pPr>
              <w:widowControl/>
              <w:jc w:val="left"/>
            </w:pPr>
            <w:r>
              <w:t xml:space="preserve">2.2.10 </w:t>
            </w:r>
            <w:r>
              <w:t>色谱具备智能维护跟踪与提醒，可以提示进样垫、衬管等更换时间</w:t>
            </w:r>
          </w:p>
          <w:p w:rsidR="009B6B83" w:rsidRDefault="009B6B83">
            <w:pPr>
              <w:widowControl/>
              <w:jc w:val="left"/>
            </w:pPr>
            <w:r>
              <w:t xml:space="preserve">2.2.11 </w:t>
            </w:r>
            <w:r>
              <w:t>色谱具备数字化泄露检测</w:t>
            </w:r>
          </w:p>
          <w:p w:rsidR="009B6B83" w:rsidRDefault="009B6B83">
            <w:pPr>
              <w:widowControl/>
              <w:jc w:val="left"/>
            </w:pPr>
            <w:r>
              <w:t xml:space="preserve">2.2.12 </w:t>
            </w:r>
            <w:r>
              <w:t>色谱前后通道可实现同步或异步独立控制、操作</w:t>
            </w:r>
          </w:p>
          <w:p w:rsidR="009B6B83" w:rsidRDefault="009B6B83">
            <w:pPr>
              <w:jc w:val="left"/>
            </w:pPr>
            <w:r>
              <w:t>2.3</w:t>
            </w:r>
            <w:r>
              <w:t>柱温箱</w:t>
            </w:r>
          </w:p>
          <w:p w:rsidR="009B6B83" w:rsidRDefault="009B6B83">
            <w:pPr>
              <w:jc w:val="left"/>
            </w:pPr>
            <w:r>
              <w:t xml:space="preserve">2.3.1 </w:t>
            </w:r>
            <w:r>
              <w:t>安全防护：提供双路温控</w:t>
            </w:r>
            <w:r>
              <w:t>/</w:t>
            </w:r>
            <w:r>
              <w:t>监测保护机制，确保色谱使用安全性</w:t>
            </w:r>
          </w:p>
          <w:p w:rsidR="009B6B83" w:rsidRDefault="009B6B83">
            <w:pPr>
              <w:jc w:val="left"/>
            </w:pPr>
            <w:r>
              <w:t xml:space="preserve">2.3.2 </w:t>
            </w:r>
            <w:r>
              <w:t>温度范围：室温</w:t>
            </w:r>
            <w:r>
              <w:t>+5℃</w:t>
            </w:r>
            <w:r>
              <w:t>～</w:t>
            </w:r>
            <w:r>
              <w:t>450℃</w:t>
            </w:r>
          </w:p>
          <w:p w:rsidR="009B6B83" w:rsidRDefault="009B6B83">
            <w:pPr>
              <w:jc w:val="left"/>
            </w:pPr>
            <w:r>
              <w:t xml:space="preserve">2.3.3 </w:t>
            </w:r>
            <w:r>
              <w:t>温度设定增量：</w:t>
            </w:r>
            <w:r>
              <w:t>0.1℃</w:t>
            </w:r>
          </w:p>
          <w:p w:rsidR="009B6B83" w:rsidRDefault="009B6B83">
            <w:pPr>
              <w:jc w:val="left"/>
            </w:pPr>
            <w:r>
              <w:t xml:space="preserve">2.3.4 </w:t>
            </w:r>
            <w:r>
              <w:t>温度控制精度</w:t>
            </w:r>
            <w:r>
              <w:t>: ±0.01℃</w:t>
            </w:r>
          </w:p>
          <w:p w:rsidR="009B6B83" w:rsidRDefault="009B6B83">
            <w:pPr>
              <w:jc w:val="left"/>
            </w:pPr>
            <w:r>
              <w:t xml:space="preserve">2.3.5 </w:t>
            </w:r>
            <w:r>
              <w:t>程序升温：</w:t>
            </w:r>
            <w:r>
              <w:t>20</w:t>
            </w:r>
            <w:r>
              <w:t>阶</w:t>
            </w:r>
            <w:r>
              <w:t>21</w:t>
            </w:r>
            <w:r>
              <w:t>平台以上，可程序降温</w:t>
            </w:r>
          </w:p>
          <w:p w:rsidR="009B6B83" w:rsidRDefault="009B6B83">
            <w:pPr>
              <w:jc w:val="left"/>
            </w:pPr>
            <w:r>
              <w:t xml:space="preserve">2.3.6 </w:t>
            </w:r>
            <w:r>
              <w:t>最大单阶运行时间：</w:t>
            </w:r>
            <w:r>
              <w:t>999 min</w:t>
            </w:r>
          </w:p>
          <w:p w:rsidR="009B6B83" w:rsidRDefault="009B6B83">
            <w:pPr>
              <w:jc w:val="left"/>
            </w:pPr>
            <w:r>
              <w:t xml:space="preserve">2.3.7 </w:t>
            </w:r>
            <w:r>
              <w:t>最大升温速率＞</w:t>
            </w:r>
            <w:r>
              <w:t>130℃/min</w:t>
            </w:r>
          </w:p>
          <w:p w:rsidR="009B6B83" w:rsidRDefault="009B6B83">
            <w:pPr>
              <w:jc w:val="left"/>
            </w:pPr>
            <w:r>
              <w:t xml:space="preserve">2.3.8 </w:t>
            </w:r>
            <w:r>
              <w:t>柱箱冷却降温（室温</w:t>
            </w:r>
            <w:r>
              <w:t xml:space="preserve"> 21℃</w:t>
            </w:r>
            <w:r>
              <w:t>），从</w:t>
            </w:r>
            <w:r>
              <w:t xml:space="preserve"> 450℃</w:t>
            </w:r>
            <w:r>
              <w:t>至</w:t>
            </w:r>
            <w:r>
              <w:t>50℃</w:t>
            </w:r>
            <w:r>
              <w:t>＜</w:t>
            </w:r>
            <w:r>
              <w:t>5.0 min</w:t>
            </w:r>
            <w:r>
              <w:t>（配置增强降温装置时＜</w:t>
            </w:r>
            <w:r>
              <w:t>3.5 min</w:t>
            </w:r>
            <w:r>
              <w:t>）</w:t>
            </w:r>
          </w:p>
          <w:p w:rsidR="009B6B83" w:rsidRDefault="009B6B83">
            <w:pPr>
              <w:jc w:val="left"/>
            </w:pPr>
            <w:r>
              <w:t xml:space="preserve">2.3.9 </w:t>
            </w:r>
            <w:r>
              <w:t>环境敏感度：环境温度变化</w:t>
            </w:r>
            <w:r>
              <w:t>10℃</w:t>
            </w:r>
            <w:r>
              <w:t>，柱箱温度变化＜</w:t>
            </w:r>
            <w:r>
              <w:t>0.1℃</w:t>
            </w:r>
            <w:r>
              <w:t>，快速响应环境温度</w:t>
            </w:r>
            <w:r>
              <w:t>0.1℃</w:t>
            </w:r>
            <w:r>
              <w:t>变化</w:t>
            </w:r>
          </w:p>
          <w:p w:rsidR="009B6B83" w:rsidRDefault="009B6B83">
            <w:pPr>
              <w:jc w:val="left"/>
            </w:pPr>
            <w:r>
              <w:t>2.4</w:t>
            </w:r>
            <w:r>
              <w:t>进样口</w:t>
            </w:r>
          </w:p>
          <w:p w:rsidR="009B6B83" w:rsidRDefault="009B6B83">
            <w:pPr>
              <w:jc w:val="left"/>
            </w:pPr>
            <w:r>
              <w:t xml:space="preserve">*2.4.1 </w:t>
            </w:r>
            <w:r>
              <w:t>压扣式毛细进样口</w:t>
            </w:r>
          </w:p>
          <w:p w:rsidR="009B6B83" w:rsidRDefault="009B6B83">
            <w:pPr>
              <w:jc w:val="left"/>
            </w:pPr>
            <w:r>
              <w:t xml:space="preserve">2.4.2 </w:t>
            </w:r>
            <w:r>
              <w:t>具备独立的隔垫吹扫捕集阱</w:t>
            </w:r>
          </w:p>
          <w:p w:rsidR="009B6B83" w:rsidRDefault="009B6B83">
            <w:pPr>
              <w:jc w:val="left"/>
            </w:pPr>
            <w:r>
              <w:t xml:space="preserve">2.4.3 </w:t>
            </w:r>
            <w:r>
              <w:t>最高使用温度：</w:t>
            </w:r>
            <w:r>
              <w:t>450℃</w:t>
            </w:r>
          </w:p>
          <w:p w:rsidR="009B6B83" w:rsidRDefault="009B6B83">
            <w:pPr>
              <w:jc w:val="left"/>
            </w:pPr>
            <w:r>
              <w:t xml:space="preserve">2.4.4 </w:t>
            </w:r>
            <w:r>
              <w:t>载气控制模式：压力、流量、线速度、程序压力、程序流量、程序线速度</w:t>
            </w:r>
            <w:r>
              <w:t xml:space="preserve"> </w:t>
            </w:r>
          </w:p>
          <w:p w:rsidR="009B6B83" w:rsidRDefault="009B6B83">
            <w:pPr>
              <w:jc w:val="left"/>
            </w:pPr>
            <w:r>
              <w:t xml:space="preserve">2.4.5 </w:t>
            </w:r>
            <w:r>
              <w:t>程序压力</w:t>
            </w:r>
            <w:r>
              <w:t>/</w:t>
            </w:r>
            <w:r>
              <w:t>流量</w:t>
            </w:r>
            <w:r>
              <w:t>/</w:t>
            </w:r>
            <w:r>
              <w:t>线速度：最大</w:t>
            </w:r>
            <w:r>
              <w:t xml:space="preserve"> 8</w:t>
            </w:r>
            <w:r>
              <w:t>阶</w:t>
            </w:r>
          </w:p>
          <w:p w:rsidR="009B6B83" w:rsidRDefault="009B6B83">
            <w:pPr>
              <w:jc w:val="left"/>
            </w:pPr>
            <w:r>
              <w:t>2.4.6 AFC</w:t>
            </w:r>
            <w:r>
              <w:t>压力控制精度：</w:t>
            </w:r>
            <w:r>
              <w:t>0.001 psi</w:t>
            </w:r>
          </w:p>
          <w:p w:rsidR="009B6B83" w:rsidRDefault="009B6B83">
            <w:pPr>
              <w:jc w:val="left"/>
            </w:pPr>
            <w:r>
              <w:t>2.4.7 AFC</w:t>
            </w:r>
            <w:r>
              <w:t>压力控制范围：</w:t>
            </w:r>
            <w:r>
              <w:t>0-100 psi</w:t>
            </w:r>
          </w:p>
          <w:p w:rsidR="009B6B83" w:rsidRDefault="009B6B83">
            <w:pPr>
              <w:jc w:val="left"/>
            </w:pPr>
            <w:r>
              <w:t xml:space="preserve">2.4.8 </w:t>
            </w:r>
            <w:r>
              <w:t>最大分流比：</w:t>
            </w:r>
            <w:r>
              <w:t>999:1</w:t>
            </w:r>
          </w:p>
          <w:p w:rsidR="009B6B83" w:rsidRDefault="009B6B83">
            <w:pPr>
              <w:jc w:val="left"/>
            </w:pPr>
            <w:r>
              <w:t>2.4.9</w:t>
            </w:r>
            <w:r>
              <w:t>总流量范围：</w:t>
            </w:r>
            <w:r>
              <w:t xml:space="preserve">0-1000 </w:t>
            </w:r>
            <w:proofErr w:type="spellStart"/>
            <w:r>
              <w:t>mL</w:t>
            </w:r>
            <w:proofErr w:type="spellEnd"/>
            <w:r>
              <w:t xml:space="preserve">/min </w:t>
            </w:r>
          </w:p>
          <w:p w:rsidR="009B6B83" w:rsidRDefault="009B6B83">
            <w:pPr>
              <w:jc w:val="left"/>
            </w:pPr>
            <w:r>
              <w:t xml:space="preserve">2.4.10 </w:t>
            </w:r>
            <w:r>
              <w:t>可选载气类型：</w:t>
            </w:r>
            <w:r>
              <w:t>N2</w:t>
            </w:r>
            <w:r>
              <w:t>、</w:t>
            </w:r>
            <w:r>
              <w:t>H2</w:t>
            </w:r>
            <w:r>
              <w:t>、</w:t>
            </w:r>
            <w:r>
              <w:t>He</w:t>
            </w:r>
            <w:r>
              <w:t>、</w:t>
            </w:r>
            <w:proofErr w:type="spellStart"/>
            <w:r>
              <w:t>Ar</w:t>
            </w:r>
            <w:proofErr w:type="spellEnd"/>
          </w:p>
          <w:p w:rsidR="009B6B83" w:rsidRDefault="009B6B83">
            <w:pPr>
              <w:jc w:val="left"/>
            </w:pPr>
            <w:r>
              <w:t xml:space="preserve">2.4.11 </w:t>
            </w:r>
            <w:r>
              <w:t>密封性：</w:t>
            </w:r>
            <w:r>
              <w:t>≤5.0 kPa/30 min</w:t>
            </w:r>
            <w:r>
              <w:t>的</w:t>
            </w:r>
            <w:r>
              <w:t>H2</w:t>
            </w:r>
            <w:r>
              <w:t>泄露（</w:t>
            </w:r>
            <w:r>
              <w:t>H2</w:t>
            </w:r>
            <w:r>
              <w:t>输入压力</w:t>
            </w:r>
            <w:r>
              <w:t xml:space="preserve">300 </w:t>
            </w:r>
            <w:proofErr w:type="spellStart"/>
            <w:r>
              <w:t>kPa</w:t>
            </w:r>
            <w:proofErr w:type="spellEnd"/>
            <w:r>
              <w:t>）</w:t>
            </w:r>
          </w:p>
          <w:p w:rsidR="009B6B83" w:rsidRDefault="009B6B83">
            <w:pPr>
              <w:jc w:val="left"/>
            </w:pPr>
            <w:r>
              <w:t>2.4.12</w:t>
            </w:r>
            <w:r>
              <w:t>气路控制具备内置标准环境压力、温度变化补偿</w:t>
            </w:r>
          </w:p>
          <w:p w:rsidR="009B6B83" w:rsidRDefault="009B6B83">
            <w:pPr>
              <w:jc w:val="left"/>
            </w:pPr>
            <w:r>
              <w:t xml:space="preserve">2.4.13 </w:t>
            </w:r>
            <w:r>
              <w:t>填充进样口具有独立隔垫吹扫流量控制及隔垫吹扫捕集阱</w:t>
            </w:r>
          </w:p>
          <w:p w:rsidR="009B6B83" w:rsidRDefault="009B6B83">
            <w:pPr>
              <w:jc w:val="left"/>
            </w:pPr>
            <w:r>
              <w:t>2.5</w:t>
            </w:r>
            <w:r>
              <w:t>、检测器</w:t>
            </w:r>
          </w:p>
          <w:p w:rsidR="009B6B83" w:rsidRDefault="009B6B83">
            <w:pPr>
              <w:jc w:val="left"/>
            </w:pPr>
            <w:r>
              <w:t>2.5.1</w:t>
            </w:r>
            <w:r>
              <w:t>氢火焰检测器（</w:t>
            </w:r>
            <w:r>
              <w:t>FID</w:t>
            </w:r>
            <w:r>
              <w:t>）</w:t>
            </w:r>
          </w:p>
          <w:p w:rsidR="009B6B83" w:rsidRDefault="009B6B83">
            <w:pPr>
              <w:jc w:val="left"/>
            </w:pPr>
            <w:r>
              <w:t>2.5.1.1</w:t>
            </w:r>
            <w:r>
              <w:t>宽量程数字化输出，提升线性范围</w:t>
            </w:r>
          </w:p>
          <w:p w:rsidR="009B6B83" w:rsidRDefault="009B6B83">
            <w:pPr>
              <w:jc w:val="left"/>
            </w:pPr>
            <w:r>
              <w:t>2.5.1.2</w:t>
            </w:r>
            <w:r>
              <w:t>最高使用温度</w:t>
            </w:r>
            <w:r>
              <w:t>≥450℃</w:t>
            </w:r>
            <w:r>
              <w:t>；</w:t>
            </w:r>
          </w:p>
          <w:p w:rsidR="009B6B83" w:rsidRDefault="009B6B83">
            <w:pPr>
              <w:jc w:val="left"/>
            </w:pPr>
            <w:r>
              <w:t>2.5.1.3</w:t>
            </w:r>
            <w:r>
              <w:t>最低检测限：</w:t>
            </w:r>
            <w:r>
              <w:t>≤3.0 pg C/s</w:t>
            </w:r>
            <w:r>
              <w:t>（正十六烷）；</w:t>
            </w:r>
          </w:p>
          <w:p w:rsidR="009B6B83" w:rsidRDefault="009B6B83">
            <w:pPr>
              <w:jc w:val="left"/>
            </w:pPr>
            <w:r>
              <w:t>2.5.1.4</w:t>
            </w:r>
            <w:r>
              <w:t>动态线性范围：＞</w:t>
            </w:r>
            <w:r>
              <w:t>107</w:t>
            </w:r>
            <w:r>
              <w:t>；</w:t>
            </w:r>
          </w:p>
          <w:p w:rsidR="009B6B83" w:rsidRDefault="009B6B83">
            <w:pPr>
              <w:jc w:val="left"/>
            </w:pPr>
            <w:r>
              <w:t>2.5.1.5</w:t>
            </w:r>
            <w:r>
              <w:t>具备灭火检测和自动再点火功能；</w:t>
            </w:r>
          </w:p>
          <w:p w:rsidR="009B6B83" w:rsidRDefault="009B6B83">
            <w:pPr>
              <w:jc w:val="left"/>
            </w:pPr>
            <w:r>
              <w:t>2.5.1.6 H2</w:t>
            </w:r>
            <w:r>
              <w:t>流路长期灭火关闭防护，更安全</w:t>
            </w:r>
          </w:p>
          <w:p w:rsidR="009B6B83" w:rsidRDefault="009B6B83">
            <w:pPr>
              <w:jc w:val="left"/>
            </w:pPr>
            <w:r>
              <w:lastRenderedPageBreak/>
              <w:t xml:space="preserve">2.5.2 </w:t>
            </w:r>
            <w:r>
              <w:t>电子捕获检测器（</w:t>
            </w:r>
            <w:r>
              <w:t>ECD</w:t>
            </w:r>
            <w:r>
              <w:t>）</w:t>
            </w:r>
          </w:p>
          <w:p w:rsidR="009B6B83" w:rsidRDefault="009B6B83">
            <w:pPr>
              <w:jc w:val="left"/>
            </w:pPr>
            <w:r>
              <w:t>2.5.2.1</w:t>
            </w:r>
            <w:r>
              <w:t>最高使用温度：</w:t>
            </w:r>
            <w:r>
              <w:t>400℃</w:t>
            </w:r>
          </w:p>
          <w:p w:rsidR="009B6B83" w:rsidRDefault="009B6B83">
            <w:pPr>
              <w:jc w:val="left"/>
            </w:pPr>
            <w:r>
              <w:t>2.5.2.2</w:t>
            </w:r>
            <w:r>
              <w:t>最低检测限：</w:t>
            </w:r>
            <w:r>
              <w:t>≤1.0×10-14 g/ml</w:t>
            </w:r>
            <w:r>
              <w:t>（</w:t>
            </w:r>
            <w:r>
              <w:t>γ-666</w:t>
            </w:r>
            <w:r>
              <w:t>）</w:t>
            </w:r>
          </w:p>
          <w:p w:rsidR="009B6B83" w:rsidRDefault="009B6B83">
            <w:pPr>
              <w:jc w:val="left"/>
            </w:pPr>
            <w:r>
              <w:t>2.5.2.3</w:t>
            </w:r>
            <w:r>
              <w:t>动态线性范围：</w:t>
            </w:r>
            <w:r>
              <w:t>≥104</w:t>
            </w:r>
          </w:p>
          <w:p w:rsidR="009B6B83" w:rsidRDefault="009B6B83">
            <w:pPr>
              <w:jc w:val="left"/>
            </w:pPr>
            <w:r>
              <w:t>2.5.2.4</w:t>
            </w:r>
            <w:r>
              <w:t>安全防护：长期断气电流防护功能</w:t>
            </w:r>
          </w:p>
          <w:p w:rsidR="009B6B83" w:rsidRDefault="009B6B83">
            <w:pPr>
              <w:widowControl/>
              <w:jc w:val="left"/>
            </w:pPr>
            <w:r>
              <w:t>2.6</w:t>
            </w:r>
            <w:r>
              <w:t>、顶空进样器</w:t>
            </w:r>
          </w:p>
          <w:p w:rsidR="009B6B83" w:rsidRDefault="009B6B83">
            <w:r>
              <w:t>2.6.1</w:t>
            </w:r>
            <w:r>
              <w:t>样品加热范围：</w:t>
            </w:r>
            <w:r>
              <w:t>40℃</w:t>
            </w:r>
            <w:r>
              <w:t>～</w:t>
            </w:r>
            <w:r>
              <w:t>200℃</w:t>
            </w:r>
            <w:r>
              <w:t>，控温精度</w:t>
            </w:r>
            <w:r>
              <w:t>1℃</w:t>
            </w:r>
            <w:r>
              <w:br/>
              <w:t>2.6.2</w:t>
            </w:r>
            <w:r>
              <w:t>进样阀加热范围：</w:t>
            </w:r>
            <w:r>
              <w:t>40℃</w:t>
            </w:r>
            <w:r>
              <w:t>～</w:t>
            </w:r>
            <w:r>
              <w:t>200℃</w:t>
            </w:r>
            <w:r>
              <w:t>，控温精度</w:t>
            </w:r>
            <w:r>
              <w:t>1℃</w:t>
            </w:r>
            <w:r>
              <w:br/>
              <w:t>2.6.3</w:t>
            </w:r>
            <w:r>
              <w:t>样品传输管加热范围：</w:t>
            </w:r>
            <w:r>
              <w:t>40℃</w:t>
            </w:r>
            <w:r>
              <w:t>～</w:t>
            </w:r>
            <w:r>
              <w:t>200℃</w:t>
            </w:r>
            <w:r>
              <w:t>，控温精度</w:t>
            </w:r>
            <w:r>
              <w:t>1℃</w:t>
            </w:r>
            <w:r>
              <w:br/>
              <w:t>2.6.4</w:t>
            </w:r>
            <w:r>
              <w:t>采样时间：</w:t>
            </w:r>
            <w:r>
              <w:t>0</w:t>
            </w:r>
            <w:r>
              <w:t>～</w:t>
            </w:r>
            <w:r>
              <w:t>20 min</w:t>
            </w:r>
            <w:r>
              <w:br/>
              <w:t>2.6.5</w:t>
            </w:r>
            <w:r>
              <w:t>加压时间：</w:t>
            </w:r>
            <w:r>
              <w:t>0</w:t>
            </w:r>
            <w:r>
              <w:t>～</w:t>
            </w:r>
            <w:r>
              <w:t>30 s</w:t>
            </w:r>
            <w:r>
              <w:br/>
              <w:t>2.6.6</w:t>
            </w:r>
            <w:r>
              <w:t>定量管体积：</w:t>
            </w:r>
            <w:r>
              <w:t xml:space="preserve">1 </w:t>
            </w:r>
            <w:proofErr w:type="spellStart"/>
            <w:r>
              <w:t>mL</w:t>
            </w:r>
            <w:proofErr w:type="spellEnd"/>
            <w:r>
              <w:br/>
              <w:t>2.6.7</w:t>
            </w:r>
            <w:r>
              <w:t>顶空瓶规格：</w:t>
            </w:r>
            <w:r>
              <w:t xml:space="preserve">10 </w:t>
            </w:r>
            <w:proofErr w:type="spellStart"/>
            <w:r>
              <w:t>mL</w:t>
            </w:r>
            <w:proofErr w:type="spellEnd"/>
            <w:r>
              <w:t>或</w:t>
            </w:r>
            <w:r>
              <w:t xml:space="preserve">20 </w:t>
            </w:r>
            <w:proofErr w:type="spellStart"/>
            <w:r>
              <w:t>mL</w:t>
            </w:r>
            <w:proofErr w:type="spellEnd"/>
            <w:r>
              <w:br/>
              <w:t>2.6.8</w:t>
            </w:r>
            <w:r>
              <w:t>可同时加热样品：</w:t>
            </w:r>
            <w:r>
              <w:t>≥12</w:t>
            </w:r>
            <w:r>
              <w:t>位</w:t>
            </w:r>
            <w:r>
              <w:br/>
              <w:t>2.6.9 RSD</w:t>
            </w:r>
            <w:r>
              <w:t>：</w:t>
            </w:r>
            <w:r>
              <w:t xml:space="preserve">1.5% (200 </w:t>
            </w:r>
            <w:proofErr w:type="spellStart"/>
            <w:r>
              <w:t>ppm</w:t>
            </w:r>
            <w:proofErr w:type="spellEnd"/>
            <w:r>
              <w:t>乙醇水溶液</w:t>
            </w:r>
            <w:r>
              <w:t>)</w:t>
            </w:r>
          </w:p>
          <w:p w:rsidR="009B6B83" w:rsidRDefault="009B6B83">
            <w:pPr>
              <w:jc w:val="left"/>
            </w:pPr>
            <w:r>
              <w:t>2.7</w:t>
            </w:r>
            <w:r>
              <w:t>、</w:t>
            </w:r>
            <w:r>
              <w:t xml:space="preserve"> </w:t>
            </w:r>
            <w:r>
              <w:t>自动进样器</w:t>
            </w:r>
          </w:p>
          <w:p w:rsidR="009B6B83" w:rsidRDefault="009B6B83">
            <w:r>
              <w:t>*2.7.1</w:t>
            </w:r>
            <w:r>
              <w:t>自动进样器通过气相工作站反控，可以直接在色谱软件操作、批处理、不同样品自动选择不同方法</w:t>
            </w:r>
          </w:p>
          <w:p w:rsidR="009B6B83" w:rsidRDefault="009B6B83">
            <w:r>
              <w:t>2.7.2</w:t>
            </w:r>
            <w:r>
              <w:t>支持单塔、双塔和大盘位自动进样器</w:t>
            </w:r>
          </w:p>
          <w:p w:rsidR="009B6B83" w:rsidRDefault="009B6B83">
            <w:r>
              <w:t>2.7.3</w:t>
            </w:r>
            <w:r>
              <w:t>自动进样器位数</w:t>
            </w:r>
            <w:r>
              <w:t>≥16</w:t>
            </w:r>
            <w:r>
              <w:t>位</w:t>
            </w:r>
          </w:p>
          <w:p w:rsidR="009B6B83" w:rsidRDefault="009B6B83">
            <w:r>
              <w:t>2.7.4</w:t>
            </w:r>
            <w:r>
              <w:t>残留</w:t>
            </w:r>
            <w:r>
              <w:t>/</w:t>
            </w:r>
            <w:r>
              <w:t>交叉污染＜</w:t>
            </w:r>
            <w:r>
              <w:t>1/100000</w:t>
            </w:r>
          </w:p>
          <w:p w:rsidR="009B6B83" w:rsidRDefault="009B6B83">
            <w:r>
              <w:t xml:space="preserve">2.7.5 </w:t>
            </w:r>
            <w:r>
              <w:t>进样周期</w:t>
            </w:r>
            <w:r>
              <w:t>≤100 ms</w:t>
            </w:r>
          </w:p>
          <w:p w:rsidR="009B6B83" w:rsidRDefault="009B6B83">
            <w:pPr>
              <w:jc w:val="left"/>
            </w:pPr>
            <w:r>
              <w:t>2.8</w:t>
            </w:r>
            <w:r>
              <w:t>、工作站</w:t>
            </w:r>
            <w:r>
              <w:t>/</w:t>
            </w:r>
            <w:r>
              <w:t>数据处理软件</w:t>
            </w:r>
          </w:p>
          <w:p w:rsidR="009B6B83" w:rsidRDefault="009B6B83">
            <w:r>
              <w:t xml:space="preserve">2.8.1  </w:t>
            </w:r>
            <w:r>
              <w:t>在线反控：实时控制及控制各模块的温度，并可随时调出温度控制曲线，包括柱箱、进样口、检测器及辅助加热模块；</w:t>
            </w:r>
          </w:p>
          <w:p w:rsidR="009B6B83" w:rsidRDefault="009B6B83">
            <w:r>
              <w:t xml:space="preserve">2.8.2 </w:t>
            </w:r>
            <w:r>
              <w:t>支持模拟进样，提高工作站的培训效率。</w:t>
            </w:r>
          </w:p>
          <w:p w:rsidR="009B6B83" w:rsidRDefault="009B6B83">
            <w:r>
              <w:t>2.8.3</w:t>
            </w:r>
            <w:r>
              <w:t>支持认证功能：在线噪声及漂移自动计算，无需手动计算，规避人为误差。</w:t>
            </w:r>
          </w:p>
          <w:p w:rsidR="009B6B83" w:rsidRDefault="009B6B83">
            <w:pPr>
              <w:jc w:val="left"/>
            </w:pPr>
            <w:r>
              <w:t>3.</w:t>
            </w:r>
            <w:r>
              <w:t>仪器配置</w:t>
            </w:r>
          </w:p>
          <w:p w:rsidR="009B6B83" w:rsidRDefault="009B6B83">
            <w:r>
              <w:t xml:space="preserve">3.1 </w:t>
            </w:r>
            <w:r>
              <w:t>气相主机</w:t>
            </w:r>
            <w:r>
              <w:t>1</w:t>
            </w:r>
            <w:r>
              <w:t>台</w:t>
            </w:r>
          </w:p>
          <w:p w:rsidR="009B6B83" w:rsidRDefault="009B6B83">
            <w:r>
              <w:t>3.2 FID</w:t>
            </w:r>
            <w:r>
              <w:t>检测器</w:t>
            </w:r>
            <w:r>
              <w:t>1</w:t>
            </w:r>
            <w:r>
              <w:t>台</w:t>
            </w:r>
          </w:p>
          <w:p w:rsidR="009B6B83" w:rsidRDefault="009B6B83">
            <w:r>
              <w:t>3.3 ECD</w:t>
            </w:r>
            <w:r>
              <w:t>检测器</w:t>
            </w:r>
            <w:r>
              <w:t xml:space="preserve"> 1</w:t>
            </w:r>
            <w:r>
              <w:t>台</w:t>
            </w:r>
          </w:p>
          <w:p w:rsidR="009B6B83" w:rsidRDefault="009B6B83">
            <w:r>
              <w:t xml:space="preserve">3.4 </w:t>
            </w:r>
            <w:r>
              <w:t>自动进样器</w:t>
            </w:r>
            <w:r>
              <w:t>1</w:t>
            </w:r>
            <w:r>
              <w:t>台</w:t>
            </w:r>
          </w:p>
          <w:p w:rsidR="009B6B83" w:rsidRDefault="009B6B83">
            <w:r>
              <w:t xml:space="preserve">3.5 </w:t>
            </w:r>
            <w:r>
              <w:t>顶空进样器</w:t>
            </w:r>
            <w:r>
              <w:t xml:space="preserve"> 1</w:t>
            </w:r>
            <w:r>
              <w:t>台</w:t>
            </w:r>
          </w:p>
          <w:p w:rsidR="009B6B83" w:rsidRDefault="009B6B83">
            <w:r>
              <w:t>3.6</w:t>
            </w:r>
            <w:r>
              <w:t>氢气发生器</w:t>
            </w:r>
            <w:r>
              <w:t xml:space="preserve"> 1</w:t>
            </w:r>
            <w:r>
              <w:t>台</w:t>
            </w:r>
          </w:p>
          <w:p w:rsidR="009B6B83" w:rsidRDefault="009B6B83">
            <w:r>
              <w:t xml:space="preserve">3.7 </w:t>
            </w:r>
            <w:r>
              <w:t>空气发生器</w:t>
            </w:r>
            <w:r>
              <w:t xml:space="preserve"> 1</w:t>
            </w:r>
            <w:r>
              <w:t>台</w:t>
            </w:r>
          </w:p>
          <w:p w:rsidR="009B6B83" w:rsidRDefault="009B6B83">
            <w:r>
              <w:t xml:space="preserve">3.8 </w:t>
            </w:r>
            <w:r>
              <w:t>色谱工作站</w:t>
            </w:r>
            <w:r>
              <w:t>1</w:t>
            </w:r>
            <w:r>
              <w:t>套</w:t>
            </w:r>
          </w:p>
          <w:p w:rsidR="009B6B83" w:rsidRDefault="009B6B83">
            <w:r>
              <w:t xml:space="preserve">3.9 </w:t>
            </w:r>
            <w:r>
              <w:t>计算机打印机各一台</w:t>
            </w:r>
          </w:p>
          <w:p w:rsidR="009B6B83" w:rsidRDefault="009B6B83">
            <w:r>
              <w:t xml:space="preserve">3.10 </w:t>
            </w:r>
            <w:r>
              <w:t>系统工具包（</w:t>
            </w:r>
            <w:r>
              <w:t>1</w:t>
            </w:r>
            <w:r>
              <w:t>套）</w:t>
            </w:r>
          </w:p>
          <w:p w:rsidR="009B6B83" w:rsidRDefault="009B6B83">
            <w:r>
              <w:t xml:space="preserve">3.11 </w:t>
            </w:r>
            <w:r>
              <w:t>农残毛细管色谱柱（</w:t>
            </w:r>
            <w:r>
              <w:t>2</w:t>
            </w:r>
            <w:r>
              <w:t>根）</w:t>
            </w:r>
          </w:p>
          <w:p w:rsidR="009B6B83" w:rsidRDefault="009B6B83">
            <w:pPr>
              <w:jc w:val="left"/>
            </w:pPr>
            <w:r>
              <w:t xml:space="preserve">3.12 </w:t>
            </w:r>
            <w:r>
              <w:t>样品瓶</w:t>
            </w:r>
            <w:r>
              <w:t>500</w:t>
            </w:r>
            <w:r>
              <w:t>个</w:t>
            </w:r>
          </w:p>
          <w:p w:rsidR="009B6B83" w:rsidRDefault="009B6B83">
            <w:pPr>
              <w:pStyle w:val="a0"/>
            </w:pPr>
            <w:r>
              <w:rPr>
                <w:rFonts w:hint="eastAsia"/>
                <w:color w:val="000000"/>
              </w:rPr>
              <w:t xml:space="preserve">3.13 </w:t>
            </w:r>
            <w:r>
              <w:rPr>
                <w:rFonts w:hint="eastAsia"/>
                <w:color w:val="000000"/>
              </w:rPr>
              <w:t>高纯氮气、钢瓶和减压阀</w:t>
            </w:r>
            <w:r>
              <w:rPr>
                <w:rFonts w:hint="eastAsia"/>
                <w:color w:val="000000"/>
              </w:rPr>
              <w:t>1</w:t>
            </w:r>
            <w:r>
              <w:rPr>
                <w:rFonts w:hint="eastAsia"/>
                <w:color w:val="000000"/>
              </w:rPr>
              <w:t>套</w:t>
            </w:r>
          </w:p>
        </w:tc>
        <w:tc>
          <w:tcPr>
            <w:tcW w:w="464" w:type="dxa"/>
          </w:tcPr>
          <w:p w:rsidR="009B6B83" w:rsidRDefault="009B6B83">
            <w:pPr>
              <w:rPr>
                <w:color w:val="000000"/>
              </w:rPr>
            </w:pPr>
            <w:r>
              <w:rPr>
                <w:color w:val="000000"/>
              </w:rPr>
              <w:lastRenderedPageBreak/>
              <w:t>1</w:t>
            </w:r>
          </w:p>
        </w:tc>
      </w:tr>
      <w:tr w:rsidR="009B6B83">
        <w:trPr>
          <w:trHeight w:val="622"/>
        </w:trPr>
        <w:tc>
          <w:tcPr>
            <w:tcW w:w="992" w:type="dxa"/>
          </w:tcPr>
          <w:p w:rsidR="009B6B83" w:rsidRDefault="009B6B83">
            <w:pPr>
              <w:rPr>
                <w:color w:val="000000"/>
              </w:rPr>
            </w:pPr>
            <w:r>
              <w:rPr>
                <w:color w:val="000000"/>
              </w:rPr>
              <w:lastRenderedPageBreak/>
              <w:t xml:space="preserve">9.1 </w:t>
            </w:r>
            <w:r>
              <w:rPr>
                <w:color w:val="000000"/>
              </w:rPr>
              <w:t>国产气相</w:t>
            </w:r>
            <w:r>
              <w:rPr>
                <w:color w:val="000000"/>
              </w:rPr>
              <w:lastRenderedPageBreak/>
              <w:t>色谱仪配套用电脑打印机</w:t>
            </w:r>
          </w:p>
        </w:tc>
        <w:tc>
          <w:tcPr>
            <w:tcW w:w="6606" w:type="dxa"/>
          </w:tcPr>
          <w:p w:rsidR="009B6B83" w:rsidRDefault="009B6B83">
            <w:pPr>
              <w:jc w:val="left"/>
              <w:rPr>
                <w:color w:val="000000"/>
              </w:rPr>
            </w:pPr>
            <w:r>
              <w:rPr>
                <w:color w:val="000000"/>
              </w:rPr>
              <w:lastRenderedPageBreak/>
              <w:t>计算机及激光打印机：知名品牌商用机，配置不低于：</w:t>
            </w:r>
            <w:r>
              <w:rPr>
                <w:color w:val="000000"/>
              </w:rPr>
              <w:t>i5 CPU</w:t>
            </w:r>
            <w:r>
              <w:rPr>
                <w:color w:val="000000"/>
              </w:rPr>
              <w:t>，</w:t>
            </w:r>
            <w:r>
              <w:rPr>
                <w:color w:val="000000"/>
              </w:rPr>
              <w:t>2G</w:t>
            </w:r>
            <w:r>
              <w:rPr>
                <w:color w:val="000000"/>
              </w:rPr>
              <w:t>独显，</w:t>
            </w:r>
            <w:r>
              <w:rPr>
                <w:color w:val="000000"/>
              </w:rPr>
              <w:t>8G</w:t>
            </w:r>
            <w:r>
              <w:rPr>
                <w:color w:val="000000"/>
              </w:rPr>
              <w:t>内存，</w:t>
            </w:r>
            <w:r>
              <w:rPr>
                <w:color w:val="000000"/>
              </w:rPr>
              <w:t>1T</w:t>
            </w:r>
            <w:r>
              <w:rPr>
                <w:color w:val="000000"/>
              </w:rPr>
              <w:t>硬盘，</w:t>
            </w:r>
            <w:r>
              <w:rPr>
                <w:color w:val="000000"/>
              </w:rPr>
              <w:t>DVD</w:t>
            </w:r>
            <w:r>
              <w:rPr>
                <w:color w:val="000000"/>
              </w:rPr>
              <w:t>光驱，</w:t>
            </w:r>
            <w:r>
              <w:rPr>
                <w:color w:val="000000"/>
              </w:rPr>
              <w:t>24”</w:t>
            </w:r>
            <w:r>
              <w:rPr>
                <w:color w:val="000000"/>
              </w:rPr>
              <w:t>液晶显示器，正版</w:t>
            </w:r>
            <w:r>
              <w:rPr>
                <w:color w:val="000000"/>
              </w:rPr>
              <w:t>win10</w:t>
            </w:r>
            <w:r>
              <w:rPr>
                <w:color w:val="000000"/>
              </w:rPr>
              <w:t>专业</w:t>
            </w:r>
            <w:r>
              <w:rPr>
                <w:color w:val="000000"/>
              </w:rPr>
              <w:lastRenderedPageBreak/>
              <w:t>版操作系统；黑白单面</w:t>
            </w:r>
            <w:r>
              <w:rPr>
                <w:color w:val="000000"/>
              </w:rPr>
              <w:t>A4</w:t>
            </w:r>
            <w:r>
              <w:rPr>
                <w:color w:val="000000"/>
              </w:rPr>
              <w:t>激光打印机。</w:t>
            </w:r>
          </w:p>
        </w:tc>
        <w:tc>
          <w:tcPr>
            <w:tcW w:w="464" w:type="dxa"/>
          </w:tcPr>
          <w:p w:rsidR="009B6B83" w:rsidRDefault="009B6B83">
            <w:pPr>
              <w:rPr>
                <w:color w:val="000000"/>
              </w:rPr>
            </w:pPr>
          </w:p>
        </w:tc>
      </w:tr>
      <w:tr w:rsidR="009B6B83">
        <w:trPr>
          <w:trHeight w:val="622"/>
        </w:trPr>
        <w:tc>
          <w:tcPr>
            <w:tcW w:w="992" w:type="dxa"/>
          </w:tcPr>
          <w:p w:rsidR="009B6B83" w:rsidRDefault="009B6B83">
            <w:pPr>
              <w:rPr>
                <w:color w:val="000000"/>
              </w:rPr>
            </w:pPr>
            <w:r>
              <w:rPr>
                <w:color w:val="000000"/>
              </w:rPr>
              <w:lastRenderedPageBreak/>
              <w:t>10.</w:t>
            </w:r>
          </w:p>
          <w:p w:rsidR="009B6B83" w:rsidRDefault="009B6B83">
            <w:pPr>
              <w:rPr>
                <w:color w:val="000000"/>
                <w:highlight w:val="red"/>
              </w:rPr>
            </w:pPr>
            <w:r>
              <w:rPr>
                <w:color w:val="000000"/>
              </w:rPr>
              <w:t>全自动固相萃取仪</w:t>
            </w:r>
          </w:p>
        </w:tc>
        <w:tc>
          <w:tcPr>
            <w:tcW w:w="6606" w:type="dxa"/>
          </w:tcPr>
          <w:p w:rsidR="009B6B83" w:rsidRDefault="009B6B83">
            <w:pPr>
              <w:numPr>
                <w:ilvl w:val="0"/>
                <w:numId w:val="1"/>
              </w:numPr>
              <w:rPr>
                <w:color w:val="000000"/>
              </w:rPr>
            </w:pPr>
            <w:r>
              <w:rPr>
                <w:color w:val="000000"/>
              </w:rPr>
              <w:t>设备用途：</w:t>
            </w:r>
            <w:r>
              <w:t>分析测试实验室基础设备，主要</w:t>
            </w:r>
            <w:r>
              <w:rPr>
                <w:color w:val="000000"/>
              </w:rPr>
              <w:t>用于各类食品安全检测，农产品残留与监控，医药卫生，环境保护，商品检验，自来水及化工生产实验室。</w:t>
            </w:r>
          </w:p>
          <w:p w:rsidR="009B6B83" w:rsidRDefault="009B6B83">
            <w:pPr>
              <w:numPr>
                <w:ilvl w:val="0"/>
                <w:numId w:val="1"/>
              </w:numPr>
              <w:rPr>
                <w:color w:val="000000"/>
              </w:rPr>
            </w:pPr>
            <w:r>
              <w:rPr>
                <w:color w:val="000000"/>
              </w:rPr>
              <w:t>技术参数：</w:t>
            </w:r>
          </w:p>
          <w:p w:rsidR="009B6B83" w:rsidRDefault="009B6B83">
            <w:pPr>
              <w:rPr>
                <w:color w:val="000000"/>
              </w:rPr>
            </w:pPr>
            <w:r>
              <w:rPr>
                <w:color w:val="000000"/>
              </w:rPr>
              <w:t>2.1.</w:t>
            </w:r>
            <w:r>
              <w:rPr>
                <w:color w:val="000000"/>
              </w:rPr>
              <w:t>通道数量和控制模式：通道数量</w:t>
            </w:r>
            <w:r>
              <w:rPr>
                <w:color w:val="000000"/>
              </w:rPr>
              <w:t>≧4</w:t>
            </w:r>
            <w:r>
              <w:rPr>
                <w:color w:val="000000"/>
              </w:rPr>
              <w:t>通道，每通道可单独控制，可同时工作；</w:t>
            </w:r>
          </w:p>
          <w:p w:rsidR="009B6B83" w:rsidRDefault="009B6B83">
            <w:pPr>
              <w:rPr>
                <w:color w:val="000000"/>
              </w:rPr>
            </w:pPr>
            <w:r>
              <w:rPr>
                <w:color w:val="000000"/>
              </w:rPr>
              <w:t>2.2.</w:t>
            </w:r>
            <w:r>
              <w:rPr>
                <w:color w:val="000000"/>
              </w:rPr>
              <w:t>连续处理能力：要求可连续处理</w:t>
            </w:r>
            <w:r>
              <w:rPr>
                <w:color w:val="000000"/>
              </w:rPr>
              <w:t>≧52</w:t>
            </w:r>
            <w:r>
              <w:rPr>
                <w:color w:val="000000"/>
              </w:rPr>
              <w:t>位样品；</w:t>
            </w:r>
          </w:p>
          <w:p w:rsidR="009B6B83" w:rsidRDefault="009B6B83">
            <w:pPr>
              <w:rPr>
                <w:color w:val="000000"/>
              </w:rPr>
            </w:pPr>
            <w:r>
              <w:rPr>
                <w:color w:val="000000"/>
              </w:rPr>
              <w:t>2.3.</w:t>
            </w:r>
            <w:r>
              <w:rPr>
                <w:color w:val="000000"/>
              </w:rPr>
              <w:t>自动进样器：要求具备</w:t>
            </w:r>
            <w:r>
              <w:rPr>
                <w:color w:val="000000"/>
              </w:rPr>
              <w:t>X/Y/Z</w:t>
            </w:r>
            <w:r>
              <w:rPr>
                <w:color w:val="000000"/>
              </w:rPr>
              <w:t>三维空间移动，采用金属丝杆。不可用带式传动，不可使用管架步进模式；</w:t>
            </w:r>
          </w:p>
          <w:p w:rsidR="009B6B83" w:rsidRDefault="009B6B83">
            <w:pPr>
              <w:rPr>
                <w:color w:val="000000"/>
              </w:rPr>
            </w:pPr>
            <w:r>
              <w:rPr>
                <w:color w:val="000000"/>
              </w:rPr>
              <w:t>2.4.</w:t>
            </w:r>
            <w:r>
              <w:rPr>
                <w:color w:val="000000"/>
              </w:rPr>
              <w:t>样品泵：要求每通道配置一台高度集成样品泵，取样精准、耐溶剂腐蚀、具有较高抗压力，可以连续进样，处理</w:t>
            </w:r>
            <w:r>
              <w:rPr>
                <w:color w:val="000000"/>
              </w:rPr>
              <w:t xml:space="preserve">500 </w:t>
            </w:r>
            <w:proofErr w:type="spellStart"/>
            <w:r>
              <w:rPr>
                <w:color w:val="000000"/>
              </w:rPr>
              <w:t>mL</w:t>
            </w:r>
            <w:proofErr w:type="spellEnd"/>
            <w:r>
              <w:rPr>
                <w:color w:val="000000"/>
              </w:rPr>
              <w:t>以上水样时无需额外配置样品泵；</w:t>
            </w:r>
          </w:p>
          <w:p w:rsidR="009B6B83" w:rsidRDefault="009B6B83">
            <w:pPr>
              <w:rPr>
                <w:color w:val="000000"/>
              </w:rPr>
            </w:pPr>
            <w:r>
              <w:rPr>
                <w:color w:val="000000"/>
              </w:rPr>
              <w:t>2.5.</w:t>
            </w:r>
            <w:r>
              <w:rPr>
                <w:color w:val="000000"/>
              </w:rPr>
              <w:t>样品针：要求具有穿刺取样功能，具有全部上样功能，具有液位追随功能；</w:t>
            </w:r>
          </w:p>
          <w:p w:rsidR="009B6B83" w:rsidRDefault="009B6B83">
            <w:pPr>
              <w:rPr>
                <w:color w:val="000000"/>
              </w:rPr>
            </w:pPr>
            <w:r>
              <w:rPr>
                <w:color w:val="000000"/>
              </w:rPr>
              <w:t>2.6.</w:t>
            </w:r>
            <w:r>
              <w:rPr>
                <w:color w:val="000000"/>
              </w:rPr>
              <w:t>样品体积和接收体积：要求配备</w:t>
            </w:r>
            <w:r>
              <w:rPr>
                <w:color w:val="000000"/>
              </w:rPr>
              <w:t>10</w:t>
            </w:r>
            <w:r>
              <w:rPr>
                <w:color w:val="000000"/>
              </w:rPr>
              <w:t>～</w:t>
            </w:r>
            <w:r>
              <w:rPr>
                <w:color w:val="000000"/>
              </w:rPr>
              <w:t>20mL</w:t>
            </w:r>
            <w:r>
              <w:rPr>
                <w:color w:val="000000"/>
              </w:rPr>
              <w:t>样品管，可支持</w:t>
            </w:r>
            <w:r>
              <w:rPr>
                <w:color w:val="000000"/>
              </w:rPr>
              <w:t>50mL</w:t>
            </w:r>
            <w:r>
              <w:rPr>
                <w:color w:val="000000"/>
              </w:rPr>
              <w:t>和更大规格；接收体积要求不少于</w:t>
            </w:r>
            <w:r>
              <w:rPr>
                <w:color w:val="000000"/>
              </w:rPr>
              <w:t>10mL</w:t>
            </w:r>
            <w:r>
              <w:rPr>
                <w:color w:val="000000"/>
              </w:rPr>
              <w:t>，可扩展到</w:t>
            </w:r>
            <w:r>
              <w:rPr>
                <w:color w:val="000000"/>
              </w:rPr>
              <w:t>50mL</w:t>
            </w:r>
            <w:r>
              <w:rPr>
                <w:color w:val="000000"/>
              </w:rPr>
              <w:t>以上；</w:t>
            </w:r>
          </w:p>
          <w:p w:rsidR="009B6B83" w:rsidRDefault="009B6B83">
            <w:pPr>
              <w:rPr>
                <w:color w:val="000000"/>
              </w:rPr>
            </w:pPr>
            <w:r>
              <w:rPr>
                <w:color w:val="000000"/>
              </w:rPr>
              <w:t>2.7.</w:t>
            </w:r>
            <w:r>
              <w:rPr>
                <w:color w:val="000000"/>
              </w:rPr>
              <w:t>上样和洗脱：要求可支持多管上样和多步洗脱，洗脱步数不少于</w:t>
            </w:r>
            <w:r>
              <w:rPr>
                <w:color w:val="000000"/>
              </w:rPr>
              <w:t>4</w:t>
            </w:r>
            <w:r>
              <w:rPr>
                <w:color w:val="000000"/>
              </w:rPr>
              <w:t>步；</w:t>
            </w:r>
          </w:p>
          <w:p w:rsidR="009B6B83" w:rsidRDefault="009B6B83">
            <w:pPr>
              <w:rPr>
                <w:color w:val="000000"/>
              </w:rPr>
            </w:pPr>
            <w:r>
              <w:rPr>
                <w:color w:val="000000"/>
              </w:rPr>
              <w:t>2.8.</w:t>
            </w:r>
            <w:r>
              <w:rPr>
                <w:color w:val="000000"/>
              </w:rPr>
              <w:t>压力传感：要求每通道内置压力传感器，管路堵塞超过设定压力时报警提示，并终止该通道实验，压力范围可编辑；</w:t>
            </w:r>
          </w:p>
          <w:p w:rsidR="009B6B83" w:rsidRDefault="009B6B83">
            <w:pPr>
              <w:rPr>
                <w:color w:val="000000"/>
              </w:rPr>
            </w:pPr>
            <w:r>
              <w:rPr>
                <w:color w:val="000000"/>
              </w:rPr>
              <w:t>2.9.</w:t>
            </w:r>
            <w:r>
              <w:rPr>
                <w:color w:val="000000"/>
              </w:rPr>
              <w:t>柱密封：要求每支萃取柱顶部配有独立密封盖，耐压力</w:t>
            </w:r>
            <w:r>
              <w:rPr>
                <w:color w:val="000000"/>
              </w:rPr>
              <w:t>≥1MPa</w:t>
            </w:r>
            <w:r>
              <w:rPr>
                <w:color w:val="000000"/>
              </w:rPr>
              <w:t>；</w:t>
            </w:r>
          </w:p>
          <w:p w:rsidR="009B6B83" w:rsidRDefault="009B6B83">
            <w:pPr>
              <w:rPr>
                <w:color w:val="000000"/>
              </w:rPr>
            </w:pPr>
            <w:r>
              <w:rPr>
                <w:color w:val="000000"/>
              </w:rPr>
              <w:t>2.10.</w:t>
            </w:r>
            <w:r>
              <w:rPr>
                <w:color w:val="000000"/>
              </w:rPr>
              <w:t>溶剂管理系统：要求不少于</w:t>
            </w:r>
            <w:r>
              <w:rPr>
                <w:color w:val="000000"/>
              </w:rPr>
              <w:t>8</w:t>
            </w:r>
            <w:r>
              <w:rPr>
                <w:color w:val="000000"/>
              </w:rPr>
              <w:t>种试剂；试剂容量实时监测，剩余容量不足提示；</w:t>
            </w:r>
          </w:p>
          <w:p w:rsidR="009B6B83" w:rsidRDefault="009B6B83">
            <w:pPr>
              <w:rPr>
                <w:color w:val="000000"/>
              </w:rPr>
            </w:pPr>
            <w:r>
              <w:rPr>
                <w:color w:val="000000"/>
              </w:rPr>
              <w:t>2.11.</w:t>
            </w:r>
            <w:r>
              <w:rPr>
                <w:color w:val="000000"/>
              </w:rPr>
              <w:t>样品</w:t>
            </w:r>
            <w:r>
              <w:rPr>
                <w:color w:val="000000"/>
              </w:rPr>
              <w:t>/</w:t>
            </w:r>
            <w:r>
              <w:rPr>
                <w:color w:val="000000"/>
              </w:rPr>
              <w:t>溶剂加载方式：要求必须通过三维</w:t>
            </w:r>
            <w:r>
              <w:rPr>
                <w:color w:val="000000"/>
              </w:rPr>
              <w:t>X/Y/Z</w:t>
            </w:r>
            <w:r>
              <w:rPr>
                <w:color w:val="000000"/>
              </w:rPr>
              <w:t>机械臂精准灵活移动，样品泵稳定提供动力，使用多通阀切换技术实现溶剂的加载；</w:t>
            </w:r>
          </w:p>
          <w:p w:rsidR="009B6B83" w:rsidRDefault="009B6B83">
            <w:pPr>
              <w:rPr>
                <w:color w:val="000000"/>
              </w:rPr>
            </w:pPr>
            <w:r>
              <w:rPr>
                <w:color w:val="000000"/>
              </w:rPr>
              <w:t>2.12.</w:t>
            </w:r>
            <w:r>
              <w:rPr>
                <w:color w:val="000000"/>
              </w:rPr>
              <w:t>浸润和孵育：要求当活化溶剂或者洗脱溶剂加载到萃取柱后，可以保持液位在填料上方一定时间，以保证充分活化或洗脱，确保得到理想的实验结果；</w:t>
            </w:r>
          </w:p>
          <w:p w:rsidR="009B6B83" w:rsidRDefault="009B6B83">
            <w:pPr>
              <w:rPr>
                <w:color w:val="000000"/>
              </w:rPr>
            </w:pPr>
            <w:r>
              <w:rPr>
                <w:color w:val="000000"/>
              </w:rPr>
              <w:t>2.13.</w:t>
            </w:r>
            <w:r>
              <w:rPr>
                <w:color w:val="000000"/>
              </w:rPr>
              <w:t>清洗模式：要求提供多种清洗模式，包括氮气吹扫、溶剂清洗、吹起搅拌清洗等，确保进样针内外壁清洁无交叉污染；</w:t>
            </w:r>
          </w:p>
          <w:p w:rsidR="009B6B83" w:rsidRDefault="009B6B83">
            <w:pPr>
              <w:rPr>
                <w:color w:val="000000"/>
              </w:rPr>
            </w:pPr>
            <w:r>
              <w:rPr>
                <w:color w:val="000000"/>
              </w:rPr>
              <w:t>2.14.</w:t>
            </w:r>
            <w:r>
              <w:rPr>
                <w:color w:val="000000"/>
              </w:rPr>
              <w:t>排废通道：要求支持环保回收废液，实现不同性质废液分别处理；</w:t>
            </w:r>
          </w:p>
          <w:p w:rsidR="009B6B83" w:rsidRDefault="009B6B83">
            <w:pPr>
              <w:rPr>
                <w:color w:val="000000"/>
              </w:rPr>
            </w:pPr>
            <w:r>
              <w:rPr>
                <w:color w:val="000000"/>
              </w:rPr>
              <w:t>2.15.</w:t>
            </w:r>
            <w:r>
              <w:rPr>
                <w:color w:val="000000"/>
              </w:rPr>
              <w:t>萃取柱规格：要求兼容常规</w:t>
            </w:r>
            <w:r>
              <w:rPr>
                <w:color w:val="000000"/>
              </w:rPr>
              <w:t>1/3/6mL</w:t>
            </w:r>
            <w:r>
              <w:rPr>
                <w:color w:val="000000"/>
              </w:rPr>
              <w:t>萃取柱，三种萃取柱必须可同时放置到萃取平台上，可根据需求定制其他规格萃取柱或盘；</w:t>
            </w:r>
          </w:p>
          <w:p w:rsidR="009B6B83" w:rsidRDefault="009B6B83">
            <w:pPr>
              <w:rPr>
                <w:color w:val="000000"/>
              </w:rPr>
            </w:pPr>
            <w:r>
              <w:rPr>
                <w:color w:val="000000"/>
              </w:rPr>
              <w:t>2.16.</w:t>
            </w:r>
            <w:r>
              <w:rPr>
                <w:color w:val="000000"/>
              </w:rPr>
              <w:t>多方案萃取：要求不同规格萃取柱和不同处理项目可同时设置运行，无需分批等待处理，提高连续处理效率；</w:t>
            </w:r>
          </w:p>
          <w:p w:rsidR="009B6B83" w:rsidRDefault="009B6B83">
            <w:pPr>
              <w:rPr>
                <w:color w:val="000000"/>
              </w:rPr>
            </w:pPr>
            <w:r>
              <w:rPr>
                <w:color w:val="000000"/>
              </w:rPr>
              <w:t>2.17. A/B</w:t>
            </w:r>
            <w:r>
              <w:rPr>
                <w:color w:val="000000"/>
              </w:rPr>
              <w:t>柱萃取：要求必须实现</w:t>
            </w:r>
            <w:r>
              <w:rPr>
                <w:color w:val="000000"/>
              </w:rPr>
              <w:t>A/B</w:t>
            </w:r>
            <w:r>
              <w:rPr>
                <w:color w:val="000000"/>
              </w:rPr>
              <w:t>柱萃取功能，</w:t>
            </w:r>
            <w:r>
              <w:rPr>
                <w:color w:val="000000"/>
              </w:rPr>
              <w:t>A/B</w:t>
            </w:r>
            <w:r>
              <w:rPr>
                <w:color w:val="000000"/>
              </w:rPr>
              <w:t>柱为完全不同的萃取方案，不可直接上下相连；（提供设计原理和具体操作流程等证明文件）；</w:t>
            </w:r>
          </w:p>
          <w:p w:rsidR="009B6B83" w:rsidRDefault="009B6B83">
            <w:pPr>
              <w:rPr>
                <w:color w:val="000000"/>
              </w:rPr>
            </w:pPr>
            <w:r>
              <w:rPr>
                <w:color w:val="000000"/>
              </w:rPr>
              <w:t xml:space="preserve">2.18. </w:t>
            </w:r>
            <w:r>
              <w:rPr>
                <w:color w:val="000000"/>
              </w:rPr>
              <w:t>在线干燥</w:t>
            </w:r>
            <w:r>
              <w:rPr>
                <w:color w:val="000000"/>
              </w:rPr>
              <w:t>/</w:t>
            </w:r>
            <w:r>
              <w:rPr>
                <w:color w:val="000000"/>
              </w:rPr>
              <w:t>除水：要求必须支持在线氮气吹扫和无水硫酸钠除水两种模式，确保最终洗脱液不含水分，提高工作效率，保证实验结果的</w:t>
            </w:r>
            <w:r>
              <w:rPr>
                <w:color w:val="000000"/>
              </w:rPr>
              <w:lastRenderedPageBreak/>
              <w:t>稳定性和准确性；（提供设计原理和具体操作流程等证明文件）；</w:t>
            </w:r>
          </w:p>
          <w:p w:rsidR="009B6B83" w:rsidRDefault="009B6B83">
            <w:pPr>
              <w:rPr>
                <w:color w:val="000000"/>
              </w:rPr>
            </w:pPr>
            <w:r>
              <w:rPr>
                <w:color w:val="000000"/>
              </w:rPr>
              <w:t>2.19.</w:t>
            </w:r>
            <w:r>
              <w:rPr>
                <w:color w:val="000000"/>
              </w:rPr>
              <w:t>在线浓缩：要求必须配有原位氮气吹扫浓缩功能，洗脱完成后无需转移到其他设备浓缩，可直接原位氮气吹扫浓缩；气流流速和压力可控，浓缩时间和体积可编辑；（提供设计原理和具体操作流程等证明文件）；</w:t>
            </w:r>
          </w:p>
          <w:p w:rsidR="009B6B83" w:rsidRDefault="009B6B83">
            <w:pPr>
              <w:rPr>
                <w:color w:val="000000"/>
              </w:rPr>
            </w:pPr>
            <w:r>
              <w:rPr>
                <w:color w:val="000000"/>
              </w:rPr>
              <w:t xml:space="preserve">2.20. </w:t>
            </w:r>
            <w:r>
              <w:rPr>
                <w:color w:val="000000"/>
              </w:rPr>
              <w:t>云服务：要求支持上传、下载方案和参数；支持在线技术支持和交流；支持远程监控；</w:t>
            </w:r>
          </w:p>
          <w:p w:rsidR="009B6B83" w:rsidRDefault="009B6B83">
            <w:pPr>
              <w:rPr>
                <w:color w:val="000000"/>
              </w:rPr>
            </w:pPr>
            <w:r>
              <w:rPr>
                <w:color w:val="000000"/>
              </w:rPr>
              <w:t xml:space="preserve">2.21. </w:t>
            </w:r>
            <w:r>
              <w:rPr>
                <w:color w:val="000000"/>
              </w:rPr>
              <w:t>预约启动：要求实验方案编辑完成后，可根据分析仪器机时自助预约启动时间；</w:t>
            </w:r>
          </w:p>
          <w:p w:rsidR="009B6B83" w:rsidRDefault="009B6B83">
            <w:pPr>
              <w:rPr>
                <w:color w:val="000000"/>
              </w:rPr>
            </w:pPr>
            <w:r>
              <w:rPr>
                <w:color w:val="000000"/>
              </w:rPr>
              <w:t xml:space="preserve">2.22. </w:t>
            </w:r>
            <w:r>
              <w:rPr>
                <w:color w:val="000000"/>
              </w:rPr>
              <w:t>倒计时：要求实验开始后，以倒计时方式计时，方便掌握实验结束时间，提前匹配分析仪器机时；</w:t>
            </w:r>
          </w:p>
          <w:p w:rsidR="009B6B83" w:rsidRDefault="009B6B83">
            <w:pPr>
              <w:rPr>
                <w:color w:val="000000"/>
              </w:rPr>
            </w:pPr>
            <w:r>
              <w:rPr>
                <w:color w:val="000000"/>
              </w:rPr>
              <w:t xml:space="preserve">2.23. </w:t>
            </w:r>
            <w:r>
              <w:rPr>
                <w:color w:val="000000"/>
              </w:rPr>
              <w:t>智能自检与报警：要求参数设置完成后，软件自检是否存在逻辑错误，及时提醒修改；智能故障报警系统，根据故障等级选择继续工作或停机；</w:t>
            </w:r>
          </w:p>
          <w:p w:rsidR="009B6B83" w:rsidRDefault="009B6B83">
            <w:pPr>
              <w:rPr>
                <w:color w:val="000000"/>
              </w:rPr>
            </w:pPr>
            <w:r>
              <w:rPr>
                <w:color w:val="000000"/>
              </w:rPr>
              <w:t>2.24.</w:t>
            </w:r>
            <w:r>
              <w:rPr>
                <w:color w:val="000000"/>
              </w:rPr>
              <w:t>远程监控：要求仪器标配路由器，通过</w:t>
            </w:r>
            <w:proofErr w:type="spellStart"/>
            <w:r>
              <w:rPr>
                <w:color w:val="000000"/>
              </w:rPr>
              <w:t>WiFi</w:t>
            </w:r>
            <w:proofErr w:type="spellEnd"/>
            <w:r>
              <w:rPr>
                <w:color w:val="000000"/>
              </w:rPr>
              <w:t>或网线远程连接，可完全实现实验过程的远程控制和无人值守。</w:t>
            </w:r>
          </w:p>
        </w:tc>
        <w:tc>
          <w:tcPr>
            <w:tcW w:w="464" w:type="dxa"/>
          </w:tcPr>
          <w:p w:rsidR="009B6B83" w:rsidRDefault="009B6B83">
            <w:pPr>
              <w:rPr>
                <w:color w:val="000000"/>
              </w:rPr>
            </w:pPr>
            <w:r>
              <w:rPr>
                <w:color w:val="000000"/>
              </w:rPr>
              <w:lastRenderedPageBreak/>
              <w:t>1</w:t>
            </w:r>
          </w:p>
        </w:tc>
      </w:tr>
      <w:tr w:rsidR="009B6B83">
        <w:trPr>
          <w:trHeight w:val="622"/>
        </w:trPr>
        <w:tc>
          <w:tcPr>
            <w:tcW w:w="992" w:type="dxa"/>
          </w:tcPr>
          <w:p w:rsidR="009B6B83" w:rsidRDefault="009B6B83">
            <w:pPr>
              <w:rPr>
                <w:color w:val="000000"/>
              </w:rPr>
            </w:pPr>
            <w:r>
              <w:rPr>
                <w:color w:val="000000"/>
              </w:rPr>
              <w:lastRenderedPageBreak/>
              <w:t>11.</w:t>
            </w:r>
          </w:p>
          <w:p w:rsidR="009B6B83" w:rsidRDefault="009B6B83">
            <w:pPr>
              <w:rPr>
                <w:color w:val="000000"/>
              </w:rPr>
            </w:pPr>
            <w:r>
              <w:rPr>
                <w:color w:val="000000"/>
              </w:rPr>
              <w:t>陶瓷纤维马弗炉</w:t>
            </w:r>
          </w:p>
        </w:tc>
        <w:tc>
          <w:tcPr>
            <w:tcW w:w="6606" w:type="dxa"/>
          </w:tcPr>
          <w:p w:rsidR="009B6B83" w:rsidRDefault="009B6B83">
            <w:pPr>
              <w:pStyle w:val="1"/>
              <w:numPr>
                <w:ilvl w:val="0"/>
                <w:numId w:val="2"/>
              </w:numPr>
              <w:rPr>
                <w:rFonts w:ascii="Times New Roman" w:hAnsi="Times New Roman"/>
                <w:color w:val="000000"/>
                <w:szCs w:val="21"/>
              </w:rPr>
            </w:pPr>
            <w:r>
              <w:rPr>
                <w:rFonts w:ascii="Times New Roman" w:hAnsi="Times New Roman"/>
                <w:color w:val="000000"/>
                <w:szCs w:val="21"/>
              </w:rPr>
              <w:t>设备用途：分析测试实验室基础设备，主要用于药品检验、水质分析、环境分析、饲料灰份、灰熔点分析、灰成分分析、元素分析等前处理。</w:t>
            </w:r>
          </w:p>
          <w:p w:rsidR="009B6B83" w:rsidRDefault="009B6B83">
            <w:pPr>
              <w:pStyle w:val="1"/>
              <w:numPr>
                <w:ilvl w:val="0"/>
                <w:numId w:val="2"/>
              </w:numPr>
              <w:rPr>
                <w:rFonts w:ascii="Times New Roman" w:hAnsi="Times New Roman"/>
                <w:color w:val="000000"/>
                <w:szCs w:val="21"/>
              </w:rPr>
            </w:pPr>
            <w:r>
              <w:rPr>
                <w:rFonts w:ascii="Times New Roman" w:hAnsi="Times New Roman"/>
                <w:color w:val="000000"/>
                <w:szCs w:val="21"/>
              </w:rPr>
              <w:t>技术参数：</w:t>
            </w:r>
          </w:p>
          <w:p w:rsidR="009B6B83" w:rsidRDefault="009B6B83">
            <w:pPr>
              <w:pStyle w:val="1"/>
              <w:rPr>
                <w:rFonts w:ascii="Times New Roman" w:hAnsi="Times New Roman"/>
              </w:rPr>
            </w:pPr>
            <w:r>
              <w:rPr>
                <w:rFonts w:ascii="Times New Roman" w:hAnsi="Times New Roman"/>
                <w:color w:val="000000"/>
                <w:szCs w:val="21"/>
              </w:rPr>
              <w:t>2.1.</w:t>
            </w:r>
            <w:r>
              <w:rPr>
                <w:rFonts w:ascii="Times New Roman" w:hAnsi="Times New Roman"/>
                <w:color w:val="000000"/>
                <w:szCs w:val="21"/>
              </w:rPr>
              <w:t>电源：</w:t>
            </w:r>
            <w:r>
              <w:rPr>
                <w:rFonts w:ascii="Times New Roman" w:hAnsi="Times New Roman"/>
                <w:color w:val="000000"/>
                <w:szCs w:val="21"/>
              </w:rPr>
              <w:t>AC220 V</w:t>
            </w:r>
            <w:r>
              <w:rPr>
                <w:rFonts w:ascii="Times New Roman" w:hAnsi="Times New Roman"/>
                <w:color w:val="000000"/>
                <w:szCs w:val="21"/>
              </w:rPr>
              <w:t>，功率</w:t>
            </w:r>
            <w:r>
              <w:rPr>
                <w:rFonts w:ascii="Times New Roman" w:hAnsi="Times New Roman"/>
                <w:color w:val="000000"/>
                <w:szCs w:val="21"/>
              </w:rPr>
              <w:t>≤3000 W</w:t>
            </w:r>
          </w:p>
          <w:p w:rsidR="009B6B83" w:rsidRDefault="009B6B83">
            <w:pPr>
              <w:pStyle w:val="1"/>
              <w:rPr>
                <w:rFonts w:ascii="Times New Roman" w:hAnsi="Times New Roman"/>
                <w:color w:val="000000"/>
                <w:szCs w:val="21"/>
              </w:rPr>
            </w:pPr>
            <w:r>
              <w:rPr>
                <w:rFonts w:ascii="Times New Roman" w:hAnsi="Times New Roman"/>
                <w:color w:val="000000"/>
                <w:szCs w:val="21"/>
              </w:rPr>
              <w:t>2.2.</w:t>
            </w:r>
            <w:r>
              <w:rPr>
                <w:rFonts w:ascii="Times New Roman" w:hAnsi="Times New Roman"/>
                <w:color w:val="000000"/>
                <w:szCs w:val="21"/>
              </w:rPr>
              <w:t>容积</w:t>
            </w:r>
            <w:r>
              <w:rPr>
                <w:rFonts w:ascii="Times New Roman" w:hAnsi="Times New Roman"/>
                <w:color w:val="000000"/>
                <w:szCs w:val="21"/>
              </w:rPr>
              <w:t xml:space="preserve">  ≥9 L</w:t>
            </w:r>
          </w:p>
          <w:p w:rsidR="009B6B83" w:rsidRDefault="009B6B83">
            <w:pPr>
              <w:pStyle w:val="1"/>
              <w:rPr>
                <w:rFonts w:ascii="Times New Roman" w:hAnsi="Times New Roman"/>
                <w:color w:val="000000"/>
                <w:szCs w:val="21"/>
              </w:rPr>
            </w:pPr>
            <w:r>
              <w:rPr>
                <w:rFonts w:ascii="Times New Roman" w:hAnsi="Times New Roman"/>
                <w:color w:val="000000"/>
                <w:szCs w:val="21"/>
              </w:rPr>
              <w:t>2.3.</w:t>
            </w:r>
            <w:r>
              <w:rPr>
                <w:rFonts w:ascii="Times New Roman" w:hAnsi="Times New Roman"/>
                <w:color w:val="000000"/>
                <w:szCs w:val="21"/>
              </w:rPr>
              <w:t>控温范围：室温</w:t>
            </w:r>
            <w:r>
              <w:rPr>
                <w:rFonts w:ascii="Times New Roman" w:hAnsi="Times New Roman"/>
                <w:color w:val="000000"/>
                <w:szCs w:val="21"/>
              </w:rPr>
              <w:t xml:space="preserve">~1000℃ </w:t>
            </w:r>
          </w:p>
          <w:p w:rsidR="009B6B83" w:rsidRDefault="009B6B83">
            <w:pPr>
              <w:pStyle w:val="1"/>
              <w:rPr>
                <w:rFonts w:ascii="Times New Roman" w:hAnsi="Times New Roman"/>
              </w:rPr>
            </w:pPr>
            <w:r>
              <w:rPr>
                <w:rFonts w:ascii="Times New Roman" w:hAnsi="Times New Roman"/>
                <w:color w:val="000000"/>
                <w:szCs w:val="21"/>
              </w:rPr>
              <w:t>*2.4.</w:t>
            </w:r>
            <w:r>
              <w:rPr>
                <w:rFonts w:ascii="Times New Roman" w:hAnsi="Times New Roman"/>
                <w:color w:val="000000"/>
                <w:szCs w:val="21"/>
              </w:rPr>
              <w:t>升温时间：</w:t>
            </w:r>
            <w:r>
              <w:rPr>
                <w:rFonts w:ascii="Times New Roman" w:hAnsi="Times New Roman"/>
                <w:color w:val="000000"/>
                <w:szCs w:val="21"/>
              </w:rPr>
              <w:t>30</w:t>
            </w:r>
            <w:r>
              <w:rPr>
                <w:rFonts w:ascii="Times New Roman" w:hAnsi="Times New Roman"/>
                <w:color w:val="000000"/>
                <w:szCs w:val="21"/>
              </w:rPr>
              <w:t>分钟内升到</w:t>
            </w:r>
            <w:r>
              <w:rPr>
                <w:rFonts w:ascii="Times New Roman" w:hAnsi="Times New Roman"/>
                <w:color w:val="000000"/>
                <w:szCs w:val="21"/>
              </w:rPr>
              <w:t>1000℃</w:t>
            </w:r>
          </w:p>
          <w:p w:rsidR="009B6B83" w:rsidRDefault="009B6B83">
            <w:pPr>
              <w:pStyle w:val="1"/>
              <w:rPr>
                <w:rFonts w:ascii="Times New Roman" w:hAnsi="Times New Roman"/>
                <w:color w:val="000000"/>
                <w:szCs w:val="21"/>
              </w:rPr>
            </w:pPr>
            <w:r>
              <w:rPr>
                <w:rFonts w:ascii="Times New Roman" w:hAnsi="Times New Roman"/>
                <w:color w:val="000000"/>
                <w:szCs w:val="21"/>
              </w:rPr>
              <w:t>2.5.</w:t>
            </w:r>
            <w:r>
              <w:rPr>
                <w:rFonts w:ascii="Times New Roman" w:hAnsi="Times New Roman"/>
                <w:color w:val="000000"/>
                <w:szCs w:val="21"/>
              </w:rPr>
              <w:t>控温方式：</w:t>
            </w:r>
            <w:r>
              <w:rPr>
                <w:rFonts w:ascii="Times New Roman" w:hAnsi="Times New Roman"/>
                <w:color w:val="000000"/>
                <w:szCs w:val="21"/>
              </w:rPr>
              <w:t>PID30</w:t>
            </w:r>
            <w:r>
              <w:rPr>
                <w:rFonts w:ascii="Times New Roman" w:hAnsi="Times New Roman"/>
                <w:color w:val="000000"/>
                <w:szCs w:val="21"/>
              </w:rPr>
              <w:t>段，温度稳定性（满量程）</w:t>
            </w:r>
            <w:r>
              <w:rPr>
                <w:rFonts w:ascii="Times New Roman" w:hAnsi="Times New Roman"/>
                <w:color w:val="000000"/>
                <w:szCs w:val="21"/>
              </w:rPr>
              <w:t>≤0.2%FS</w:t>
            </w:r>
          </w:p>
          <w:p w:rsidR="009B6B83" w:rsidRDefault="009B6B83">
            <w:pPr>
              <w:pStyle w:val="1"/>
              <w:rPr>
                <w:rFonts w:ascii="Times New Roman" w:hAnsi="Times New Roman"/>
                <w:color w:val="000000"/>
                <w:szCs w:val="21"/>
              </w:rPr>
            </w:pPr>
            <w:r>
              <w:rPr>
                <w:rFonts w:ascii="Times New Roman" w:hAnsi="Times New Roman"/>
                <w:color w:val="000000"/>
                <w:szCs w:val="21"/>
              </w:rPr>
              <w:t>2.6.</w:t>
            </w:r>
            <w:r>
              <w:rPr>
                <w:rFonts w:ascii="Times New Roman" w:hAnsi="Times New Roman"/>
                <w:color w:val="000000"/>
                <w:szCs w:val="21"/>
              </w:rPr>
              <w:t>有定时控温功能</w:t>
            </w:r>
          </w:p>
          <w:p w:rsidR="009B6B83" w:rsidRDefault="009B6B83">
            <w:pPr>
              <w:pStyle w:val="1"/>
              <w:rPr>
                <w:rFonts w:ascii="Times New Roman" w:hAnsi="Times New Roman"/>
                <w:color w:val="000000"/>
                <w:szCs w:val="21"/>
              </w:rPr>
            </w:pPr>
            <w:r>
              <w:rPr>
                <w:rFonts w:ascii="Times New Roman" w:hAnsi="Times New Roman"/>
                <w:color w:val="000000"/>
                <w:szCs w:val="21"/>
              </w:rPr>
              <w:t>*2.7.</w:t>
            </w:r>
            <w:r>
              <w:rPr>
                <w:rFonts w:ascii="Times New Roman" w:hAnsi="Times New Roman"/>
                <w:color w:val="000000"/>
                <w:szCs w:val="21"/>
              </w:rPr>
              <w:t>净重：</w:t>
            </w:r>
            <w:r>
              <w:rPr>
                <w:rFonts w:ascii="Times New Roman" w:hAnsi="Times New Roman"/>
                <w:color w:val="000000"/>
                <w:szCs w:val="21"/>
              </w:rPr>
              <w:t>≤65 Kg</w:t>
            </w:r>
          </w:p>
        </w:tc>
        <w:tc>
          <w:tcPr>
            <w:tcW w:w="464" w:type="dxa"/>
          </w:tcPr>
          <w:p w:rsidR="009B6B83" w:rsidRDefault="009B6B83">
            <w:pPr>
              <w:rPr>
                <w:color w:val="000000"/>
              </w:rPr>
            </w:pPr>
            <w:r>
              <w:rPr>
                <w:color w:val="000000"/>
              </w:rPr>
              <w:t>1</w:t>
            </w:r>
          </w:p>
        </w:tc>
      </w:tr>
      <w:tr w:rsidR="009B6B83">
        <w:trPr>
          <w:trHeight w:val="622"/>
        </w:trPr>
        <w:tc>
          <w:tcPr>
            <w:tcW w:w="992" w:type="dxa"/>
          </w:tcPr>
          <w:p w:rsidR="009B6B83" w:rsidRDefault="009B6B83">
            <w:pPr>
              <w:rPr>
                <w:color w:val="000000"/>
              </w:rPr>
            </w:pPr>
            <w:r>
              <w:rPr>
                <w:color w:val="000000"/>
              </w:rPr>
              <w:t>12.</w:t>
            </w:r>
          </w:p>
          <w:p w:rsidR="009B6B83" w:rsidRDefault="009B6B83">
            <w:pPr>
              <w:rPr>
                <w:color w:val="000000"/>
              </w:rPr>
            </w:pPr>
            <w:r>
              <w:rPr>
                <w:color w:val="000000"/>
              </w:rPr>
              <w:t>人工气候箱</w:t>
            </w:r>
          </w:p>
        </w:tc>
        <w:tc>
          <w:tcPr>
            <w:tcW w:w="6606" w:type="dxa"/>
          </w:tcPr>
          <w:p w:rsidR="009B6B83" w:rsidRDefault="009B6B83">
            <w:pPr>
              <w:numPr>
                <w:ilvl w:val="0"/>
                <w:numId w:val="3"/>
              </w:numPr>
            </w:pPr>
            <w:r>
              <w:t>设备用途：主要用于植物生长和组织培养；微生物的培养试验；昆虫、小动物的饲养；水质监测的</w:t>
            </w:r>
            <w:r>
              <w:t>BOD</w:t>
            </w:r>
            <w:r>
              <w:t>测定；药材老化及使用寿命测试等，以及其他用途的光照，恒温、恒湿的专用试验设备。</w:t>
            </w:r>
          </w:p>
          <w:p w:rsidR="009B6B83" w:rsidRDefault="009B6B83">
            <w:pPr>
              <w:numPr>
                <w:ilvl w:val="0"/>
                <w:numId w:val="3"/>
              </w:numPr>
            </w:pPr>
            <w:r>
              <w:t>技术参数：</w:t>
            </w:r>
          </w:p>
          <w:p w:rsidR="009B6B83" w:rsidRDefault="009B6B83">
            <w:r>
              <w:t>2.1.</w:t>
            </w:r>
            <w:r>
              <w:t>容积</w:t>
            </w:r>
            <w:r>
              <w:t xml:space="preserve">  350~600 L</w:t>
            </w:r>
          </w:p>
          <w:p w:rsidR="009B6B83" w:rsidRDefault="009B6B83">
            <w:r>
              <w:t>2.2.</w:t>
            </w:r>
            <w:r>
              <w:t>控温范围：</w:t>
            </w:r>
            <w:r>
              <w:t xml:space="preserve">10~50℃  </w:t>
            </w:r>
            <w:r>
              <w:t>控温精度</w:t>
            </w:r>
            <w:r>
              <w:t xml:space="preserve"> ±0.5~±1.0℃</w:t>
            </w:r>
          </w:p>
          <w:p w:rsidR="009B6B83" w:rsidRDefault="009B6B83">
            <w:r>
              <w:t>2.3.</w:t>
            </w:r>
            <w:r>
              <w:t>控湿范围：</w:t>
            </w:r>
            <w:r>
              <w:t xml:space="preserve">50~90%    </w:t>
            </w:r>
            <w:r>
              <w:t>控湿波动度</w:t>
            </w:r>
            <w:r>
              <w:t xml:space="preserve">   ±5%</w:t>
            </w:r>
          </w:p>
          <w:p w:rsidR="009B6B83" w:rsidRDefault="009B6B83">
            <w:r>
              <w:t>2.4.</w:t>
            </w:r>
            <w:r>
              <w:t>光照度：</w:t>
            </w:r>
            <w:r>
              <w:t xml:space="preserve"> </w:t>
            </w:r>
            <w:r>
              <w:t>两面侧光源</w:t>
            </w:r>
            <w:r>
              <w:t xml:space="preserve">   </w:t>
            </w:r>
            <w:r>
              <w:t>普光</w:t>
            </w:r>
            <w:r>
              <w:t xml:space="preserve">   </w:t>
            </w:r>
            <w:r>
              <w:t>光源光照可调</w:t>
            </w:r>
          </w:p>
          <w:p w:rsidR="009B6B83" w:rsidRDefault="009B6B83">
            <w:r>
              <w:t>2.5.</w:t>
            </w:r>
            <w:r>
              <w:t>不锈钢内胆；层架高度可调；隔板</w:t>
            </w:r>
            <w:r>
              <w:t>4</w:t>
            </w:r>
            <w:r>
              <w:t>块。</w:t>
            </w:r>
          </w:p>
          <w:p w:rsidR="009B6B83" w:rsidRDefault="009B6B83">
            <w:r>
              <w:t>2.6.</w:t>
            </w:r>
            <w:r>
              <w:t>有观察窗门</w:t>
            </w:r>
          </w:p>
          <w:p w:rsidR="009B6B83" w:rsidRDefault="009B6B83">
            <w:r>
              <w:t>2.7.</w:t>
            </w:r>
            <w:r>
              <w:t>可定时换气</w:t>
            </w:r>
          </w:p>
          <w:p w:rsidR="009B6B83" w:rsidRDefault="009B6B83">
            <w:r>
              <w:t>2.8.</w:t>
            </w:r>
            <w:r>
              <w:t>微电脑自动控制；多窗口数码显示。</w:t>
            </w:r>
          </w:p>
          <w:p w:rsidR="009B6B83" w:rsidRDefault="009B6B83">
            <w:r>
              <w:t>2.9.</w:t>
            </w:r>
            <w:r>
              <w:t>编程控制模式；可设置（白天和晚上）两组不同的参数值。</w:t>
            </w:r>
          </w:p>
        </w:tc>
        <w:tc>
          <w:tcPr>
            <w:tcW w:w="464" w:type="dxa"/>
          </w:tcPr>
          <w:p w:rsidR="009B6B83" w:rsidRDefault="009B6B83">
            <w:pPr>
              <w:rPr>
                <w:color w:val="000000"/>
              </w:rPr>
            </w:pPr>
            <w:r>
              <w:rPr>
                <w:color w:val="000000"/>
              </w:rPr>
              <w:t>1</w:t>
            </w:r>
          </w:p>
        </w:tc>
      </w:tr>
      <w:tr w:rsidR="009B6B83">
        <w:trPr>
          <w:trHeight w:val="622"/>
        </w:trPr>
        <w:tc>
          <w:tcPr>
            <w:tcW w:w="992" w:type="dxa"/>
          </w:tcPr>
          <w:p w:rsidR="009B6B83" w:rsidRDefault="009B6B83">
            <w:pPr>
              <w:rPr>
                <w:color w:val="000000"/>
              </w:rPr>
            </w:pPr>
            <w:r>
              <w:rPr>
                <w:color w:val="000000"/>
              </w:rPr>
              <w:t>13.</w:t>
            </w:r>
            <w:r>
              <w:rPr>
                <w:color w:val="000000"/>
              </w:rPr>
              <w:t>傅里叶变换红外光谱仪</w:t>
            </w:r>
          </w:p>
        </w:tc>
        <w:tc>
          <w:tcPr>
            <w:tcW w:w="6606" w:type="dxa"/>
          </w:tcPr>
          <w:p w:rsidR="009B6B83" w:rsidRDefault="009B6B83">
            <w:pPr>
              <w:jc w:val="left"/>
            </w:pPr>
            <w:r>
              <w:t xml:space="preserve">1. </w:t>
            </w:r>
            <w:r>
              <w:t>设备用途：主要用于饲料、中药材等的红外光谱鉴定等。</w:t>
            </w:r>
          </w:p>
          <w:p w:rsidR="009B6B83" w:rsidRDefault="009B6B83">
            <w:r>
              <w:t xml:space="preserve">2. </w:t>
            </w:r>
            <w:r>
              <w:t>技术参数：</w:t>
            </w:r>
          </w:p>
          <w:p w:rsidR="009B6B83" w:rsidRDefault="009B6B83">
            <w:pPr>
              <w:jc w:val="left"/>
            </w:pPr>
            <w:r>
              <w:t>2.1.</w:t>
            </w:r>
            <w:r>
              <w:t>技术指标：</w:t>
            </w:r>
          </w:p>
          <w:p w:rsidR="009B6B83" w:rsidRDefault="009B6B83">
            <w:pPr>
              <w:jc w:val="left"/>
            </w:pPr>
            <w:r>
              <w:t>*2.1.1</w:t>
            </w:r>
            <w:r>
              <w:t>高灵敏度</w:t>
            </w:r>
            <w:r>
              <w:t>DLATGS</w:t>
            </w:r>
            <w:r>
              <w:t>检测器模块；</w:t>
            </w:r>
          </w:p>
          <w:p w:rsidR="009B6B83" w:rsidRDefault="009B6B83">
            <w:pPr>
              <w:jc w:val="left"/>
            </w:pPr>
            <w:r>
              <w:lastRenderedPageBreak/>
              <w:t>*2.1.2</w:t>
            </w:r>
            <w:r>
              <w:t>角镜型迈克尔逊干涉仪结合专利定镜调节技术，无需额外复杂电路；</w:t>
            </w:r>
          </w:p>
          <w:p w:rsidR="009B6B83" w:rsidRDefault="009B6B83">
            <w:pPr>
              <w:jc w:val="left"/>
            </w:pPr>
            <w:r>
              <w:t xml:space="preserve">2.1.3 </w:t>
            </w:r>
            <w:r>
              <w:t>分束器：宽光谱多镀层</w:t>
            </w:r>
            <w:proofErr w:type="spellStart"/>
            <w:r>
              <w:t>KBr</w:t>
            </w:r>
            <w:proofErr w:type="spellEnd"/>
            <w:r>
              <w:t>分束器；</w:t>
            </w:r>
          </w:p>
          <w:p w:rsidR="009B6B83" w:rsidRDefault="009B6B83">
            <w:pPr>
              <w:jc w:val="left"/>
            </w:pPr>
            <w:r>
              <w:t>*2.1.4</w:t>
            </w:r>
            <w:r>
              <w:t>仪器采用模块化设计，布局在铸铝底座上；</w:t>
            </w:r>
          </w:p>
          <w:p w:rsidR="009B6B83" w:rsidRDefault="009B6B83">
            <w:pPr>
              <w:jc w:val="left"/>
            </w:pPr>
            <w:r>
              <w:t xml:space="preserve">2.1.5 </w:t>
            </w:r>
            <w:r>
              <w:t>干涉仪多重密封防潮，大容量可视易更换干燥剂、实时监测干涉仪内部温湿度；</w:t>
            </w:r>
          </w:p>
          <w:p w:rsidR="009B6B83" w:rsidRDefault="009B6B83">
            <w:pPr>
              <w:jc w:val="left"/>
            </w:pPr>
            <w:r>
              <w:t>*2.1.6.</w:t>
            </w:r>
            <w:r>
              <w:t>最高能量分布与指纹区的高强度长寿命红外光源模块，采用球形反射腔设计。外置隔离光源模块及大空间散热设计；</w:t>
            </w:r>
          </w:p>
          <w:p w:rsidR="009B6B83" w:rsidRDefault="009B6B83">
            <w:pPr>
              <w:jc w:val="left"/>
            </w:pPr>
            <w:r>
              <w:t>2.1.7</w:t>
            </w:r>
            <w:r>
              <w:t>光学器件：高反射率，高光通量光学镜，一体成型，免校准；</w:t>
            </w:r>
          </w:p>
          <w:p w:rsidR="009B6B83" w:rsidRDefault="009B6B83">
            <w:pPr>
              <w:jc w:val="left"/>
            </w:pPr>
            <w:r>
              <w:t>*2.1.8</w:t>
            </w:r>
            <w:r>
              <w:t>采用大样品室设计方式，预留附件对针安装固定孔位，为用户选配新型附件预留空间；</w:t>
            </w:r>
          </w:p>
          <w:p w:rsidR="009B6B83" w:rsidRDefault="009B6B83">
            <w:pPr>
              <w:jc w:val="left"/>
            </w:pPr>
            <w:r>
              <w:t>2.1.9</w:t>
            </w:r>
            <w:r>
              <w:t>分辨率：优于</w:t>
            </w:r>
            <w:r>
              <w:t>0.85 cm</w:t>
            </w:r>
            <w:r>
              <w:rPr>
                <w:vertAlign w:val="superscript"/>
              </w:rPr>
              <w:t>-1</w:t>
            </w:r>
            <w:r>
              <w:t>；</w:t>
            </w:r>
            <w:r>
              <w:t xml:space="preserve">                   </w:t>
            </w:r>
          </w:p>
          <w:p w:rsidR="009B6B83" w:rsidRDefault="009B6B83">
            <w:pPr>
              <w:jc w:val="left"/>
            </w:pPr>
            <w:r>
              <w:t>*2.1.10</w:t>
            </w:r>
            <w:r>
              <w:t>光谱范围：</w:t>
            </w:r>
            <w:r>
              <w:t>7800</w:t>
            </w:r>
            <w:r>
              <w:t>～</w:t>
            </w:r>
            <w:r>
              <w:t>350 cm</w:t>
            </w:r>
            <w:r>
              <w:rPr>
                <w:vertAlign w:val="superscript"/>
              </w:rPr>
              <w:t>-1</w:t>
            </w:r>
            <w:r>
              <w:t>；</w:t>
            </w:r>
          </w:p>
          <w:p w:rsidR="009B6B83" w:rsidRDefault="009B6B83">
            <w:pPr>
              <w:jc w:val="left"/>
            </w:pPr>
            <w:r>
              <w:t>2.1.11</w:t>
            </w:r>
            <w:r>
              <w:t>信噪比：优于</w:t>
            </w:r>
            <w:r>
              <w:t>30000:1(DLATGS</w:t>
            </w:r>
            <w:r>
              <w:t>探测器，</w:t>
            </w:r>
            <w:r>
              <w:t>1</w:t>
            </w:r>
            <w:r>
              <w:t>分钟数据采集</w:t>
            </w:r>
            <w:r>
              <w:t>)</w:t>
            </w:r>
            <w:r>
              <w:t>；</w:t>
            </w:r>
          </w:p>
          <w:p w:rsidR="009B6B83" w:rsidRDefault="009B6B83">
            <w:pPr>
              <w:jc w:val="left"/>
            </w:pPr>
            <w:r>
              <w:t xml:space="preserve">*2.1.12 </w:t>
            </w:r>
            <w:r>
              <w:t>波数精度：优于</w:t>
            </w:r>
            <w:r>
              <w:t>0.01 cm</w:t>
            </w:r>
            <w:r>
              <w:rPr>
                <w:vertAlign w:val="superscript"/>
              </w:rPr>
              <w:t>-1</w:t>
            </w:r>
            <w:r>
              <w:t>；</w:t>
            </w:r>
          </w:p>
          <w:p w:rsidR="009B6B83" w:rsidRDefault="009B6B83">
            <w:pPr>
              <w:jc w:val="left"/>
            </w:pPr>
            <w:r>
              <w:t>2.1.13</w:t>
            </w:r>
            <w:r>
              <w:t>扫描速度：微机控制，连续可调；</w:t>
            </w:r>
          </w:p>
          <w:p w:rsidR="009B6B83" w:rsidRDefault="009B6B83">
            <w:pPr>
              <w:jc w:val="left"/>
            </w:pPr>
            <w:r>
              <w:t>2.1.14</w:t>
            </w:r>
            <w:r>
              <w:t>状态诊断：开机自检、实时温湿度监控及提醒；</w:t>
            </w:r>
          </w:p>
          <w:p w:rsidR="009B6B83" w:rsidRDefault="009B6B83">
            <w:pPr>
              <w:jc w:val="left"/>
            </w:pPr>
            <w:r>
              <w:t>2.1.15</w:t>
            </w:r>
            <w:r>
              <w:t>全中文界面红外光谱软件；</w:t>
            </w:r>
          </w:p>
          <w:p w:rsidR="009B6B83" w:rsidRDefault="009B6B83">
            <w:pPr>
              <w:jc w:val="left"/>
            </w:pPr>
            <w:r>
              <w:t xml:space="preserve">2.1.16 </w:t>
            </w:r>
            <w:r>
              <w:t>具有采集光谱质量检查、自动记录上次实验设置、</w:t>
            </w:r>
            <w:r>
              <w:t>ATR</w:t>
            </w:r>
            <w:r>
              <w:t>多模式校正、操作导引、实时系统诊断等应用功能；</w:t>
            </w:r>
          </w:p>
          <w:p w:rsidR="009B6B83" w:rsidRDefault="009B6B83">
            <w:pPr>
              <w:jc w:val="left"/>
            </w:pPr>
            <w:r>
              <w:t>*2.1.17</w:t>
            </w:r>
            <w:r>
              <w:t>高级光谱检索：包括多种检索方法和自建谱库的功能，可以根据自己的测试领域，搜集标准品，自己建立最实用的谱库。</w:t>
            </w:r>
          </w:p>
          <w:p w:rsidR="009B6B83" w:rsidRDefault="009B6B83">
            <w:pPr>
              <w:jc w:val="left"/>
            </w:pPr>
            <w:r>
              <w:t xml:space="preserve">3 </w:t>
            </w:r>
            <w:r>
              <w:t>配置要求</w:t>
            </w:r>
          </w:p>
          <w:p w:rsidR="009B6B83" w:rsidRDefault="009B6B83">
            <w:pPr>
              <w:jc w:val="left"/>
            </w:pPr>
            <w:r>
              <w:t>3.1</w:t>
            </w:r>
            <w:r>
              <w:t>傅里叶变换红外光谱仪主机一套</w:t>
            </w:r>
          </w:p>
          <w:p w:rsidR="009B6B83" w:rsidRDefault="009B6B83">
            <w:pPr>
              <w:jc w:val="left"/>
            </w:pPr>
            <w:r>
              <w:t>3.2</w:t>
            </w:r>
            <w:r>
              <w:t>系统控制及数据处理软件</w:t>
            </w:r>
            <w:r>
              <w:t xml:space="preserve"> </w:t>
            </w:r>
            <w:r>
              <w:t>一套</w:t>
            </w:r>
          </w:p>
          <w:p w:rsidR="009B6B83" w:rsidRDefault="009B6B83">
            <w:pPr>
              <w:jc w:val="left"/>
            </w:pPr>
            <w:r>
              <w:t>3.3</w:t>
            </w:r>
            <w:r>
              <w:t>国产固体样品采样工具包一套（</w:t>
            </w:r>
            <w:r>
              <w:t>15</w:t>
            </w:r>
            <w:r>
              <w:t>吨压片机</w:t>
            </w:r>
            <w:r>
              <w:t xml:space="preserve"> </w:t>
            </w:r>
            <w:r>
              <w:t>一套，</w:t>
            </w:r>
            <w:r>
              <w:t xml:space="preserve"> </w:t>
            </w:r>
            <w:r>
              <w:t>包含药勺，非脱模模具一套，溴化钾碎晶</w:t>
            </w:r>
            <w:r>
              <w:t xml:space="preserve">100g, </w:t>
            </w:r>
            <w:r>
              <w:t>玛瑙研钵研棒一套，</w:t>
            </w:r>
            <w:r>
              <w:rPr>
                <w:color w:val="333333"/>
                <w:shd w:val="clear" w:color="auto" w:fill="FFFFFF"/>
              </w:rPr>
              <w:t>磁性薄膜夹具，压片夹具，</w:t>
            </w:r>
            <w:r>
              <w:rPr>
                <w:color w:val="333333"/>
                <w:shd w:val="clear" w:color="auto" w:fill="FFFFFF"/>
              </w:rPr>
              <w:t>13 mm</w:t>
            </w:r>
            <w:r>
              <w:rPr>
                <w:color w:val="333333"/>
                <w:shd w:val="clear" w:color="auto" w:fill="FFFFFF"/>
              </w:rPr>
              <w:t>压片模具</w:t>
            </w:r>
            <w:r>
              <w:t>）</w:t>
            </w:r>
          </w:p>
          <w:p w:rsidR="009B6B83" w:rsidRDefault="009B6B83">
            <w:pPr>
              <w:jc w:val="left"/>
            </w:pPr>
            <w:r>
              <w:t xml:space="preserve">3.4 </w:t>
            </w:r>
            <w:r>
              <w:t>除湿机一台（配置</w:t>
            </w:r>
            <w:r>
              <w:t>≥20 m</w:t>
            </w:r>
            <w:r>
              <w:rPr>
                <w:vertAlign w:val="superscript"/>
              </w:rPr>
              <w:t>2</w:t>
            </w:r>
            <w:r>
              <w:t>房屋面积的除湿能力的机型）</w:t>
            </w:r>
          </w:p>
          <w:p w:rsidR="009B6B83" w:rsidRDefault="009B6B83">
            <w:pPr>
              <w:rPr>
                <w:color w:val="000000"/>
              </w:rPr>
            </w:pPr>
            <w:r>
              <w:t xml:space="preserve">3.5 </w:t>
            </w:r>
            <w:r>
              <w:t>液体池（硒化锌窗片，包含打孔和不打孔各一片）一套。</w:t>
            </w:r>
          </w:p>
        </w:tc>
        <w:tc>
          <w:tcPr>
            <w:tcW w:w="464" w:type="dxa"/>
          </w:tcPr>
          <w:p w:rsidR="009B6B83" w:rsidRDefault="009B6B83">
            <w:pPr>
              <w:rPr>
                <w:color w:val="000000"/>
              </w:rPr>
            </w:pPr>
            <w:r>
              <w:rPr>
                <w:color w:val="000000"/>
              </w:rPr>
              <w:lastRenderedPageBreak/>
              <w:t>1</w:t>
            </w:r>
          </w:p>
        </w:tc>
      </w:tr>
      <w:tr w:rsidR="009B6B83">
        <w:trPr>
          <w:trHeight w:val="622"/>
        </w:trPr>
        <w:tc>
          <w:tcPr>
            <w:tcW w:w="992" w:type="dxa"/>
          </w:tcPr>
          <w:p w:rsidR="009B6B83" w:rsidRDefault="009B6B83">
            <w:pPr>
              <w:rPr>
                <w:color w:val="000000"/>
              </w:rPr>
            </w:pPr>
            <w:r>
              <w:rPr>
                <w:color w:val="000000"/>
              </w:rPr>
              <w:lastRenderedPageBreak/>
              <w:t>13.1</w:t>
            </w:r>
            <w:r>
              <w:rPr>
                <w:color w:val="000000"/>
              </w:rPr>
              <w:t>傅里叶变换红外光谱仪配套电脑及打印机</w:t>
            </w:r>
          </w:p>
        </w:tc>
        <w:tc>
          <w:tcPr>
            <w:tcW w:w="6606" w:type="dxa"/>
          </w:tcPr>
          <w:p w:rsidR="009B6B83" w:rsidRDefault="009B6B83">
            <w:pPr>
              <w:rPr>
                <w:color w:val="000000"/>
              </w:rPr>
            </w:pPr>
            <w:r>
              <w:rPr>
                <w:color w:val="000000"/>
              </w:rPr>
              <w:t>计算机及激光打印机：知名品牌商用机，配置不低于：</w:t>
            </w:r>
            <w:r>
              <w:rPr>
                <w:color w:val="000000"/>
              </w:rPr>
              <w:t>i5 CPU</w:t>
            </w:r>
            <w:r>
              <w:rPr>
                <w:color w:val="000000"/>
              </w:rPr>
              <w:t>，</w:t>
            </w:r>
            <w:r>
              <w:rPr>
                <w:color w:val="000000"/>
              </w:rPr>
              <w:t>2G</w:t>
            </w:r>
            <w:r>
              <w:rPr>
                <w:color w:val="000000"/>
              </w:rPr>
              <w:t>独显，</w:t>
            </w:r>
            <w:r>
              <w:rPr>
                <w:color w:val="000000"/>
              </w:rPr>
              <w:t>8G</w:t>
            </w:r>
            <w:r>
              <w:rPr>
                <w:color w:val="000000"/>
              </w:rPr>
              <w:t>内存，</w:t>
            </w:r>
            <w:r>
              <w:rPr>
                <w:color w:val="000000"/>
              </w:rPr>
              <w:t>1T</w:t>
            </w:r>
            <w:r>
              <w:rPr>
                <w:color w:val="000000"/>
              </w:rPr>
              <w:t>硬盘，</w:t>
            </w:r>
            <w:r>
              <w:rPr>
                <w:color w:val="000000"/>
              </w:rPr>
              <w:t>DVD</w:t>
            </w:r>
            <w:r>
              <w:rPr>
                <w:color w:val="000000"/>
              </w:rPr>
              <w:t>光驱，</w:t>
            </w:r>
            <w:r>
              <w:rPr>
                <w:color w:val="000000"/>
              </w:rPr>
              <w:t>24”</w:t>
            </w:r>
            <w:r>
              <w:rPr>
                <w:color w:val="000000"/>
              </w:rPr>
              <w:t>液晶显示器，正版</w:t>
            </w:r>
            <w:r>
              <w:rPr>
                <w:color w:val="000000"/>
              </w:rPr>
              <w:t>win10</w:t>
            </w:r>
            <w:r>
              <w:rPr>
                <w:color w:val="000000"/>
              </w:rPr>
              <w:t>专业版操作系统；黑白单面</w:t>
            </w:r>
            <w:r>
              <w:rPr>
                <w:color w:val="000000"/>
              </w:rPr>
              <w:t>A4</w:t>
            </w:r>
            <w:r>
              <w:rPr>
                <w:color w:val="000000"/>
              </w:rPr>
              <w:t>激光打印机。</w:t>
            </w:r>
          </w:p>
        </w:tc>
        <w:tc>
          <w:tcPr>
            <w:tcW w:w="464" w:type="dxa"/>
          </w:tcPr>
          <w:p w:rsidR="009B6B83" w:rsidRDefault="009B6B83">
            <w:pPr>
              <w:rPr>
                <w:color w:val="000000"/>
              </w:rPr>
            </w:pPr>
          </w:p>
        </w:tc>
      </w:tr>
      <w:tr w:rsidR="009B6B83">
        <w:trPr>
          <w:trHeight w:val="622"/>
        </w:trPr>
        <w:tc>
          <w:tcPr>
            <w:tcW w:w="992" w:type="dxa"/>
          </w:tcPr>
          <w:p w:rsidR="009B6B83" w:rsidRDefault="009B6B83">
            <w:r>
              <w:t>合计</w:t>
            </w:r>
          </w:p>
        </w:tc>
        <w:tc>
          <w:tcPr>
            <w:tcW w:w="6606" w:type="dxa"/>
          </w:tcPr>
          <w:p w:rsidR="009B6B83" w:rsidRDefault="009B6B83"/>
        </w:tc>
        <w:tc>
          <w:tcPr>
            <w:tcW w:w="464" w:type="dxa"/>
          </w:tcPr>
          <w:p w:rsidR="009B6B83" w:rsidRDefault="009B6B83">
            <w:pPr>
              <w:rPr>
                <w:szCs w:val="22"/>
              </w:rPr>
            </w:pPr>
            <w:r>
              <w:t>1</w:t>
            </w:r>
            <w:r>
              <w:rPr>
                <w:rFonts w:hint="eastAsia"/>
              </w:rPr>
              <w:t>3</w:t>
            </w:r>
          </w:p>
        </w:tc>
      </w:tr>
    </w:tbl>
    <w:p w:rsidR="00284FBD" w:rsidRDefault="00284FBD"/>
    <w:p w:rsidR="00284FBD" w:rsidRDefault="00284FBD">
      <w:bookmarkStart w:id="0" w:name="_GoBack"/>
      <w:bookmarkEnd w:id="0"/>
    </w:p>
    <w:sectPr w:rsidR="00284FBD" w:rsidSect="00284FBD">
      <w:pgSz w:w="11906" w:h="16838"/>
      <w:pgMar w:top="1440" w:right="1080" w:bottom="1440" w:left="108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F6EC25"/>
    <w:multiLevelType w:val="singleLevel"/>
    <w:tmpl w:val="9CF6EC25"/>
    <w:lvl w:ilvl="0">
      <w:start w:val="1"/>
      <w:numFmt w:val="decimal"/>
      <w:suff w:val="space"/>
      <w:lvlText w:val="%1."/>
      <w:lvlJc w:val="left"/>
    </w:lvl>
  </w:abstractNum>
  <w:abstractNum w:abstractNumId="1">
    <w:nsid w:val="E2A52560"/>
    <w:multiLevelType w:val="singleLevel"/>
    <w:tmpl w:val="E2A52560"/>
    <w:lvl w:ilvl="0">
      <w:start w:val="1"/>
      <w:numFmt w:val="decimal"/>
      <w:suff w:val="space"/>
      <w:lvlText w:val="%1."/>
      <w:lvlJc w:val="left"/>
    </w:lvl>
  </w:abstractNum>
  <w:abstractNum w:abstractNumId="2">
    <w:nsid w:val="07B42E0B"/>
    <w:multiLevelType w:val="singleLevel"/>
    <w:tmpl w:val="07B42E0B"/>
    <w:lvl w:ilvl="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FEF5487"/>
    <w:rsid w:val="00284FBD"/>
    <w:rsid w:val="009B6B83"/>
    <w:rsid w:val="5FEF54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84FBD"/>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284FBD"/>
  </w:style>
  <w:style w:type="paragraph" w:customStyle="1" w:styleId="1">
    <w:name w:val="无间隔1"/>
    <w:qFormat/>
    <w:rsid w:val="00284FBD"/>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1594</Words>
  <Characters>9091</Characters>
  <Application>Microsoft Office Word</Application>
  <DocSecurity>0</DocSecurity>
  <Lines>75</Lines>
  <Paragraphs>21</Paragraphs>
  <ScaleCrop>false</ScaleCrop>
  <Company/>
  <LinksUpToDate>false</LinksUpToDate>
  <CharactersWithSpaces>10664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2020-10-20T09:30:00Z</dcterms:created>
  <dcterms:modified xsi:type="dcterms:W3CDTF">2020-10-21T08:17:00Z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