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42" w:rsidRPr="00E3754B" w:rsidRDefault="004C6D42">
      <w:pPr>
        <w:ind w:firstLine="420"/>
        <w:rPr>
          <w:vanish/>
        </w:rPr>
      </w:pPr>
    </w:p>
    <w:tbl>
      <w:tblPr>
        <w:tblpPr w:leftFromText="180" w:rightFromText="180" w:vertAnchor="text" w:tblpX="11107" w:tblpY="40"/>
        <w:tblOverlap w:val="never"/>
        <w:tblW w:w="1446" w:type="dxa"/>
        <w:tblLayout w:type="fixed"/>
        <w:tblLook w:val="04A0"/>
      </w:tblPr>
      <w:tblGrid>
        <w:gridCol w:w="1446"/>
      </w:tblGrid>
      <w:tr w:rsidR="004C6D42">
        <w:trPr>
          <w:trHeight w:val="30"/>
        </w:trPr>
        <w:tc>
          <w:tcPr>
            <w:tcW w:w="1446" w:type="dxa"/>
          </w:tcPr>
          <w:p w:rsidR="004C6D42" w:rsidRDefault="004C6D42">
            <w:pPr>
              <w:widowControl/>
              <w:spacing w:line="400" w:lineRule="exact"/>
              <w:ind w:firstLine="422"/>
              <w:jc w:val="left"/>
              <w:rPr>
                <w:rFonts w:ascii="宋体" w:eastAsia="宋体" w:hAnsi="宋体" w:cs="宋体"/>
                <w:b/>
              </w:rPr>
            </w:pPr>
          </w:p>
        </w:tc>
      </w:tr>
    </w:tbl>
    <w:p w:rsidR="004C6D42" w:rsidRDefault="00E3754B" w:rsidP="00493D1B">
      <w:pPr>
        <w:widowControl/>
        <w:spacing w:beforeLines="50" w:afterLines="50" w:line="400" w:lineRule="exact"/>
        <w:ind w:firstLineChars="0" w:firstLine="0"/>
        <w:jc w:val="center"/>
        <w:rPr>
          <w:b/>
          <w:sz w:val="28"/>
        </w:rPr>
      </w:pPr>
      <w:r>
        <w:rPr>
          <w:rFonts w:hint="eastAsia"/>
          <w:b/>
          <w:sz w:val="28"/>
        </w:rPr>
        <w:t xml:space="preserve">                              大数据物联网实验</w:t>
      </w:r>
      <w:r w:rsidR="00307DAF">
        <w:rPr>
          <w:rFonts w:hint="eastAsia"/>
          <w:b/>
          <w:sz w:val="28"/>
        </w:rPr>
        <w:t>室建设项目</w:t>
      </w:r>
      <w:r>
        <w:rPr>
          <w:rFonts w:hint="eastAsia"/>
          <w:b/>
          <w:sz w:val="28"/>
        </w:rPr>
        <w:t>参数表</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276"/>
        <w:gridCol w:w="1337"/>
        <w:gridCol w:w="10206"/>
        <w:gridCol w:w="758"/>
      </w:tblGrid>
      <w:tr w:rsidR="00D15DCF" w:rsidTr="00D1592E">
        <w:trPr>
          <w:trHeight w:val="557"/>
          <w:jc w:val="center"/>
        </w:trPr>
        <w:tc>
          <w:tcPr>
            <w:tcW w:w="14446" w:type="dxa"/>
            <w:gridSpan w:val="5"/>
            <w:shd w:val="clear" w:color="auto" w:fill="auto"/>
            <w:noWrap/>
            <w:vAlign w:val="center"/>
          </w:tcPr>
          <w:p w:rsidR="00D15DCF" w:rsidRDefault="00D15DCF" w:rsidP="00D15DCF">
            <w:pPr>
              <w:widowControl/>
              <w:wordWrap w:val="0"/>
              <w:topLinePunct/>
              <w:spacing w:line="360" w:lineRule="auto"/>
              <w:ind w:firstLine="482"/>
              <w:jc w:val="center"/>
              <w:rPr>
                <w:rFonts w:ascii="宋体" w:eastAsia="宋体" w:hAnsi="宋体" w:cs="宋体"/>
                <w:b/>
                <w:bCs/>
                <w:kern w:val="0"/>
                <w:sz w:val="24"/>
                <w:szCs w:val="24"/>
              </w:rPr>
            </w:pPr>
            <w:r>
              <w:rPr>
                <w:rFonts w:ascii="宋体" w:eastAsia="宋体" w:hAnsi="宋体" w:cs="宋体" w:hint="eastAsia"/>
                <w:b/>
                <w:bCs/>
                <w:kern w:val="0"/>
                <w:sz w:val="24"/>
                <w:szCs w:val="24"/>
              </w:rPr>
              <w:t>货物、服务类项目招标与采购申请明细</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序号</w:t>
            </w:r>
          </w:p>
        </w:tc>
        <w:tc>
          <w:tcPr>
            <w:tcW w:w="1276" w:type="dxa"/>
            <w:shd w:val="clear" w:color="auto" w:fill="auto"/>
            <w:vAlign w:val="center"/>
          </w:tcPr>
          <w:p w:rsidR="00D15DCF" w:rsidRDefault="00D15DCF" w:rsidP="00D15DCF">
            <w:pPr>
              <w:widowControl/>
              <w:wordWrap w:val="0"/>
              <w:topLinePunct/>
              <w:spacing w:line="360" w:lineRule="auto"/>
              <w:ind w:firstLineChars="95"/>
              <w:rPr>
                <w:rFonts w:ascii="宋体" w:eastAsia="宋体" w:hAnsi="宋体" w:cs="宋体"/>
                <w:b/>
                <w:kern w:val="0"/>
                <w:szCs w:val="21"/>
              </w:rPr>
            </w:pPr>
            <w:r>
              <w:rPr>
                <w:rFonts w:ascii="宋体" w:eastAsia="宋体" w:hAnsi="宋体" w:cs="宋体" w:hint="eastAsia"/>
                <w:b/>
                <w:kern w:val="0"/>
                <w:szCs w:val="21"/>
              </w:rPr>
              <w:t>名称</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建议品牌和型号</w:t>
            </w:r>
          </w:p>
        </w:tc>
        <w:tc>
          <w:tcPr>
            <w:tcW w:w="10206" w:type="dxa"/>
            <w:shd w:val="clear" w:color="auto" w:fill="auto"/>
            <w:vAlign w:val="center"/>
          </w:tcPr>
          <w:p w:rsidR="00D15DCF" w:rsidRDefault="00D15DCF" w:rsidP="00D15DCF">
            <w:pPr>
              <w:widowControl/>
              <w:wordWrap w:val="0"/>
              <w:topLinePunct/>
              <w:spacing w:line="360" w:lineRule="auto"/>
              <w:ind w:firstLine="422"/>
              <w:jc w:val="center"/>
              <w:rPr>
                <w:rFonts w:ascii="宋体" w:eastAsia="宋体" w:hAnsi="宋体" w:cs="宋体"/>
                <w:b/>
                <w:kern w:val="0"/>
                <w:szCs w:val="21"/>
              </w:rPr>
            </w:pPr>
            <w:r>
              <w:rPr>
                <w:rFonts w:ascii="宋体" w:eastAsia="宋体" w:hAnsi="宋体" w:cs="宋体" w:hint="eastAsia"/>
                <w:b/>
                <w:kern w:val="0"/>
                <w:szCs w:val="21"/>
              </w:rPr>
              <w:t>技术参数或要求</w:t>
            </w:r>
          </w:p>
        </w:tc>
        <w:tc>
          <w:tcPr>
            <w:tcW w:w="758"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数量</w:t>
            </w:r>
          </w:p>
        </w:tc>
      </w:tr>
      <w:tr w:rsidR="00D15DCF" w:rsidTr="00D1592E">
        <w:trPr>
          <w:jc w:val="center"/>
        </w:trPr>
        <w:tc>
          <w:tcPr>
            <w:tcW w:w="869" w:type="dxa"/>
            <w:shd w:val="clear" w:color="auto" w:fill="auto"/>
            <w:vAlign w:val="center"/>
          </w:tcPr>
          <w:p w:rsidR="00D15DCF" w:rsidRDefault="00D15DCF" w:rsidP="000B7DC0">
            <w:pPr>
              <w:widowControl/>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一</w:t>
            </w:r>
          </w:p>
        </w:tc>
        <w:tc>
          <w:tcPr>
            <w:tcW w:w="2613" w:type="dxa"/>
            <w:gridSpan w:val="2"/>
            <w:shd w:val="clear" w:color="auto" w:fill="auto"/>
            <w:vAlign w:val="center"/>
          </w:tcPr>
          <w:p w:rsidR="00D15DCF" w:rsidRDefault="00D15DCF" w:rsidP="00D15DCF">
            <w:pPr>
              <w:widowControl/>
              <w:wordWrap w:val="0"/>
              <w:topLinePunct/>
              <w:spacing w:line="360" w:lineRule="auto"/>
              <w:ind w:firstLine="420"/>
              <w:jc w:val="left"/>
              <w:rPr>
                <w:rFonts w:ascii="宋体" w:eastAsia="宋体" w:hAnsi="宋体" w:cs="宋体"/>
                <w:kern w:val="0"/>
                <w:szCs w:val="21"/>
              </w:rPr>
            </w:pPr>
            <w:r>
              <w:rPr>
                <w:rFonts w:ascii="宋体" w:eastAsia="宋体" w:hAnsi="宋体" w:cs="宋体" w:hint="eastAsia"/>
                <w:kern w:val="0"/>
                <w:szCs w:val="21"/>
              </w:rPr>
              <w:t>大数据开发实验室</w:t>
            </w:r>
          </w:p>
        </w:tc>
        <w:tc>
          <w:tcPr>
            <w:tcW w:w="10206"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大数据服务器1（核心产品）</w:t>
            </w:r>
          </w:p>
        </w:tc>
        <w:tc>
          <w:tcPr>
            <w:tcW w:w="1337" w:type="dxa"/>
            <w:shd w:val="clear" w:color="auto" w:fill="auto"/>
            <w:vAlign w:val="center"/>
          </w:tcPr>
          <w:p w:rsidR="00D15DCF" w:rsidRPr="005C3D5E" w:rsidRDefault="00D15DCF" w:rsidP="00D15DCF">
            <w:pPr>
              <w:widowControl/>
              <w:wordWrap w:val="0"/>
              <w:topLinePunct/>
              <w:spacing w:line="360" w:lineRule="auto"/>
              <w:ind w:firstLineChars="0" w:firstLine="0"/>
              <w:rPr>
                <w:rFonts w:ascii="宋体" w:eastAsia="宋体" w:hAnsi="宋体" w:cs="宋体"/>
                <w:kern w:val="0"/>
                <w:szCs w:val="21"/>
              </w:rPr>
            </w:pPr>
            <w:r w:rsidRPr="005C3D5E">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1、品牌设备、非OEM产品；具有软硬件自主研发能力，保障后续产品的连续性；</w:t>
            </w:r>
          </w:p>
          <w:p w:rsidR="00D15DCF"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p>
          <w:p w:rsidR="00D15DCF"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★3、配置要求：≥2个英特尔至强金牌6130(2.1GHz/16-core/22MB/125W)处理器，≥10条32G DDR4内存，≥4块1200GB-SAS 12Gb/s-10K rpm通用硬盘，≥2块240GB-SSD固态硬盘，≥1块RAID卡（至少支持RAID0,1,10），板载≥2*GE电口+2*10GE光口（含光模块），≥2块550W金牌交流电源模块；</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4、主板支持2*M.2 SSD，且可热插拔+硬RAID；</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kern w:val="0"/>
                <w:szCs w:val="21"/>
              </w:rPr>
              <w:t>5</w:t>
            </w:r>
            <w:r w:rsidRPr="005C3D5E">
              <w:rPr>
                <w:rFonts w:ascii="宋体" w:eastAsia="宋体" w:hAnsi="宋体" w:cs="宋体" w:hint="eastAsia"/>
                <w:kern w:val="0"/>
                <w:szCs w:val="21"/>
              </w:rPr>
              <w:t>、主板PCIe扩展卡接口：支持≥10个PCIe插槽，可配置2块双槽位的全高全长的GPU或FPGA加速卡（提供官网链接和截图证明）；</w:t>
            </w:r>
            <w:r w:rsidRPr="005C3D5E">
              <w:rPr>
                <w:rFonts w:ascii="宋体" w:eastAsia="宋体" w:hAnsi="宋体" w:cs="宋体" w:hint="eastAsia"/>
                <w:kern w:val="0"/>
                <w:szCs w:val="21"/>
              </w:rPr>
              <w:br/>
            </w:r>
            <w:r w:rsidRPr="005C3D5E">
              <w:rPr>
                <w:rFonts w:ascii="宋体" w:eastAsia="宋体" w:hAnsi="宋体" w:cs="宋体"/>
                <w:kern w:val="0"/>
                <w:szCs w:val="21"/>
              </w:rPr>
              <w:t>6</w:t>
            </w:r>
            <w:r w:rsidRPr="005C3D5E">
              <w:rPr>
                <w:rFonts w:ascii="宋体" w:eastAsia="宋体" w:hAnsi="宋体" w:cs="宋体" w:hint="eastAsia"/>
                <w:kern w:val="0"/>
                <w:szCs w:val="21"/>
              </w:rPr>
              <w:t>、RAID：可扩展支持RAID0、1、10、1E、5、50、6、60等，支持Cache超级电容保护，提供RAID级别迁移、磁盘漫游、自诊断、Web远程设置等功能；</w:t>
            </w:r>
            <w:r w:rsidRPr="005C3D5E">
              <w:rPr>
                <w:rFonts w:ascii="宋体" w:eastAsia="宋体" w:hAnsi="宋体" w:cs="宋体" w:hint="eastAsia"/>
                <w:kern w:val="0"/>
                <w:szCs w:val="21"/>
              </w:rPr>
              <w:br/>
              <w:t>7、管理：为保障项目后期设备零部件维修，规避维修风险，保障维修部件可随时供应，服务器应使用国产管理芯片，提供芯片厂家发布的产品简介，提供芯片厂家的资质证明，芯片厂家为国产厂家；</w:t>
            </w:r>
            <w:r w:rsidRPr="005C3D5E">
              <w:rPr>
                <w:rFonts w:ascii="宋体" w:eastAsia="宋体" w:hAnsi="宋体" w:cs="宋体" w:hint="eastAsia"/>
                <w:kern w:val="0"/>
                <w:szCs w:val="21"/>
              </w:rPr>
              <w:br/>
              <w:t>8、配置 BIOS 中文界面，提供截图证明；</w:t>
            </w:r>
            <w:r w:rsidRPr="005C3D5E">
              <w:rPr>
                <w:rFonts w:ascii="宋体" w:eastAsia="宋体" w:hAnsi="宋体" w:cs="宋体" w:hint="eastAsia"/>
                <w:kern w:val="0"/>
                <w:szCs w:val="21"/>
              </w:rPr>
              <w:br/>
              <w:t>9、可扩展与服务系统同品牌SSD（提供官网链接和截图证明）；</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10、具备环境、机械、EMC、安规的测试能力，且具备由中国合格评定国家认可委员会颁发的认可证书，提供证书证明；</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11、通过 CB、CE 认证，并提供 CB、CE 认证证书；</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★12、投标人必须在投标文件中提供原厂加盖公章的针对本项目的技术参数证明函原件。</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 w:val="24"/>
                <w:szCs w:val="24"/>
              </w:rPr>
              <w:t>★</w:t>
            </w:r>
            <w:r w:rsidRPr="005C3D5E">
              <w:rPr>
                <w:rFonts w:ascii="宋体" w:eastAsia="宋体" w:hAnsi="宋体" w:cs="宋体" w:hint="eastAsia"/>
                <w:kern w:val="0"/>
                <w:szCs w:val="21"/>
              </w:rPr>
              <w:t>13、必须与大数据服务器2、汇聚交换机、桌面云服务器、接入交换机、瘦终端、桌面云软件为同一品牌。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10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大数据服务器2（核心产品）</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1、品牌设备、非OEM产品；具有软硬件自主研发能力，保障后续产品的连续性；</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p>
          <w:p w:rsidR="00D15DCF"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★3、配置要求：≥2个英特尔至强金牌6130(2.1GHz/16-core/22MB/125W)处理器，≥10条16G DDR4内存，≥2块1200GB-SAS 12Gb/s-10K rpm通用硬盘，1块RAID卡（至少支持RAID0,1,10），板载≥2*GE电口+2*10GE光口（含光模块），≥2块550W金牌交流电源模块；</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4、主板支持2*M.2 SSD，且可热插拔+硬RAID；</w:t>
            </w:r>
          </w:p>
          <w:p w:rsidR="00D15DCF"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kern w:val="0"/>
                <w:szCs w:val="21"/>
              </w:rPr>
              <w:t>5</w:t>
            </w:r>
            <w:r w:rsidRPr="005C3D5E">
              <w:rPr>
                <w:rFonts w:ascii="宋体" w:eastAsia="宋体" w:hAnsi="宋体" w:cs="宋体" w:hint="eastAsia"/>
                <w:kern w:val="0"/>
                <w:szCs w:val="21"/>
              </w:rPr>
              <w:t>、主板PCIe扩展卡接口：支持≥10个PCIe插槽，可配置2块双槽位的全高全长的GPU或FPGA加速卡（提供官网链接和截图证明）；</w:t>
            </w:r>
          </w:p>
          <w:p w:rsidR="00D15DCF"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kern w:val="0"/>
                <w:szCs w:val="21"/>
              </w:rPr>
              <w:t>6</w:t>
            </w:r>
            <w:r w:rsidRPr="005C3D5E">
              <w:rPr>
                <w:rFonts w:ascii="宋体" w:eastAsia="宋体" w:hAnsi="宋体" w:cs="宋体" w:hint="eastAsia"/>
                <w:kern w:val="0"/>
                <w:szCs w:val="21"/>
              </w:rPr>
              <w:t>、RAID：可扩展支持RAID0、1、10、1E、5、50、6、60等，支持Cache超级电容保护，提供RAID级别迁移、磁盘漫游、自诊断、Web远程设置等功能；</w:t>
            </w:r>
            <w:r w:rsidRPr="005C3D5E">
              <w:rPr>
                <w:rFonts w:ascii="宋体" w:eastAsia="宋体" w:hAnsi="宋体" w:cs="宋体" w:hint="eastAsia"/>
                <w:kern w:val="0"/>
                <w:szCs w:val="21"/>
              </w:rPr>
              <w:br/>
              <w:t>7、管理：为保障项目后期设备零部件维修，规避维修风险，保障维修部件可随时供应，服务器应使用国产管理芯片，提供芯片厂家发布的产品简介，提供芯片厂家的资质证明，芯片厂家为国产厂家；</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8、配置 BIOS 中文界面，提供截图证明；</w:t>
            </w:r>
            <w:r w:rsidRPr="005C3D5E">
              <w:rPr>
                <w:rFonts w:ascii="宋体" w:eastAsia="宋体" w:hAnsi="宋体" w:cs="宋体" w:hint="eastAsia"/>
                <w:kern w:val="0"/>
                <w:szCs w:val="21"/>
              </w:rPr>
              <w:br/>
              <w:t>9、可扩展与服务系统同品牌SSD（提供官网链接和截图证明）；</w:t>
            </w:r>
          </w:p>
          <w:p w:rsidR="00D15DCF" w:rsidRPr="005C3D5E" w:rsidRDefault="00D15DCF" w:rsidP="00D15DCF">
            <w:pPr>
              <w:widowControl/>
              <w:wordWrap w:val="0"/>
              <w:topLinePunct/>
              <w:ind w:firstLineChars="0" w:firstLine="0"/>
              <w:jc w:val="left"/>
              <w:rPr>
                <w:rFonts w:ascii="宋体" w:eastAsia="宋体" w:hAnsi="宋体" w:cs="宋体"/>
                <w:kern w:val="0"/>
                <w:szCs w:val="21"/>
              </w:rPr>
            </w:pPr>
            <w:r w:rsidRPr="005C3D5E">
              <w:rPr>
                <w:rFonts w:ascii="宋体" w:eastAsia="宋体" w:hAnsi="宋体" w:cs="宋体" w:hint="eastAsia"/>
                <w:kern w:val="0"/>
                <w:szCs w:val="21"/>
              </w:rPr>
              <w:t>10、具备环境、机械、EMC、安规的测试能力，且具备由中国合格评 定国家认可委员会颁发的认可证书，提供证书证明；</w:t>
            </w:r>
            <w:r w:rsidRPr="005C3D5E">
              <w:rPr>
                <w:rFonts w:ascii="宋体" w:eastAsia="宋体" w:hAnsi="宋体" w:cs="宋体" w:hint="eastAsia"/>
                <w:kern w:val="0"/>
                <w:szCs w:val="21"/>
              </w:rPr>
              <w:br/>
              <w:t>11、通过 CB、CE 认证，并提供 CB、CE 认证证书；</w:t>
            </w:r>
            <w:r w:rsidRPr="005C3D5E">
              <w:rPr>
                <w:rFonts w:ascii="宋体" w:eastAsia="宋体" w:hAnsi="宋体" w:cs="宋体" w:hint="eastAsia"/>
                <w:kern w:val="0"/>
                <w:szCs w:val="21"/>
              </w:rPr>
              <w:br/>
              <w:t>★12、投标人必须在投标文件中提供原厂加盖公章的针对本项目的技术参数</w:t>
            </w:r>
            <w:r>
              <w:rPr>
                <w:rFonts w:ascii="宋体" w:eastAsia="宋体" w:hAnsi="宋体" w:cs="宋体" w:hint="eastAsia"/>
                <w:kern w:val="0"/>
                <w:szCs w:val="21"/>
              </w:rPr>
              <w:t>证明函</w:t>
            </w:r>
            <w:r w:rsidRPr="005C3D5E">
              <w:rPr>
                <w:rFonts w:ascii="宋体" w:eastAsia="宋体" w:hAnsi="宋体" w:cs="宋体" w:hint="eastAsia"/>
                <w:kern w:val="0"/>
                <w:szCs w:val="21"/>
              </w:rPr>
              <w:t>原件。</w:t>
            </w:r>
            <w:r w:rsidRPr="005C3D5E">
              <w:rPr>
                <w:rFonts w:ascii="宋体" w:eastAsia="宋体" w:hAnsi="宋体" w:cs="宋体" w:hint="eastAsia"/>
                <w:kern w:val="0"/>
                <w:szCs w:val="21"/>
              </w:rPr>
              <w:br/>
              <w:t>★13、必须与大数据服务器1、汇聚交换机、桌面云服务器、接入交换机、瘦终端、桌面云软件为同一品牌。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6</w:t>
            </w:r>
          </w:p>
        </w:tc>
      </w:tr>
      <w:tr w:rsidR="00D15DCF"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3</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大数据综合教学平台（核心产品）</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讯方大数据创新实训系统V3.0</w:t>
            </w:r>
            <w:r>
              <w:rPr>
                <w:rFonts w:ascii="宋体" w:eastAsia="宋体" w:hAnsi="宋体" w:cs="宋体" w:hint="eastAsia"/>
                <w:kern w:val="0"/>
                <w:szCs w:val="21"/>
              </w:rPr>
              <w:t>、</w:t>
            </w:r>
            <w:r w:rsidRPr="005415BE">
              <w:rPr>
                <w:rFonts w:ascii="宋体" w:eastAsia="宋体" w:hAnsi="宋体" w:cs="宋体" w:hint="eastAsia"/>
                <w:kern w:val="0"/>
                <w:szCs w:val="21"/>
              </w:rPr>
              <w:t>瑞达沣大数据综合教学平台V1.0</w:t>
            </w:r>
            <w:r>
              <w:rPr>
                <w:rFonts w:ascii="宋体" w:eastAsia="宋体" w:hAnsi="宋体" w:cs="宋体" w:hint="eastAsia"/>
                <w:kern w:val="0"/>
                <w:szCs w:val="21"/>
              </w:rPr>
              <w:t>、</w:t>
            </w:r>
            <w:r w:rsidRPr="005415BE">
              <w:rPr>
                <w:rFonts w:ascii="宋体" w:eastAsia="宋体" w:hAnsi="宋体" w:cs="宋体" w:hint="eastAsia"/>
                <w:kern w:val="0"/>
                <w:szCs w:val="21"/>
              </w:rPr>
              <w:t>普</w:t>
            </w:r>
            <w:r w:rsidRPr="005415BE">
              <w:rPr>
                <w:rFonts w:ascii="宋体" w:eastAsia="宋体" w:hAnsi="宋体" w:cs="宋体" w:hint="eastAsia"/>
                <w:kern w:val="0"/>
                <w:szCs w:val="21"/>
              </w:rPr>
              <w:lastRenderedPageBreak/>
              <w:t>开大数据系统V1.2</w:t>
            </w: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1、部署方式：支持集中部署；</w:t>
            </w:r>
            <w:r w:rsidRPr="005415BE">
              <w:rPr>
                <w:rFonts w:ascii="宋体" w:eastAsia="宋体" w:hAnsi="宋体" w:cs="宋体" w:hint="eastAsia"/>
                <w:kern w:val="0"/>
                <w:szCs w:val="21"/>
              </w:rPr>
              <w:br/>
              <w:t>2、管理模式：支持集中管理模式，支持Web管理；</w:t>
            </w:r>
            <w:r w:rsidRPr="005415BE">
              <w:rPr>
                <w:rFonts w:ascii="宋体" w:eastAsia="宋体" w:hAnsi="宋体" w:cs="宋体" w:hint="eastAsia"/>
                <w:kern w:val="0"/>
                <w:szCs w:val="21"/>
              </w:rPr>
              <w:br/>
              <w:t>3、平台管理与维护：</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（1）提供统一云管理平台，采用Docker+openstack主流虚拟化技术，实现对服务器物理资源的虚拟化及统一管理、调度和分配；</w:t>
            </w:r>
            <w:r w:rsidRPr="005415BE">
              <w:rPr>
                <w:rFonts w:ascii="宋体" w:eastAsia="宋体" w:hAnsi="宋体" w:cs="宋体" w:hint="eastAsia"/>
                <w:kern w:val="0"/>
                <w:szCs w:val="21"/>
              </w:rPr>
              <w:br/>
              <w:t>（2）提供容器管理功能：对容器进行统一管理，并可显示其运行状态、IP、远程查看地址等信息、开启关闭容器功能等；</w:t>
            </w:r>
            <w:r w:rsidRPr="005415BE">
              <w:rPr>
                <w:rFonts w:ascii="宋体" w:eastAsia="宋体" w:hAnsi="宋体" w:cs="宋体" w:hint="eastAsia"/>
                <w:kern w:val="0"/>
                <w:szCs w:val="21"/>
              </w:rPr>
              <w:br/>
              <w:t>★（3）实验管理：支持新增实验，可对实验名称、实验简介、实验时长、实验排序、实验所属分类、实验类型、实验内容及实验环境进行在线编辑管理，实验环境支持容器、openstack两种可选环境，支持实验工具包、</w:t>
            </w:r>
            <w:r w:rsidRPr="005415BE">
              <w:rPr>
                <w:rFonts w:ascii="宋体" w:eastAsia="宋体" w:hAnsi="宋体" w:cs="宋体" w:hint="eastAsia"/>
                <w:kern w:val="0"/>
                <w:szCs w:val="21"/>
              </w:rPr>
              <w:lastRenderedPageBreak/>
              <w:t>特例数据及其他辅助包上传；</w:t>
            </w:r>
            <w:r w:rsidRPr="005415BE">
              <w:rPr>
                <w:rFonts w:ascii="宋体" w:eastAsia="宋体" w:hAnsi="宋体" w:cs="宋体" w:hint="eastAsia"/>
                <w:kern w:val="0"/>
                <w:szCs w:val="21"/>
              </w:rPr>
              <w:br/>
              <w:t>★（4）实验报告管理：提供学生在线实验报告编辑、提交及实验截屏功能，最大化操作台功能，便于学生实验操作及记录实验结果，便于教师通过查看实验报告及实验结果截图进行实验评语及评分。（提供软件功能界面截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（5）学生、班级管理：提供批量导入学生信息功能，可对学生、班级信息进行新增、修改、删除等基本操作；</w:t>
            </w:r>
            <w:r w:rsidRPr="005415BE">
              <w:rPr>
                <w:rFonts w:ascii="宋体" w:eastAsia="宋体" w:hAnsi="宋体" w:cs="宋体" w:hint="eastAsia"/>
                <w:kern w:val="0"/>
                <w:szCs w:val="21"/>
              </w:rPr>
              <w:br/>
              <w:t>（6）工具及资料库管理：提供公共工具下载功能，包括浏览器、编译环境、文件传输工具、远程访问工具等；提供数据集批量添加、下载功能；</w:t>
            </w:r>
            <w:r w:rsidRPr="005415BE">
              <w:rPr>
                <w:rFonts w:ascii="宋体" w:eastAsia="宋体" w:hAnsi="宋体" w:cs="宋体" w:hint="eastAsia"/>
                <w:kern w:val="0"/>
                <w:szCs w:val="21"/>
              </w:rPr>
              <w:br/>
              <w:t>（7）系统管理：具备完善的用户管理，包括创建、删除用户，对角色信息、权限信息进行分配管理，并提供日志管理，并能够系统的设置学生实验时间。</w:t>
            </w:r>
            <w:r w:rsidRPr="005415BE">
              <w:rPr>
                <w:rFonts w:ascii="宋体" w:eastAsia="宋体" w:hAnsi="宋体" w:cs="宋体" w:hint="eastAsia"/>
                <w:kern w:val="0"/>
                <w:szCs w:val="21"/>
              </w:rPr>
              <w:br/>
              <w:t>（8）提供录屏管理功能，支持学生对自己的实验步骤及结果录制的视频进行查询查看；支持教师对本班级学生实验视频进行查询查看。</w:t>
            </w:r>
            <w:r w:rsidRPr="005415BE">
              <w:rPr>
                <w:rFonts w:ascii="宋体" w:eastAsia="宋体" w:hAnsi="宋体" w:cs="宋体" w:hint="eastAsia"/>
                <w:kern w:val="0"/>
                <w:szCs w:val="21"/>
              </w:rPr>
              <w:br/>
              <w:t>4、开放实验功能模块：</w:t>
            </w:r>
            <w:r w:rsidRPr="005415BE">
              <w:rPr>
                <w:rFonts w:ascii="宋体" w:eastAsia="宋体" w:hAnsi="宋体" w:cs="宋体" w:hint="eastAsia"/>
                <w:kern w:val="0"/>
                <w:szCs w:val="21"/>
              </w:rPr>
              <w:br/>
              <w:t>（1）支持学员自由选择多技术体系的实验，一建进入实验界面；</w:t>
            </w:r>
            <w:r w:rsidRPr="005415BE">
              <w:rPr>
                <w:rFonts w:ascii="宋体" w:eastAsia="宋体" w:hAnsi="宋体" w:cs="宋体" w:hint="eastAsia"/>
                <w:kern w:val="0"/>
                <w:szCs w:val="21"/>
              </w:rPr>
              <w:br/>
              <w:t>（2）提供操作系统（Linux）、基础语言（Java、Python、R、Scala）、云计算（openstack、docker）、大数据等技术方向的实验环境；对应的实验模块分类应包括：Linux基础课程、Linux进阶、Java语言基础、Java高级课程、Python语言基础、Python高级课程、Python爬虫、Python与可视化、Python与机器学习、R语言基础、R语言进阶、Scala语言基础、Scala进阶、数据科学（Pythn版）、数据科学（R版）。</w:t>
            </w:r>
            <w:r w:rsidRPr="005415BE">
              <w:rPr>
                <w:rFonts w:ascii="宋体" w:eastAsia="宋体" w:hAnsi="宋体" w:cs="宋体" w:hint="eastAsia"/>
                <w:kern w:val="0"/>
                <w:szCs w:val="21"/>
              </w:rPr>
              <w:br/>
              <w:t>（3）提供学生实验指导书预览与实验集群环境一一对应，方便学生预习实验、实际集群环境操作实验，操作界面大小可自主伸缩；</w:t>
            </w:r>
            <w:r w:rsidRPr="005415BE">
              <w:rPr>
                <w:rFonts w:ascii="宋体" w:eastAsia="宋体" w:hAnsi="宋体" w:cs="宋体" w:hint="eastAsia"/>
                <w:kern w:val="0"/>
                <w:szCs w:val="21"/>
              </w:rPr>
              <w:br/>
              <w:t>5、课堂实验功能模块：</w:t>
            </w:r>
            <w:r w:rsidRPr="005415BE">
              <w:rPr>
                <w:rFonts w:ascii="宋体" w:eastAsia="宋体" w:hAnsi="宋体" w:cs="宋体" w:hint="eastAsia"/>
                <w:kern w:val="0"/>
                <w:szCs w:val="21"/>
              </w:rPr>
              <w:br/>
              <w:t>★（1）支持课程资源和教学计划管理功能，根据实验资源设置本学期的课程计划，默认提供8门课程的课程计划及对应的实验项目，分别为《云计算原理及实践》《大数据基础技术》《NoSQL数据库原理》《R语言基础与数据科学应用》《Hadoop集群程序设计与开发》《Spark 编程基础》《大数据分析与挖掘》《机器学习》，并提供配套教学PPT。（提供软件功能界面截图）</w:t>
            </w:r>
            <w:r w:rsidRPr="005415BE">
              <w:rPr>
                <w:rFonts w:ascii="宋体" w:eastAsia="宋体" w:hAnsi="宋体" w:cs="宋体" w:hint="eastAsia"/>
                <w:kern w:val="0"/>
                <w:szCs w:val="21"/>
              </w:rPr>
              <w:br/>
              <w:t>★（2）教师能够对该学期所带的班级进行一次性教学计划发布，支持对教学计划进行编辑、查询、删除、共享等操作。（提供软件功能界面截图）。</w:t>
            </w:r>
            <w:r w:rsidRPr="005415BE">
              <w:rPr>
                <w:rFonts w:ascii="宋体" w:eastAsia="宋体" w:hAnsi="宋体" w:cs="宋体" w:hint="eastAsia"/>
                <w:kern w:val="0"/>
                <w:szCs w:val="21"/>
              </w:rPr>
              <w:br/>
              <w:t>（3）教师之间能够共享大数据教学计划，一键生成自己的教学计划，亦可修改生成的教学计划，方便老师大数据教学。</w:t>
            </w:r>
            <w:r w:rsidRPr="005415BE">
              <w:rPr>
                <w:rFonts w:ascii="宋体" w:eastAsia="宋体" w:hAnsi="宋体" w:cs="宋体" w:hint="eastAsia"/>
                <w:kern w:val="0"/>
                <w:szCs w:val="21"/>
              </w:rPr>
              <w:br/>
              <w:t>★（4）支持实验集群环境一建自动部署，集群环境默认由1个master和多个slave构成，教师或学生均可直接分配集群环境，可提供Hadoop、Hadoop+HBase、Hadoop+HBase+spark、Hadoop+Hive+spark、Hadoop+spark</w:t>
            </w:r>
            <w:r w:rsidRPr="005415BE">
              <w:rPr>
                <w:rFonts w:ascii="宋体" w:eastAsia="宋体" w:hAnsi="宋体" w:cs="宋体" w:hint="eastAsia"/>
                <w:kern w:val="0"/>
                <w:szCs w:val="21"/>
              </w:rPr>
              <w:lastRenderedPageBreak/>
              <w:t>及全组件集群等至少6个实验集群环境；（提供软件功能界面截图）</w:t>
            </w:r>
            <w:r w:rsidRPr="005415BE">
              <w:rPr>
                <w:rFonts w:ascii="宋体" w:eastAsia="宋体" w:hAnsi="宋体" w:cs="宋体" w:hint="eastAsia"/>
                <w:kern w:val="0"/>
                <w:szCs w:val="21"/>
              </w:rPr>
              <w:br/>
              <w:t>（4）实验集群环境均可设置生命周期，由管理员统一管理和调节，周期时间可设置为教学计划完成，也可根据是具体实验要求设置，多种设置环境可同时使用，减少切换时间，当到达使用时间后，实验集群所有资源会自动释放；</w:t>
            </w:r>
            <w:r w:rsidRPr="005415BE">
              <w:rPr>
                <w:rFonts w:ascii="宋体" w:eastAsia="宋体" w:hAnsi="宋体" w:cs="宋体" w:hint="eastAsia"/>
                <w:kern w:val="0"/>
                <w:szCs w:val="21"/>
              </w:rPr>
              <w:br/>
              <w:t>（5）支持集群环境故障恢复，当用户的实训环境出现问题后，可以快速一键初始化恢复集群环境，当出现严重问题是也可快速释放资源重新部署；</w:t>
            </w:r>
            <w:r w:rsidRPr="005415BE">
              <w:rPr>
                <w:rFonts w:ascii="宋体" w:eastAsia="宋体" w:hAnsi="宋体" w:cs="宋体" w:hint="eastAsia"/>
                <w:kern w:val="0"/>
                <w:szCs w:val="21"/>
              </w:rPr>
              <w:br/>
              <w:t>★（6）教师可在系统监控管理中查看对应班级下学生的课堂实验环境、个人实验环境以及环境基本信息，包括所属学生姓名、创建时间、角色、不同环境数量；教师拥有对应班级学生环境的生命周期管理。（提供软件功能界面截图）</w:t>
            </w:r>
            <w:r w:rsidRPr="005415BE">
              <w:rPr>
                <w:rFonts w:ascii="宋体" w:eastAsia="宋体" w:hAnsi="宋体" w:cs="宋体" w:hint="eastAsia"/>
                <w:kern w:val="0"/>
                <w:szCs w:val="21"/>
              </w:rPr>
              <w:br/>
              <w:t>（7）提供包括Hadoop核心技术、分布式文件系统应用实践、非结构化数据存储的应用与开发、Hive数据仓库应用、Sqoop数据迁移的应用实践、Storm流处理与分析、Spark大数据分布式处理与优化、HBase基于分布式文件存储的数据库设计与应用等实验环境。</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（8）提供学生实验指导书预览与实验集群环境一一对应，方便学生预习实验、实际集群环境操作实验，操作界面大小可自主伸缩；</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6、可视化功能模块：</w:t>
            </w:r>
            <w:r w:rsidRPr="005415BE">
              <w:rPr>
                <w:rFonts w:ascii="宋体" w:eastAsia="宋体" w:hAnsi="宋体" w:cs="宋体" w:hint="eastAsia"/>
                <w:kern w:val="0"/>
                <w:szCs w:val="21"/>
              </w:rPr>
              <w:br/>
              <w:t>（1）平台提供自适应的可拖拽的可视化分析平台，在教学过程中，教师在可触控操作设备上通过手指设计使用仪表盘，且能够自适应终端设备分辨率（例如IOS、Andriod平板等），可直观的拖拽界面，设置行、列、维度，实时运行数据，用户能够轻松创建自己的分析或自定义报表，操作过程更加便捷直观，并能够连接大屏等提升展示效果；</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（2）提供元数据管理功能，支持连接任意数据源(Excel、Server、Mysql、SQL、Oracle等)，读取表结构，定义数据字典，根据用户需求创建自定义数据视图；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（3）提供制作以多维分析为基础的仪表盘、图表等各种报表及管理驾驶舱。多维分析报表结合高校智能的核心技术OLAP以及高校复杂的业务流程，可以帮助用户进行多角度、灵活动态的分析；</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4）提供数据转换管理功能，作为构建数据仓库的重要一环，用户从数据源抽取出所需的数据，经过数据清洗,最终按照预先定义好的数据仓库模型，将数据加载到数据仓库中去，实现ETL并建立数据仓库。（提供产品功能截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★（5）提供浏览时可使用数据集构建器动态分析以及方案管理功能，在浏览时仍然可以任意修改报表或仪表盘中的视角与指标，且可以在修改之后保存为方案，私有或共享给其他用户。（提供产品功能截图）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★（6）提供智能钻取组件，可智能实现任意报表之间的钻取，更好的满足分析人员发现数据问题，并可按自己的思维习惯来找到与之相关的数据，且不需要寻求原报表开发人员。（提供产品功能截图）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7）提供完善的数据预处理流程，抽取需要的数据，清洗数据后进行插入，然后能够设置更新数据和计划调度。提供数据集构建时要用到的各区域，包括汇总区域、行维度区域、列维度区域、排序区域与筛选区域，可添加图表、更改图表、浏览报表，可通过直接勾选，选中度量值，进行各维度的数据分析。（提供产品功能截图）</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8）提供良好的表格建立功能，支持多页签的表格体系，支持单元格合并，背景、字体、样式的丰富设计，支持表格写入控制，有效区域控制等表样设计功能。提供高效的计算功能，包括余额计算、父子维度、并行计算和复杂多层嵌套聚合等。</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7、在线考试及管理：提供教师考题管理、试卷管理、考场管理、成绩管理功能；提供学生试卷答题、提交试卷、复习、计时等功能；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★8、投标人应提供生产厂家针对本项目的技术参数证明函和售后服务承诺函原件；</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★9、提供大数据相关应用的软件著作权证书和第三方测试报告。（提供复印件及证明材料）</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4</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大数据教学资源包（核心产品）</w:t>
            </w:r>
          </w:p>
        </w:tc>
        <w:tc>
          <w:tcPr>
            <w:tcW w:w="1337" w:type="dxa"/>
            <w:shd w:val="clear" w:color="auto" w:fill="auto"/>
            <w:vAlign w:val="center"/>
          </w:tcPr>
          <w:p w:rsidR="00D15DCF" w:rsidRPr="005415BE" w:rsidRDefault="00D15DCF" w:rsidP="00D15DCF">
            <w:pPr>
              <w:widowControl/>
              <w:wordWrap w:val="0"/>
              <w:topLinePunct/>
              <w:spacing w:line="360" w:lineRule="auto"/>
              <w:ind w:firstLine="420"/>
              <w:jc w:val="center"/>
              <w:rPr>
                <w:rFonts w:ascii="宋体" w:eastAsia="宋体" w:hAnsi="宋体" w:cs="宋体"/>
                <w:kern w:val="0"/>
                <w:szCs w:val="21"/>
              </w:rPr>
            </w:pPr>
            <w:r w:rsidRPr="005415BE">
              <w:rPr>
                <w:rFonts w:ascii="宋体" w:eastAsia="宋体" w:hAnsi="宋体" w:cs="宋体" w:hint="eastAsia"/>
                <w:kern w:val="0"/>
                <w:szCs w:val="21"/>
              </w:rPr>
              <w:t xml:space="preserve">　</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 xml:space="preserve">　</w:t>
            </w:r>
          </w:p>
        </w:tc>
        <w:tc>
          <w:tcPr>
            <w:tcW w:w="758" w:type="dxa"/>
            <w:shd w:val="clear" w:color="auto" w:fill="auto"/>
            <w:vAlign w:val="center"/>
          </w:tcPr>
          <w:p w:rsidR="00D15DCF" w:rsidRPr="005415BE" w:rsidRDefault="00D15DCF" w:rsidP="00D15DCF">
            <w:pPr>
              <w:widowControl/>
              <w:wordWrap w:val="0"/>
              <w:topLinePunct/>
              <w:spacing w:line="360" w:lineRule="auto"/>
              <w:ind w:firstLine="420"/>
              <w:jc w:val="center"/>
              <w:rPr>
                <w:rFonts w:ascii="宋体" w:eastAsia="宋体" w:hAnsi="宋体" w:cs="宋体"/>
                <w:kern w:val="0"/>
                <w:szCs w:val="21"/>
              </w:rPr>
            </w:pPr>
            <w:r w:rsidRPr="005415BE">
              <w:rPr>
                <w:rFonts w:ascii="宋体" w:eastAsia="宋体" w:hAnsi="宋体" w:cs="宋体" w:hint="eastAsia"/>
                <w:kern w:val="0"/>
                <w:szCs w:val="21"/>
              </w:rPr>
              <w:t xml:space="preserve">　</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4.1</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大数据教材</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讯方大数据教材</w:t>
            </w:r>
            <w:r>
              <w:rPr>
                <w:rFonts w:ascii="宋体" w:eastAsia="宋体" w:hAnsi="宋体" w:cs="宋体" w:hint="eastAsia"/>
                <w:kern w:val="0"/>
                <w:szCs w:val="21"/>
              </w:rPr>
              <w:t>、</w:t>
            </w:r>
            <w:r w:rsidRPr="005415BE">
              <w:rPr>
                <w:rFonts w:ascii="宋体" w:eastAsia="宋体" w:hAnsi="宋体" w:cs="宋体" w:hint="eastAsia"/>
                <w:kern w:val="0"/>
                <w:szCs w:val="21"/>
              </w:rPr>
              <w:t>瑞达沣大数据教材</w:t>
            </w:r>
            <w:r>
              <w:rPr>
                <w:rFonts w:ascii="宋体" w:eastAsia="宋体" w:hAnsi="宋体" w:cs="宋体" w:hint="eastAsia"/>
                <w:kern w:val="0"/>
                <w:szCs w:val="21"/>
              </w:rPr>
              <w:t>、</w:t>
            </w:r>
            <w:r w:rsidRPr="005415BE">
              <w:rPr>
                <w:rFonts w:ascii="宋体" w:eastAsia="宋体" w:hAnsi="宋体" w:cs="宋体" w:hint="eastAsia"/>
                <w:kern w:val="0"/>
                <w:szCs w:val="21"/>
              </w:rPr>
              <w:t>普开大数据教材</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大数据教材《大数据技术基础》、《Python大数据处理与分析》、《R语言基础与数据科学应用》、《Hadoop集群程序设计与开发》、《Spark编程基础》、《NoSQL数据库原理》、《云计算原理与实践》、《大数据分析与挖掘》、《机器学习》</w:t>
            </w:r>
          </w:p>
          <w:p w:rsidR="00D15DCF" w:rsidRPr="005415BE" w:rsidRDefault="00D15DCF" w:rsidP="00D15DCF">
            <w:pPr>
              <w:widowControl/>
              <w:wordWrap w:val="0"/>
              <w:topLinePunct/>
              <w:ind w:firstLineChars="95" w:firstLine="199"/>
              <w:jc w:val="left"/>
              <w:rPr>
                <w:rFonts w:ascii="宋体" w:eastAsia="宋体" w:hAnsi="宋体" w:cs="宋体"/>
                <w:kern w:val="0"/>
                <w:szCs w:val="21"/>
              </w:rPr>
            </w:pPr>
            <w:r w:rsidRPr="005415BE">
              <w:rPr>
                <w:rFonts w:ascii="宋体" w:eastAsia="宋体" w:hAnsi="宋体" w:cs="宋体" w:hint="eastAsia"/>
                <w:kern w:val="0"/>
                <w:szCs w:val="21"/>
              </w:rPr>
              <w:t>★以上教材必须为出版社正式出版的教材，不能是企业内部版资料。</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2</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4.2</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大数据课程资源包</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讯方大数据课程资源包</w:t>
            </w:r>
            <w:r>
              <w:rPr>
                <w:rFonts w:ascii="宋体" w:eastAsia="宋体" w:hAnsi="宋体" w:cs="宋体" w:hint="eastAsia"/>
                <w:kern w:val="0"/>
                <w:szCs w:val="21"/>
              </w:rPr>
              <w:t>、</w:t>
            </w:r>
            <w:r w:rsidRPr="005415BE">
              <w:rPr>
                <w:rFonts w:ascii="宋体" w:eastAsia="宋体" w:hAnsi="宋体" w:cs="宋体" w:hint="eastAsia"/>
                <w:kern w:val="0"/>
                <w:szCs w:val="21"/>
              </w:rPr>
              <w:t>瑞达沣大数据课程</w:t>
            </w:r>
            <w:r w:rsidRPr="005415BE">
              <w:rPr>
                <w:rFonts w:ascii="宋体" w:eastAsia="宋体" w:hAnsi="宋体" w:cs="宋体" w:hint="eastAsia"/>
                <w:kern w:val="0"/>
                <w:szCs w:val="21"/>
              </w:rPr>
              <w:lastRenderedPageBreak/>
              <w:t>资源包</w:t>
            </w:r>
            <w:r>
              <w:rPr>
                <w:rFonts w:ascii="宋体" w:eastAsia="宋体" w:hAnsi="宋体" w:cs="宋体" w:hint="eastAsia"/>
                <w:kern w:val="0"/>
                <w:szCs w:val="21"/>
              </w:rPr>
              <w:t>、</w:t>
            </w:r>
            <w:r w:rsidRPr="005415BE">
              <w:rPr>
                <w:rFonts w:ascii="宋体" w:eastAsia="宋体" w:hAnsi="宋体" w:cs="宋体" w:hint="eastAsia"/>
                <w:kern w:val="0"/>
                <w:szCs w:val="21"/>
              </w:rPr>
              <w:t>普开大数据课程资源包</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1、需提供教学所需大数据同系列出版教材 ，包括大数据技术、大数据开发框架Hadoop、R语言、Spark编程基础、NoSQL数据库原理、云计算原理与实践、大数据分析与挖掘、机器学习等不少于8本，教材内容应包括如下内容：</w:t>
            </w:r>
            <w:r w:rsidRPr="005415BE">
              <w:rPr>
                <w:rFonts w:ascii="宋体" w:eastAsia="宋体" w:hAnsi="宋体" w:cs="宋体" w:hint="eastAsia"/>
                <w:kern w:val="0"/>
                <w:szCs w:val="21"/>
              </w:rPr>
              <w:br/>
              <w:t>（1）大数据技术</w:t>
            </w:r>
            <w:r w:rsidRPr="005415BE">
              <w:rPr>
                <w:rFonts w:ascii="宋体" w:eastAsia="宋体" w:hAnsi="宋体" w:cs="宋体" w:hint="eastAsia"/>
                <w:kern w:val="0"/>
                <w:szCs w:val="21"/>
              </w:rPr>
              <w:br/>
              <w:t>包括大数据存储技术、MapReduce分布式编程、数据采集与预处理、数据仓库、大数据分析与挖掘技术、Spark分布式计算框架、数据可视化技术和大数据安全等内容；</w:t>
            </w:r>
            <w:r w:rsidRPr="005415BE">
              <w:rPr>
                <w:rFonts w:ascii="宋体" w:eastAsia="宋体" w:hAnsi="宋体" w:cs="宋体" w:hint="eastAsia"/>
                <w:kern w:val="0"/>
                <w:szCs w:val="21"/>
              </w:rPr>
              <w:br/>
              <w:t>（2）大数据开发框架Hadoop</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包括初识Hadoop、Hadoop基础知识、Hadoop开发环境配置与搭建、Hadoop分布式文件系统、Hadoop的I/O操作、MapReduce变成基础、MapReduce高级编程、初识HBase、初识Hive等内容；</w:t>
            </w:r>
            <w:r w:rsidRPr="005415BE">
              <w:rPr>
                <w:rFonts w:ascii="宋体" w:eastAsia="宋体" w:hAnsi="宋体" w:cs="宋体" w:hint="eastAsia"/>
                <w:kern w:val="0"/>
                <w:szCs w:val="21"/>
              </w:rPr>
              <w:br/>
              <w:t>（3）R语言</w:t>
            </w:r>
            <w:r w:rsidRPr="005415BE">
              <w:rPr>
                <w:rFonts w:ascii="宋体" w:eastAsia="宋体" w:hAnsi="宋体" w:cs="宋体" w:hint="eastAsia"/>
                <w:kern w:val="0"/>
                <w:szCs w:val="21"/>
              </w:rPr>
              <w:br/>
              <w:t>包括数据与运算、程序设计基础、绘图与数据可视化、统计与回归分析、统计机器学习和神经网络与深度学习等内容；</w:t>
            </w:r>
            <w:r w:rsidRPr="005415BE">
              <w:rPr>
                <w:rFonts w:ascii="宋体" w:eastAsia="宋体" w:hAnsi="宋体" w:cs="宋体" w:hint="eastAsia"/>
                <w:kern w:val="0"/>
                <w:szCs w:val="21"/>
              </w:rPr>
              <w:br/>
              <w:t>（4）机器学习</w:t>
            </w:r>
            <w:r w:rsidRPr="005415BE">
              <w:rPr>
                <w:rFonts w:ascii="宋体" w:eastAsia="宋体" w:hAnsi="宋体" w:cs="宋体" w:hint="eastAsia"/>
                <w:kern w:val="0"/>
                <w:szCs w:val="21"/>
              </w:rPr>
              <w:br/>
              <w:t>包括机器学习基本方法、决策树与分类算法、聚类分析、文本分析、神经网络、贝叶斯网络、支持向量机、进化计算、深度学习和推荐系统等内容；</w:t>
            </w:r>
            <w:r w:rsidRPr="005415BE">
              <w:rPr>
                <w:rFonts w:ascii="宋体" w:eastAsia="宋体" w:hAnsi="宋体" w:cs="宋体" w:hint="eastAsia"/>
                <w:kern w:val="0"/>
                <w:szCs w:val="21"/>
              </w:rPr>
              <w:br/>
              <w:t>（5）Spark编程基础</w:t>
            </w:r>
            <w:r w:rsidRPr="005415BE">
              <w:rPr>
                <w:rFonts w:ascii="宋体" w:eastAsia="宋体" w:hAnsi="宋体" w:cs="宋体" w:hint="eastAsia"/>
                <w:kern w:val="0"/>
                <w:szCs w:val="21"/>
              </w:rPr>
              <w:br/>
              <w:t>包括Spark的设计与运行、Spark环境搭建与使用、RDD编程、Spark SQL和Spark Mllib等内容。</w:t>
            </w:r>
            <w:r w:rsidRPr="005415BE">
              <w:rPr>
                <w:rFonts w:ascii="宋体" w:eastAsia="宋体" w:hAnsi="宋体" w:cs="宋体" w:hint="eastAsia"/>
                <w:kern w:val="0"/>
                <w:szCs w:val="21"/>
              </w:rPr>
              <w:br/>
              <w:t>（6）NoSQL数据库原理</w:t>
            </w:r>
            <w:r w:rsidRPr="005415BE">
              <w:rPr>
                <w:rFonts w:ascii="宋体" w:eastAsia="宋体" w:hAnsi="宋体" w:cs="宋体" w:hint="eastAsia"/>
                <w:kern w:val="0"/>
                <w:szCs w:val="21"/>
              </w:rPr>
              <w:br/>
              <w:t>包括数据库和大数据技术体系简介、NoSQL数据库的基本原理、HDFS的基本原理、HBase的基本原理与使用、HBase的高级原理、Cassandra的原理和使用、MongoDB的技术原理、其他NoSQL数据库简介等；</w:t>
            </w:r>
            <w:r w:rsidRPr="005415BE">
              <w:rPr>
                <w:rFonts w:ascii="宋体" w:eastAsia="宋体" w:hAnsi="宋体" w:cs="宋体" w:hint="eastAsia"/>
                <w:kern w:val="0"/>
                <w:szCs w:val="21"/>
              </w:rPr>
              <w:br/>
              <w:t>（7）云计算原理与实践</w:t>
            </w:r>
            <w:r w:rsidRPr="005415BE">
              <w:rPr>
                <w:rFonts w:ascii="宋体" w:eastAsia="宋体" w:hAnsi="宋体" w:cs="宋体" w:hint="eastAsia"/>
                <w:kern w:val="0"/>
                <w:szCs w:val="21"/>
              </w:rPr>
              <w:br/>
              <w:t>包括云计算概述、分布式计算、云计算架构、虚拟化技术、分布式存储、云计算网络、云计算安全、云原生应用的开发、云计算操作系统、云端软件、云计算运维、桌面云、大数据与人工智能简介等；</w:t>
            </w:r>
            <w:r w:rsidRPr="005415BE">
              <w:rPr>
                <w:rFonts w:ascii="宋体" w:eastAsia="宋体" w:hAnsi="宋体" w:cs="宋体" w:hint="eastAsia"/>
                <w:kern w:val="0"/>
                <w:szCs w:val="21"/>
              </w:rPr>
              <w:br/>
              <w:t>（8）大数据分析与挖掘</w:t>
            </w:r>
            <w:r w:rsidRPr="005415BE">
              <w:rPr>
                <w:rFonts w:ascii="宋体" w:eastAsia="宋体" w:hAnsi="宋体" w:cs="宋体" w:hint="eastAsia"/>
                <w:kern w:val="0"/>
                <w:szCs w:val="21"/>
              </w:rPr>
              <w:br/>
              <w:t>大数据分析与挖掘简介、数据特征分析与预处理、关联规则挖掘、分类与回归算法、聚类算法、数据挖掘综合应用等</w:t>
            </w:r>
          </w:p>
          <w:p w:rsidR="00D15DCF"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2、需提供课程配套的教学大纲、教案、自研教学课件（PPT）不少于45份，视频不少于700分钟，内容不重复</w:t>
            </w:r>
            <w:r>
              <w:rPr>
                <w:rFonts w:ascii="宋体" w:eastAsia="宋体" w:hAnsi="宋体" w:cs="宋体" w:hint="eastAsia"/>
                <w:kern w:val="0"/>
                <w:szCs w:val="21"/>
              </w:rPr>
              <w:t>；</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★3、能够提供有认证体系的培训教学PPT，且PPT内容不重复。</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4.3</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R语言实验资源包</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讯方R语言实验资源包</w:t>
            </w:r>
            <w:r>
              <w:rPr>
                <w:rFonts w:ascii="宋体" w:eastAsia="宋体" w:hAnsi="宋体" w:cs="宋体" w:hint="eastAsia"/>
                <w:kern w:val="0"/>
                <w:szCs w:val="21"/>
              </w:rPr>
              <w:t>、</w:t>
            </w:r>
            <w:r w:rsidRPr="005415BE">
              <w:rPr>
                <w:rFonts w:ascii="宋体" w:eastAsia="宋体" w:hAnsi="宋体" w:cs="宋体" w:hint="eastAsia"/>
                <w:kern w:val="0"/>
                <w:szCs w:val="21"/>
              </w:rPr>
              <w:t>瑞达沣R语言实验资源包</w:t>
            </w:r>
            <w:r>
              <w:rPr>
                <w:rFonts w:ascii="宋体" w:eastAsia="宋体" w:hAnsi="宋体" w:cs="宋体" w:hint="eastAsia"/>
                <w:kern w:val="0"/>
                <w:szCs w:val="21"/>
              </w:rPr>
              <w:t>、</w:t>
            </w:r>
            <w:r w:rsidRPr="005415BE">
              <w:rPr>
                <w:rFonts w:ascii="宋体" w:eastAsia="宋体" w:hAnsi="宋体" w:cs="宋体" w:hint="eastAsia"/>
                <w:kern w:val="0"/>
                <w:szCs w:val="21"/>
              </w:rPr>
              <w:t>普开R</w:t>
            </w:r>
            <w:r w:rsidRPr="005415BE">
              <w:rPr>
                <w:rFonts w:ascii="宋体" w:eastAsia="宋体" w:hAnsi="宋体" w:cs="宋体" w:hint="eastAsia"/>
                <w:kern w:val="0"/>
                <w:szCs w:val="21"/>
              </w:rPr>
              <w:lastRenderedPageBreak/>
              <w:t>语言实验资源包</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lastRenderedPageBreak/>
              <w:t>提供R语言类实验项目及配套实验指导书，涵盖以下各种类型，且提供不少于20个；</w:t>
            </w:r>
            <w:r w:rsidRPr="005415BE">
              <w:rPr>
                <w:rFonts w:ascii="宋体" w:eastAsia="宋体" w:hAnsi="宋体" w:cs="宋体" w:hint="eastAsia"/>
                <w:kern w:val="0"/>
                <w:szCs w:val="21"/>
              </w:rPr>
              <w:br/>
              <w:t>①R语言的安装与配置</w:t>
            </w:r>
            <w:r w:rsidRPr="005415BE">
              <w:rPr>
                <w:rFonts w:ascii="宋体" w:eastAsia="宋体" w:hAnsi="宋体" w:cs="宋体" w:hint="eastAsia"/>
                <w:kern w:val="0"/>
                <w:szCs w:val="21"/>
              </w:rPr>
              <w:br/>
              <w:t>②R语言编译环境的安装：</w:t>
            </w:r>
            <w:r w:rsidRPr="005415BE">
              <w:rPr>
                <w:rFonts w:ascii="宋体" w:eastAsia="宋体" w:hAnsi="宋体" w:cs="宋体" w:hint="eastAsia"/>
                <w:kern w:val="0"/>
                <w:szCs w:val="21"/>
              </w:rPr>
              <w:br/>
              <w:t>向量、矩阵、数组、列表的简单操作、因子、缺失值、数据库的简单处理、控制语句；</w:t>
            </w:r>
            <w:r w:rsidRPr="005415BE">
              <w:rPr>
                <w:rFonts w:ascii="宋体" w:eastAsia="宋体" w:hAnsi="宋体" w:cs="宋体" w:hint="eastAsia"/>
                <w:kern w:val="0"/>
                <w:szCs w:val="21"/>
              </w:rPr>
              <w:br/>
              <w:t>③构建子集：</w:t>
            </w:r>
            <w:r w:rsidRPr="005415BE">
              <w:rPr>
                <w:rFonts w:ascii="宋体" w:eastAsia="宋体" w:hAnsi="宋体" w:cs="宋体" w:hint="eastAsia"/>
                <w:kern w:val="0"/>
                <w:szCs w:val="21"/>
              </w:rPr>
              <w:br/>
              <w:t>构建向量、矩阵、数据框的子集、构建列表子集、处理缺失值、构建子集综合练习；</w:t>
            </w:r>
            <w:r w:rsidRPr="005415BE">
              <w:rPr>
                <w:rFonts w:ascii="宋体" w:eastAsia="宋体" w:hAnsi="宋体" w:cs="宋体" w:hint="eastAsia"/>
                <w:kern w:val="0"/>
                <w:szCs w:val="21"/>
              </w:rPr>
              <w:br/>
              <w:t>④R语言数据导入导出</w:t>
            </w:r>
            <w:r w:rsidRPr="005415BE">
              <w:rPr>
                <w:rFonts w:ascii="宋体" w:eastAsia="宋体" w:hAnsi="宋体" w:cs="宋体" w:hint="eastAsia"/>
                <w:kern w:val="0"/>
                <w:szCs w:val="21"/>
              </w:rPr>
              <w:br/>
              <w:t>⑤R语言</w:t>
            </w:r>
            <w:r>
              <w:rPr>
                <w:rFonts w:ascii="宋体" w:eastAsia="宋体" w:hAnsi="宋体" w:cs="宋体" w:hint="eastAsia"/>
                <w:kern w:val="0"/>
                <w:szCs w:val="21"/>
              </w:rPr>
              <w:t>重要函数的使用</w:t>
            </w:r>
            <w:r w:rsidRPr="005415BE">
              <w:rPr>
                <w:rFonts w:ascii="宋体" w:eastAsia="宋体" w:hAnsi="宋体" w:cs="宋体" w:hint="eastAsia"/>
                <w:kern w:val="0"/>
                <w:szCs w:val="21"/>
              </w:rPr>
              <w:t>；</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⑥R视图的简单视图</w:t>
            </w:r>
            <w:r w:rsidRPr="005415BE">
              <w:rPr>
                <w:rFonts w:ascii="宋体" w:eastAsia="宋体" w:hAnsi="宋体" w:cs="宋体" w:hint="eastAsia"/>
                <w:kern w:val="0"/>
                <w:szCs w:val="21"/>
              </w:rPr>
              <w:br/>
              <w:t>⑦R语言统让计与建模：</w:t>
            </w:r>
            <w:r w:rsidRPr="005415BE">
              <w:rPr>
                <w:rFonts w:ascii="宋体" w:eastAsia="宋体" w:hAnsi="宋体" w:cs="宋体" w:hint="eastAsia"/>
                <w:kern w:val="0"/>
                <w:szCs w:val="21"/>
              </w:rPr>
              <w:br/>
              <w:t>R语言常用概率分布和渐进性、R语言置信区间和假设检验、R语言单元线性回归模型、R语言多元线性回归模型、R语言广义线性回归；</w:t>
            </w:r>
            <w:r w:rsidRPr="005415BE">
              <w:rPr>
                <w:rFonts w:ascii="宋体" w:eastAsia="宋体" w:hAnsi="宋体" w:cs="宋体" w:hint="eastAsia"/>
                <w:kern w:val="0"/>
                <w:szCs w:val="21"/>
              </w:rPr>
              <w:br/>
              <w:t>⑧R语言数据挖掘：</w:t>
            </w:r>
            <w:r w:rsidRPr="005415BE">
              <w:rPr>
                <w:rFonts w:ascii="宋体" w:eastAsia="宋体" w:hAnsi="宋体" w:cs="宋体" w:hint="eastAsia"/>
                <w:kern w:val="0"/>
                <w:szCs w:val="21"/>
              </w:rPr>
              <w:br/>
              <w:t>R语言分类预测基本流程、R语言数据预处理、R语言高级分类方法、R语言聚类分析、R语言决策树分类方法、R语言关联分析；</w:t>
            </w:r>
            <w:r w:rsidRPr="005415BE">
              <w:rPr>
                <w:rFonts w:ascii="宋体" w:eastAsia="宋体" w:hAnsi="宋体" w:cs="宋体" w:hint="eastAsia"/>
                <w:kern w:val="0"/>
                <w:szCs w:val="21"/>
              </w:rPr>
              <w:br/>
              <w:t>⑨R语言探索性数据分析</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4.4</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Hadoop生态实验资源包</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w:t>
            </w:r>
            <w:r>
              <w:rPr>
                <w:rFonts w:ascii="宋体" w:eastAsia="宋体" w:hAnsi="宋体" w:cs="宋体" w:hint="eastAsia"/>
                <w:kern w:val="0"/>
                <w:szCs w:val="21"/>
              </w:rPr>
              <w:t>、</w:t>
            </w:r>
            <w:r w:rsidRPr="005415BE">
              <w:rPr>
                <w:rFonts w:ascii="宋体" w:eastAsia="宋体" w:hAnsi="宋体" w:cs="宋体" w:hint="eastAsia"/>
                <w:kern w:val="0"/>
                <w:szCs w:val="21"/>
              </w:rPr>
              <w:t>瑞达沣</w:t>
            </w:r>
            <w:r>
              <w:rPr>
                <w:rFonts w:ascii="宋体" w:eastAsia="宋体" w:hAnsi="宋体" w:cs="宋体" w:hint="eastAsia"/>
                <w:kern w:val="0"/>
                <w:szCs w:val="21"/>
              </w:rPr>
              <w:t>、</w:t>
            </w:r>
            <w:r w:rsidRPr="005415BE">
              <w:rPr>
                <w:rFonts w:ascii="宋体" w:eastAsia="宋体" w:hAnsi="宋体" w:cs="宋体" w:hint="eastAsia"/>
                <w:kern w:val="0"/>
                <w:szCs w:val="21"/>
              </w:rPr>
              <w:t xml:space="preserve"> 普开Hadoop生态实验资源包</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提供Hadoop开发类实验项目及配套实验指导书，涵盖Hadoop安装、Yarn原理与操作、HDFS原理及操作、MapReduce原理与开发、Hive、HBase、ZooKeeper、Storm、Kafka、flume和Sqoop的实训内容，且提供实验项目不少于90</w:t>
            </w:r>
            <w:r>
              <w:rPr>
                <w:rFonts w:ascii="宋体" w:eastAsia="宋体" w:hAnsi="宋体" w:cs="宋体" w:hint="eastAsia"/>
                <w:kern w:val="0"/>
                <w:szCs w:val="21"/>
              </w:rPr>
              <w:t>个.</w:t>
            </w:r>
            <w:r w:rsidRPr="005415BE">
              <w:rPr>
                <w:rFonts w:ascii="宋体" w:eastAsia="宋体" w:hAnsi="宋体" w:cs="宋体"/>
                <w:kern w:val="0"/>
                <w:szCs w:val="21"/>
              </w:rPr>
              <w:t xml:space="preserve"> </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4.5</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Spark实验资源包</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讯方Spark实验资源包</w:t>
            </w:r>
            <w:r>
              <w:rPr>
                <w:rFonts w:ascii="宋体" w:eastAsia="宋体" w:hAnsi="宋体" w:cs="宋体" w:hint="eastAsia"/>
                <w:kern w:val="0"/>
                <w:szCs w:val="21"/>
              </w:rPr>
              <w:t>、</w:t>
            </w:r>
            <w:r w:rsidRPr="005415BE">
              <w:rPr>
                <w:rFonts w:ascii="宋体" w:eastAsia="宋体" w:hAnsi="宋体" w:cs="宋体" w:hint="eastAsia"/>
                <w:kern w:val="0"/>
                <w:szCs w:val="21"/>
              </w:rPr>
              <w:t>瑞达沣Spark实验资源包</w:t>
            </w:r>
            <w:r>
              <w:rPr>
                <w:rFonts w:ascii="宋体" w:eastAsia="宋体" w:hAnsi="宋体" w:cs="宋体" w:hint="eastAsia"/>
                <w:kern w:val="0"/>
                <w:szCs w:val="21"/>
              </w:rPr>
              <w:t>、</w:t>
            </w:r>
            <w:r w:rsidRPr="005415BE">
              <w:rPr>
                <w:rFonts w:ascii="宋体" w:eastAsia="宋体" w:hAnsi="宋体" w:cs="宋体" w:hint="eastAsia"/>
                <w:kern w:val="0"/>
                <w:szCs w:val="21"/>
              </w:rPr>
              <w:t>普开Spark实验资源包</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提供Spark开发类实验项目及配套实验指导书，涵盖以下各种类型，且提供不少于20个；</w:t>
            </w:r>
            <w:r w:rsidRPr="005415BE">
              <w:rPr>
                <w:rFonts w:ascii="宋体" w:eastAsia="宋体" w:hAnsi="宋体" w:cs="宋体" w:hint="eastAsia"/>
                <w:kern w:val="0"/>
                <w:szCs w:val="21"/>
              </w:rPr>
              <w:br/>
              <w:t>①Spark基础开发：</w:t>
            </w:r>
            <w:r w:rsidRPr="005415BE">
              <w:rPr>
                <w:rFonts w:ascii="宋体" w:eastAsia="宋体" w:hAnsi="宋体" w:cs="宋体" w:hint="eastAsia"/>
                <w:kern w:val="0"/>
                <w:szCs w:val="21"/>
              </w:rPr>
              <w:br/>
              <w:t>Spark之WordCount编程、SparkCore相关操作实验、SparkSQL相关操作实验、SparkGraphX相关操作实验(PageRankExample)、SparkStreaming在线计算、Kafka+SparkStreaming在线计算；</w:t>
            </w:r>
            <w:r w:rsidRPr="005415BE">
              <w:rPr>
                <w:rFonts w:ascii="宋体" w:eastAsia="宋体" w:hAnsi="宋体" w:cs="宋体" w:hint="eastAsia"/>
                <w:kern w:val="0"/>
                <w:szCs w:val="21"/>
              </w:rPr>
              <w:br/>
              <w:t>②Spark MLlib：</w:t>
            </w:r>
            <w:r w:rsidRPr="005415BE">
              <w:rPr>
                <w:rFonts w:ascii="宋体" w:eastAsia="宋体" w:hAnsi="宋体" w:cs="宋体" w:hint="eastAsia"/>
                <w:kern w:val="0"/>
                <w:szCs w:val="21"/>
              </w:rPr>
              <w:br/>
              <w:t>Spark集群的安装与部署、Spark MLlib数据类型、Spark MLlib基本统计、Spark MLlib分类算法、Spark MLlib回归算法、Spark MLlib协同过滤算法、Spark MLlib聚类算法、Spark MLlib特征提取与转换、Spark MLlib频繁模式挖掘、Spark MLlib模型评估指标、Spark MLlib_PMML模型导出、Spark MLlib_最优化、SparkStreaming+MLlib；</w:t>
            </w:r>
            <w:r w:rsidRPr="005415BE">
              <w:rPr>
                <w:rFonts w:ascii="宋体" w:eastAsia="宋体" w:hAnsi="宋体" w:cs="宋体" w:hint="eastAsia"/>
                <w:kern w:val="0"/>
                <w:szCs w:val="21"/>
              </w:rPr>
              <w:br/>
              <w:t>③Spark综合案例：</w:t>
            </w:r>
            <w:r w:rsidRPr="005415BE">
              <w:rPr>
                <w:rFonts w:ascii="宋体" w:eastAsia="宋体" w:hAnsi="宋体" w:cs="宋体" w:hint="eastAsia"/>
                <w:kern w:val="0"/>
                <w:szCs w:val="21"/>
              </w:rPr>
              <w:br/>
              <w:t>使用Spark DataFrame进行大数据分析、Spark在金融领域的应用-基于Spark Streaming预测股票走势、基于SparkSQL统计分析CSDN用户数据；</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4.6</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Python数据挖掘实验</w:t>
            </w:r>
            <w:r w:rsidRPr="005415BE">
              <w:rPr>
                <w:rFonts w:ascii="宋体" w:eastAsia="宋体" w:hAnsi="宋体" w:cs="宋体" w:hint="eastAsia"/>
                <w:kern w:val="0"/>
                <w:szCs w:val="21"/>
              </w:rPr>
              <w:lastRenderedPageBreak/>
              <w:t>资源包</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lastRenderedPageBreak/>
              <w:t>讯方Python数据挖掘实</w:t>
            </w:r>
            <w:r w:rsidRPr="005415BE">
              <w:rPr>
                <w:rFonts w:ascii="宋体" w:eastAsia="宋体" w:hAnsi="宋体" w:cs="宋体" w:hint="eastAsia"/>
                <w:kern w:val="0"/>
                <w:szCs w:val="21"/>
              </w:rPr>
              <w:lastRenderedPageBreak/>
              <w:t>验资源包、瑞达沣Python数据挖掘实验资源包、普开Python数据挖掘实验资源包</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lastRenderedPageBreak/>
              <w:t>提供Python数据挖掘实验项目及配套实验指导书，涵盖Python基础、数据挖掘、爬虫抓取等类型，且提供不少于14个；</w:t>
            </w:r>
            <w:r w:rsidRPr="005415BE">
              <w:rPr>
                <w:rFonts w:ascii="宋体" w:eastAsia="宋体" w:hAnsi="宋体" w:cs="宋体" w:hint="eastAsia"/>
                <w:kern w:val="0"/>
                <w:szCs w:val="21"/>
              </w:rPr>
              <w:br/>
              <w:t>Python数据挖掘：探索性数据分析演示、常用概率分布演示、置信区间和假设检验演示、线性回归模型演示、分类预测基本流程演示、数据预处理演示、分类方法演示、聚类分析演示、关联分析演示；</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4.7</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Linux操作系统实验资源</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讯方Linux操作系统实验资源</w:t>
            </w:r>
            <w:r>
              <w:rPr>
                <w:rFonts w:ascii="宋体" w:eastAsia="宋体" w:hAnsi="宋体" w:cs="宋体" w:hint="eastAsia"/>
                <w:kern w:val="0"/>
                <w:szCs w:val="21"/>
              </w:rPr>
              <w:t>、</w:t>
            </w:r>
            <w:r w:rsidRPr="005415BE">
              <w:rPr>
                <w:rFonts w:ascii="宋体" w:eastAsia="宋体" w:hAnsi="宋体" w:cs="宋体" w:hint="eastAsia"/>
                <w:kern w:val="0"/>
                <w:szCs w:val="21"/>
              </w:rPr>
              <w:t>瑞达沣Linux操作系统实验资源</w:t>
            </w:r>
            <w:r>
              <w:rPr>
                <w:rFonts w:ascii="宋体" w:eastAsia="宋体" w:hAnsi="宋体" w:cs="宋体" w:hint="eastAsia"/>
                <w:kern w:val="0"/>
                <w:szCs w:val="21"/>
              </w:rPr>
              <w:t>、</w:t>
            </w:r>
            <w:r w:rsidRPr="005415BE">
              <w:rPr>
                <w:rFonts w:ascii="宋体" w:eastAsia="宋体" w:hAnsi="宋体" w:cs="宋体" w:hint="eastAsia"/>
                <w:kern w:val="0"/>
                <w:szCs w:val="21"/>
              </w:rPr>
              <w:t>普开Linux操作系统实验资源</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提供Linux操作系统基础实训项目及配套实验指导书，涵盖Linux系统用户及文件权限管理、目录结构及文件操作、环境变量及文件查找等，总计不少于20个实验项目</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4.8</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Java开发实验资源</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讯方Java开发实验资源</w:t>
            </w:r>
            <w:r>
              <w:rPr>
                <w:rFonts w:ascii="宋体" w:eastAsia="宋体" w:hAnsi="宋体" w:cs="宋体" w:hint="eastAsia"/>
                <w:kern w:val="0"/>
                <w:szCs w:val="21"/>
              </w:rPr>
              <w:t>、</w:t>
            </w:r>
            <w:r w:rsidRPr="005415BE">
              <w:rPr>
                <w:rFonts w:ascii="宋体" w:eastAsia="宋体" w:hAnsi="宋体" w:cs="宋体" w:hint="eastAsia"/>
                <w:kern w:val="0"/>
                <w:szCs w:val="21"/>
              </w:rPr>
              <w:t>瑞达沣J</w:t>
            </w:r>
            <w:r w:rsidRPr="005415BE">
              <w:rPr>
                <w:rFonts w:ascii="宋体" w:eastAsia="宋体" w:hAnsi="宋体" w:cs="宋体" w:hint="eastAsia"/>
                <w:kern w:val="0"/>
                <w:szCs w:val="21"/>
              </w:rPr>
              <w:lastRenderedPageBreak/>
              <w:t>ava开发实验资源</w:t>
            </w:r>
            <w:r>
              <w:rPr>
                <w:rFonts w:ascii="宋体" w:eastAsia="宋体" w:hAnsi="宋体" w:cs="宋体" w:hint="eastAsia"/>
                <w:kern w:val="0"/>
                <w:szCs w:val="21"/>
              </w:rPr>
              <w:t>、</w:t>
            </w:r>
            <w:r w:rsidRPr="005415BE">
              <w:rPr>
                <w:rFonts w:ascii="宋体" w:eastAsia="宋体" w:hAnsi="宋体" w:cs="宋体" w:hint="eastAsia"/>
                <w:kern w:val="0"/>
                <w:szCs w:val="21"/>
              </w:rPr>
              <w:t>普开Java开发实验资源</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lastRenderedPageBreak/>
              <w:t>提供Java基本语法、对象、类、数据类型、变量类型、基本运算符、循环控制、条件判断等实验项目及配套实验指导书，总计不少于20个实验项目</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4.9</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MySQL数据库实验资源</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讯方MySQL数据库实验资源</w:t>
            </w:r>
            <w:r>
              <w:rPr>
                <w:rFonts w:ascii="宋体" w:eastAsia="宋体" w:hAnsi="宋体" w:cs="宋体" w:hint="eastAsia"/>
                <w:kern w:val="0"/>
                <w:szCs w:val="21"/>
              </w:rPr>
              <w:t>、</w:t>
            </w:r>
            <w:r w:rsidRPr="005415BE">
              <w:rPr>
                <w:rFonts w:ascii="宋体" w:eastAsia="宋体" w:hAnsi="宋体" w:cs="宋体" w:hint="eastAsia"/>
                <w:kern w:val="0"/>
                <w:szCs w:val="21"/>
              </w:rPr>
              <w:t>瑞达沣MySQL数据库实验资源</w:t>
            </w:r>
            <w:r>
              <w:rPr>
                <w:rFonts w:ascii="宋体" w:eastAsia="宋体" w:hAnsi="宋体" w:cs="宋体" w:hint="eastAsia"/>
                <w:kern w:val="0"/>
                <w:szCs w:val="21"/>
              </w:rPr>
              <w:t>、</w:t>
            </w:r>
            <w:r w:rsidRPr="005415BE">
              <w:rPr>
                <w:rFonts w:ascii="宋体" w:eastAsia="宋体" w:hAnsi="宋体" w:cs="宋体" w:hint="eastAsia"/>
                <w:kern w:val="0"/>
                <w:szCs w:val="21"/>
              </w:rPr>
              <w:t>普开MySQL数据库实验资源</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提供MySQL数据库实验项目及配套实验指导书，包括基础数据库操作等，总计不少于10个实验项目</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4.10</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 xml:space="preserve">大数据案例库 </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 xml:space="preserve">讯方大数据案例库 </w:t>
            </w:r>
            <w:r>
              <w:rPr>
                <w:rFonts w:ascii="宋体" w:eastAsia="宋体" w:hAnsi="宋体" w:cs="宋体" w:hint="eastAsia"/>
                <w:kern w:val="0"/>
                <w:szCs w:val="21"/>
              </w:rPr>
              <w:t>、</w:t>
            </w:r>
            <w:r w:rsidRPr="005415BE">
              <w:rPr>
                <w:rFonts w:ascii="宋体" w:eastAsia="宋体" w:hAnsi="宋体" w:cs="宋体" w:hint="eastAsia"/>
                <w:kern w:val="0"/>
                <w:szCs w:val="21"/>
              </w:rPr>
              <w:t>瑞达沣大数据案例库</w:t>
            </w:r>
            <w:r>
              <w:rPr>
                <w:rFonts w:ascii="宋体" w:eastAsia="宋体" w:hAnsi="宋体" w:cs="宋体" w:hint="eastAsia"/>
                <w:kern w:val="0"/>
                <w:szCs w:val="21"/>
              </w:rPr>
              <w:t>、</w:t>
            </w:r>
            <w:r w:rsidRPr="005415BE">
              <w:rPr>
                <w:rFonts w:ascii="宋体" w:eastAsia="宋体" w:hAnsi="宋体" w:cs="宋体" w:hint="eastAsia"/>
                <w:kern w:val="0"/>
                <w:szCs w:val="21"/>
              </w:rPr>
              <w:t xml:space="preserve">普开大数据案例库 </w:t>
            </w:r>
          </w:p>
        </w:tc>
        <w:tc>
          <w:tcPr>
            <w:tcW w:w="10206" w:type="dxa"/>
            <w:shd w:val="clear" w:color="auto" w:fill="auto"/>
            <w:vAlign w:val="center"/>
          </w:tcPr>
          <w:p w:rsidR="00D15DCF" w:rsidRPr="005415BE" w:rsidRDefault="00D15DCF" w:rsidP="00D15DCF">
            <w:pPr>
              <w:widowControl/>
              <w:wordWrap w:val="0"/>
              <w:topLinePunct/>
              <w:ind w:firstLine="420"/>
              <w:jc w:val="left"/>
              <w:rPr>
                <w:rFonts w:ascii="宋体" w:eastAsia="宋体" w:hAnsi="宋体" w:cs="宋体"/>
                <w:kern w:val="0"/>
                <w:szCs w:val="21"/>
              </w:rPr>
            </w:pPr>
            <w:r w:rsidRPr="005415BE">
              <w:rPr>
                <w:rFonts w:ascii="宋体" w:eastAsia="宋体" w:hAnsi="宋体" w:cs="宋体" w:hint="eastAsia"/>
                <w:kern w:val="0"/>
                <w:szCs w:val="21"/>
              </w:rPr>
              <w:t>提供行业应用案例，帮助学生通过真实案例理解大数据应用，案例库类实验项目包括但不限于以下内容：车辆GPS位置信息分析、</w:t>
            </w:r>
            <w:r>
              <w:rPr>
                <w:rFonts w:ascii="宋体" w:eastAsia="宋体" w:hAnsi="宋体" w:cs="宋体" w:hint="eastAsia"/>
                <w:kern w:val="0"/>
                <w:szCs w:val="21"/>
              </w:rPr>
              <w:t>搜索引擎</w:t>
            </w:r>
            <w:r w:rsidRPr="005415BE">
              <w:rPr>
                <w:rFonts w:ascii="宋体" w:eastAsia="宋体" w:hAnsi="宋体" w:cs="宋体" w:hint="eastAsia"/>
                <w:kern w:val="0"/>
                <w:szCs w:val="21"/>
              </w:rPr>
              <w:t>日志数据分析、电影评分分析、电商大数据分析、微博消息分析、在线日志分析、旅游产品推荐、网上商城推荐系统等案例，并能够包括以下步骤得出结果；</w:t>
            </w:r>
            <w:r w:rsidRPr="005415BE">
              <w:rPr>
                <w:rFonts w:ascii="宋体" w:eastAsia="宋体" w:hAnsi="宋体" w:cs="宋体" w:hint="eastAsia"/>
                <w:kern w:val="0"/>
                <w:szCs w:val="21"/>
              </w:rPr>
              <w:br/>
              <w:t>1）</w:t>
            </w:r>
            <w:r>
              <w:rPr>
                <w:rFonts w:ascii="宋体" w:eastAsia="宋体" w:hAnsi="宋体" w:cs="宋体" w:hint="eastAsia"/>
                <w:kern w:val="0"/>
                <w:szCs w:val="21"/>
              </w:rPr>
              <w:t>搜索引擎</w:t>
            </w:r>
            <w:r w:rsidRPr="005415BE">
              <w:rPr>
                <w:rFonts w:ascii="宋体" w:eastAsia="宋体" w:hAnsi="宋体" w:cs="宋体" w:hint="eastAsia"/>
                <w:kern w:val="0"/>
                <w:szCs w:val="21"/>
              </w:rPr>
              <w:t>日志数据分析</w:t>
            </w:r>
            <w:r w:rsidRPr="005415BE">
              <w:rPr>
                <w:rFonts w:ascii="宋体" w:eastAsia="宋体" w:hAnsi="宋体" w:cs="宋体" w:hint="eastAsia"/>
                <w:kern w:val="0"/>
                <w:szCs w:val="21"/>
              </w:rPr>
              <w:br/>
              <w:t>①数据描述：案例采用</w:t>
            </w:r>
            <w:r>
              <w:rPr>
                <w:rFonts w:ascii="宋体" w:eastAsia="宋体" w:hAnsi="宋体" w:cs="宋体" w:hint="eastAsia"/>
                <w:kern w:val="0"/>
                <w:szCs w:val="21"/>
              </w:rPr>
              <w:t>搜索引擎</w:t>
            </w:r>
            <w:r w:rsidRPr="005415BE">
              <w:rPr>
                <w:rFonts w:ascii="宋体" w:eastAsia="宋体" w:hAnsi="宋体" w:cs="宋体" w:hint="eastAsia"/>
                <w:kern w:val="0"/>
                <w:szCs w:val="21"/>
              </w:rPr>
              <w:t>用户查询日志数据。搜索引擎查询日志设计包括</w:t>
            </w:r>
            <w:r>
              <w:rPr>
                <w:rFonts w:ascii="宋体" w:eastAsia="宋体" w:hAnsi="宋体" w:cs="宋体" w:hint="eastAsia"/>
                <w:kern w:val="0"/>
                <w:szCs w:val="21"/>
              </w:rPr>
              <w:t>至少</w:t>
            </w:r>
            <w:r w:rsidRPr="005415BE">
              <w:rPr>
                <w:rFonts w:ascii="宋体" w:eastAsia="宋体" w:hAnsi="宋体" w:cs="宋体" w:hint="eastAsia"/>
                <w:kern w:val="0"/>
                <w:szCs w:val="21"/>
              </w:rPr>
              <w:t>1个月</w:t>
            </w:r>
            <w:r>
              <w:rPr>
                <w:rFonts w:ascii="宋体" w:eastAsia="宋体" w:hAnsi="宋体" w:cs="宋体" w:hint="eastAsia"/>
                <w:kern w:val="0"/>
                <w:szCs w:val="21"/>
              </w:rPr>
              <w:t>主流</w:t>
            </w:r>
            <w:r w:rsidRPr="005415BE">
              <w:rPr>
                <w:rFonts w:ascii="宋体" w:eastAsia="宋体" w:hAnsi="宋体" w:cs="宋体" w:hint="eastAsia"/>
                <w:kern w:val="0"/>
                <w:szCs w:val="21"/>
              </w:rPr>
              <w:t>搜索引擎网页查询需求及用户点击情况的网页查询日志数据集合，</w:t>
            </w:r>
            <w:r>
              <w:rPr>
                <w:rFonts w:ascii="宋体" w:eastAsia="宋体" w:hAnsi="宋体" w:cs="宋体" w:hint="eastAsia"/>
                <w:kern w:val="0"/>
                <w:szCs w:val="21"/>
              </w:rPr>
              <w:t>至少</w:t>
            </w:r>
            <w:r w:rsidRPr="005415BE">
              <w:rPr>
                <w:rFonts w:ascii="宋体" w:eastAsia="宋体" w:hAnsi="宋体" w:cs="宋体" w:hint="eastAsia"/>
                <w:kern w:val="0"/>
                <w:szCs w:val="21"/>
              </w:rPr>
              <w:t>1000万条用户查询日志数据。</w:t>
            </w:r>
            <w:r w:rsidRPr="005415BE">
              <w:rPr>
                <w:rFonts w:ascii="宋体" w:eastAsia="宋体" w:hAnsi="宋体" w:cs="宋体" w:hint="eastAsia"/>
                <w:kern w:val="0"/>
                <w:szCs w:val="21"/>
              </w:rPr>
              <w:br/>
              <w:t>②项目概述：获取网站每类页面的PV值、独立IP数等；计算得出用户所检索的关键词排行榜、用户停留时间最高的页面等；可以构建广告点击模型、分析用户行为特征等等。</w:t>
            </w:r>
            <w:r w:rsidRPr="005415BE">
              <w:rPr>
                <w:rFonts w:ascii="宋体" w:eastAsia="宋体" w:hAnsi="宋体" w:cs="宋体" w:hint="eastAsia"/>
                <w:kern w:val="0"/>
                <w:szCs w:val="21"/>
              </w:rPr>
              <w:br/>
              <w:t>③任务说明：</w:t>
            </w:r>
            <w:r w:rsidRPr="005415BE">
              <w:rPr>
                <w:rFonts w:ascii="宋体" w:eastAsia="宋体" w:hAnsi="宋体" w:cs="宋体" w:hint="eastAsia"/>
                <w:kern w:val="0"/>
                <w:szCs w:val="21"/>
              </w:rPr>
              <w:br/>
              <w:t>a.加载数据，进行基本统计操作；</w:t>
            </w:r>
            <w:r w:rsidRPr="005415BE">
              <w:rPr>
                <w:rFonts w:ascii="宋体" w:eastAsia="宋体" w:hAnsi="宋体" w:cs="宋体" w:hint="eastAsia"/>
                <w:kern w:val="0"/>
                <w:szCs w:val="21"/>
              </w:rPr>
              <w:br/>
              <w:t>b.过滤有效数据及相关分析：</w:t>
            </w:r>
            <w:r w:rsidRPr="005415BE">
              <w:rPr>
                <w:rFonts w:ascii="宋体" w:eastAsia="宋体" w:hAnsi="宋体" w:cs="宋体" w:hint="eastAsia"/>
                <w:kern w:val="0"/>
                <w:szCs w:val="21"/>
              </w:rPr>
              <w:br/>
              <w:t>（1）调用sogou.map(_.split("\t"))方法；</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（2）调用RDD的filter方法；</w:t>
            </w:r>
            <w:r w:rsidRPr="005415BE">
              <w:rPr>
                <w:rFonts w:ascii="宋体" w:eastAsia="宋体" w:hAnsi="宋体" w:cs="宋体" w:hint="eastAsia"/>
                <w:kern w:val="0"/>
                <w:szCs w:val="21"/>
              </w:rPr>
              <w:br/>
              <w:t>（3）调用RDD的count方法。</w:t>
            </w:r>
            <w:r w:rsidRPr="005415BE">
              <w:rPr>
                <w:rFonts w:ascii="宋体" w:eastAsia="宋体" w:hAnsi="宋体" w:cs="宋体" w:hint="eastAsia"/>
                <w:kern w:val="0"/>
                <w:szCs w:val="21"/>
              </w:rPr>
              <w:br/>
              <w:t>c.过滤搜索结果排名和点击结果排名都是第一的数据；</w:t>
            </w:r>
            <w:r w:rsidRPr="005415BE">
              <w:rPr>
                <w:rFonts w:ascii="宋体" w:eastAsia="宋体" w:hAnsi="宋体" w:cs="宋体" w:hint="eastAsia"/>
                <w:kern w:val="0"/>
                <w:szCs w:val="21"/>
              </w:rPr>
              <w:br/>
              <w:t>d.计算用户查询次数排行榜（降序）；</w:t>
            </w:r>
            <w:r w:rsidRPr="005415BE">
              <w:rPr>
                <w:rFonts w:ascii="宋体" w:eastAsia="宋体" w:hAnsi="宋体" w:cs="宋体" w:hint="eastAsia"/>
                <w:kern w:val="0"/>
                <w:szCs w:val="21"/>
              </w:rPr>
              <w:br/>
              <w:t>e.各PV统计计算。</w:t>
            </w:r>
            <w:r w:rsidRPr="005415BE">
              <w:rPr>
                <w:rFonts w:ascii="宋体" w:eastAsia="宋体" w:hAnsi="宋体" w:cs="宋体" w:hint="eastAsia"/>
                <w:kern w:val="0"/>
                <w:szCs w:val="21"/>
              </w:rPr>
              <w:br/>
              <w:t>2）电影评分分析</w:t>
            </w:r>
            <w:r w:rsidRPr="005415BE">
              <w:rPr>
                <w:rFonts w:ascii="宋体" w:eastAsia="宋体" w:hAnsi="宋体" w:cs="宋体" w:hint="eastAsia"/>
                <w:kern w:val="0"/>
                <w:szCs w:val="21"/>
              </w:rPr>
              <w:br/>
              <w:t>①数据描述：案例所使用的数据是通过实训系统采集模块采集</w:t>
            </w:r>
            <w:r>
              <w:rPr>
                <w:rFonts w:ascii="宋体" w:eastAsia="宋体" w:hAnsi="宋体" w:cs="宋体" w:hint="eastAsia"/>
                <w:kern w:val="0"/>
                <w:szCs w:val="21"/>
              </w:rPr>
              <w:t>主流视频网站</w:t>
            </w:r>
            <w:r w:rsidRPr="005415BE">
              <w:rPr>
                <w:rFonts w:ascii="宋体" w:eastAsia="宋体" w:hAnsi="宋体" w:cs="宋体" w:hint="eastAsia"/>
                <w:kern w:val="0"/>
                <w:szCs w:val="21"/>
              </w:rPr>
              <w:t>热门电影数据、用户对电影的评分数据，文件包含了热门电影的列表，一共166个热门电影，共1007397条数据。</w:t>
            </w:r>
            <w:r w:rsidRPr="005415BE">
              <w:rPr>
                <w:rFonts w:ascii="宋体" w:eastAsia="宋体" w:hAnsi="宋体" w:cs="宋体" w:hint="eastAsia"/>
                <w:kern w:val="0"/>
                <w:szCs w:val="21"/>
              </w:rPr>
              <w:br/>
              <w:t>②项目概述：该案例内容针对部分豆瓣影评数据设计基于Spark Mllib的ALS交替最小二乘算法的协同过滤推荐模型，并对模型进行评估，以及使用模型进行推荐。</w:t>
            </w:r>
            <w:r w:rsidRPr="005415BE">
              <w:rPr>
                <w:rFonts w:ascii="宋体" w:eastAsia="宋体" w:hAnsi="宋体" w:cs="宋体" w:hint="eastAsia"/>
                <w:kern w:val="0"/>
                <w:szCs w:val="21"/>
              </w:rPr>
              <w:br/>
              <w:t>③任务说明：</w:t>
            </w:r>
            <w:r w:rsidRPr="005415BE">
              <w:rPr>
                <w:rFonts w:ascii="宋体" w:eastAsia="宋体" w:hAnsi="宋体" w:cs="宋体" w:hint="eastAsia"/>
                <w:kern w:val="0"/>
                <w:szCs w:val="21"/>
              </w:rPr>
              <w:br/>
              <w:t>a.初始化、数据的加载；</w:t>
            </w:r>
            <w:r w:rsidRPr="005415BE">
              <w:rPr>
                <w:rFonts w:ascii="宋体" w:eastAsia="宋体" w:hAnsi="宋体" w:cs="宋体" w:hint="eastAsia"/>
                <w:kern w:val="0"/>
                <w:szCs w:val="21"/>
              </w:rPr>
              <w:br/>
              <w:t>b.准备数据、模型的构建与评估、推荐；</w:t>
            </w:r>
            <w:r w:rsidRPr="005415BE">
              <w:rPr>
                <w:rFonts w:ascii="宋体" w:eastAsia="宋体" w:hAnsi="宋体" w:cs="宋体" w:hint="eastAsia"/>
                <w:kern w:val="0"/>
                <w:szCs w:val="21"/>
              </w:rPr>
              <w:br/>
              <w:t>c.自定义数据准备方法；</w:t>
            </w:r>
            <w:r w:rsidRPr="005415BE">
              <w:rPr>
                <w:rFonts w:ascii="宋体" w:eastAsia="宋体" w:hAnsi="宋体" w:cs="宋体" w:hint="eastAsia"/>
                <w:kern w:val="0"/>
                <w:szCs w:val="21"/>
              </w:rPr>
              <w:br/>
              <w:t>e.构建评分数据集；</w:t>
            </w:r>
            <w:r w:rsidRPr="005415BE">
              <w:rPr>
                <w:rFonts w:ascii="宋体" w:eastAsia="宋体" w:hAnsi="宋体" w:cs="宋体" w:hint="eastAsia"/>
                <w:kern w:val="0"/>
                <w:szCs w:val="21"/>
              </w:rPr>
              <w:br/>
              <w:t>f.使用ALS协同过滤算法构建推荐模型；</w:t>
            </w:r>
            <w:r w:rsidRPr="005415BE">
              <w:rPr>
                <w:rFonts w:ascii="宋体" w:eastAsia="宋体" w:hAnsi="宋体" w:cs="宋体" w:hint="eastAsia"/>
                <w:kern w:val="0"/>
                <w:szCs w:val="21"/>
              </w:rPr>
              <w:br/>
              <w:t>g.定义查看某个特定用户的推荐结果；</w:t>
            </w:r>
            <w:r w:rsidRPr="005415BE">
              <w:rPr>
                <w:rFonts w:ascii="宋体" w:eastAsia="宋体" w:hAnsi="宋体" w:cs="宋体" w:hint="eastAsia"/>
                <w:kern w:val="0"/>
                <w:szCs w:val="21"/>
              </w:rPr>
              <w:br/>
              <w:t>h.模型评估方法定义；</w:t>
            </w:r>
            <w:r w:rsidRPr="005415BE">
              <w:rPr>
                <w:rFonts w:ascii="宋体" w:eastAsia="宋体" w:hAnsi="宋体" w:cs="宋体" w:hint="eastAsia"/>
                <w:kern w:val="0"/>
                <w:szCs w:val="21"/>
              </w:rPr>
              <w:br/>
              <w:t>i.产品推荐方法定义及RDD非持久化方法；</w:t>
            </w:r>
            <w:r w:rsidRPr="005415BE">
              <w:rPr>
                <w:rFonts w:ascii="宋体" w:eastAsia="宋体" w:hAnsi="宋体" w:cs="宋体" w:hint="eastAsia"/>
                <w:kern w:val="0"/>
                <w:szCs w:val="21"/>
              </w:rPr>
              <w:br/>
              <w:t>j.模型输出与推荐结果保存。</w:t>
            </w:r>
            <w:r w:rsidRPr="005415BE">
              <w:rPr>
                <w:rFonts w:ascii="宋体" w:eastAsia="宋体" w:hAnsi="宋体" w:cs="宋体" w:hint="eastAsia"/>
                <w:kern w:val="0"/>
                <w:szCs w:val="21"/>
              </w:rPr>
              <w:br/>
              <w:t>3）电商大数据分析</w:t>
            </w:r>
            <w:r w:rsidRPr="005415BE">
              <w:rPr>
                <w:rFonts w:ascii="宋体" w:eastAsia="宋体" w:hAnsi="宋体" w:cs="宋体" w:hint="eastAsia"/>
                <w:kern w:val="0"/>
                <w:szCs w:val="21"/>
              </w:rPr>
              <w:br/>
              <w:t>①数据描述：案例所使用的数据是通过实训平台数据采集模块采集</w:t>
            </w:r>
            <w:r>
              <w:rPr>
                <w:rFonts w:ascii="宋体" w:eastAsia="宋体" w:hAnsi="宋体" w:cs="宋体" w:hint="eastAsia"/>
                <w:kern w:val="0"/>
                <w:szCs w:val="21"/>
              </w:rPr>
              <w:t>实际</w:t>
            </w:r>
            <w:r w:rsidRPr="005415BE">
              <w:rPr>
                <w:rFonts w:ascii="宋体" w:eastAsia="宋体" w:hAnsi="宋体" w:cs="宋体" w:hint="eastAsia"/>
                <w:kern w:val="0"/>
                <w:szCs w:val="21"/>
              </w:rPr>
              <w:t>电商网站的行为日志数据，其原始行为数据</w:t>
            </w:r>
            <w:r>
              <w:rPr>
                <w:rFonts w:ascii="宋体" w:eastAsia="宋体" w:hAnsi="宋体" w:cs="宋体" w:hint="eastAsia"/>
                <w:kern w:val="0"/>
                <w:szCs w:val="21"/>
              </w:rPr>
              <w:t>≥</w:t>
            </w:r>
            <w:r w:rsidRPr="005415BE">
              <w:rPr>
                <w:rFonts w:ascii="宋体" w:eastAsia="宋体" w:hAnsi="宋体" w:cs="宋体" w:hint="eastAsia"/>
                <w:kern w:val="0"/>
                <w:szCs w:val="21"/>
              </w:rPr>
              <w:t xml:space="preserve"> 85</w:t>
            </w:r>
            <w:r>
              <w:rPr>
                <w:rFonts w:ascii="宋体" w:eastAsia="宋体" w:hAnsi="宋体" w:cs="宋体" w:hint="eastAsia"/>
                <w:kern w:val="0"/>
                <w:szCs w:val="21"/>
              </w:rPr>
              <w:t>万</w:t>
            </w:r>
            <w:r w:rsidRPr="005415BE">
              <w:rPr>
                <w:rFonts w:ascii="宋体" w:eastAsia="宋体" w:hAnsi="宋体" w:cs="宋体" w:hint="eastAsia"/>
                <w:kern w:val="0"/>
                <w:szCs w:val="21"/>
              </w:rPr>
              <w:t>条；订单数据</w:t>
            </w:r>
            <w:r>
              <w:rPr>
                <w:rFonts w:ascii="宋体" w:eastAsia="宋体" w:hAnsi="宋体" w:cs="宋体" w:hint="eastAsia"/>
                <w:kern w:val="0"/>
                <w:szCs w:val="21"/>
              </w:rPr>
              <w:t>≥</w:t>
            </w:r>
            <w:r w:rsidRPr="005415BE">
              <w:rPr>
                <w:rFonts w:ascii="宋体" w:eastAsia="宋体" w:hAnsi="宋体" w:cs="宋体" w:hint="eastAsia"/>
                <w:kern w:val="0"/>
                <w:szCs w:val="21"/>
              </w:rPr>
              <w:t>2</w:t>
            </w:r>
            <w:r>
              <w:rPr>
                <w:rFonts w:ascii="宋体" w:eastAsia="宋体" w:hAnsi="宋体" w:cs="宋体" w:hint="eastAsia"/>
                <w:kern w:val="0"/>
                <w:szCs w:val="21"/>
              </w:rPr>
              <w:t>.</w:t>
            </w:r>
            <w:r w:rsidRPr="005415BE">
              <w:rPr>
                <w:rFonts w:ascii="宋体" w:eastAsia="宋体" w:hAnsi="宋体" w:cs="宋体" w:hint="eastAsia"/>
                <w:kern w:val="0"/>
                <w:szCs w:val="21"/>
              </w:rPr>
              <w:t>8</w:t>
            </w:r>
            <w:r>
              <w:rPr>
                <w:rFonts w:ascii="宋体" w:eastAsia="宋体" w:hAnsi="宋体" w:cs="宋体" w:hint="eastAsia"/>
                <w:kern w:val="0"/>
                <w:szCs w:val="21"/>
              </w:rPr>
              <w:t>万</w:t>
            </w:r>
            <w:r w:rsidRPr="005415BE">
              <w:rPr>
                <w:rFonts w:ascii="宋体" w:eastAsia="宋体" w:hAnsi="宋体" w:cs="宋体" w:hint="eastAsia"/>
                <w:kern w:val="0"/>
                <w:szCs w:val="21"/>
              </w:rPr>
              <w:t>条。</w:t>
            </w:r>
            <w:r w:rsidRPr="005415BE">
              <w:rPr>
                <w:rFonts w:ascii="宋体" w:eastAsia="宋体" w:hAnsi="宋体" w:cs="宋体" w:hint="eastAsia"/>
                <w:kern w:val="0"/>
                <w:szCs w:val="21"/>
              </w:rPr>
              <w:br/>
              <w:t>②项目概述：案例针对部分旅游业务的行为数据以及订单数据，设计实现基于Spark Mllib的ALS交替最小二乘算法的协同过滤推荐模型，通过计算均方根误差对模型进行评估，以及使用模型进行旅游产品推荐。</w:t>
            </w:r>
            <w:r w:rsidRPr="005415BE">
              <w:rPr>
                <w:rFonts w:ascii="宋体" w:eastAsia="宋体" w:hAnsi="宋体" w:cs="宋体" w:hint="eastAsia"/>
                <w:kern w:val="0"/>
                <w:szCs w:val="21"/>
              </w:rPr>
              <w:br/>
              <w:t>③任务说明：</w:t>
            </w:r>
            <w:r w:rsidRPr="005415BE">
              <w:rPr>
                <w:rFonts w:ascii="宋体" w:eastAsia="宋体" w:hAnsi="宋体" w:cs="宋体" w:hint="eastAsia"/>
                <w:kern w:val="0"/>
                <w:szCs w:val="21"/>
              </w:rPr>
              <w:br/>
              <w:t>a.数据准备</w:t>
            </w:r>
            <w:r w:rsidRPr="005415BE">
              <w:rPr>
                <w:rFonts w:ascii="宋体" w:eastAsia="宋体" w:hAnsi="宋体" w:cs="宋体" w:hint="eastAsia"/>
                <w:kern w:val="0"/>
                <w:szCs w:val="21"/>
              </w:rPr>
              <w:br/>
              <w:t>b.全局参数设置</w:t>
            </w:r>
            <w:r w:rsidRPr="005415BE">
              <w:rPr>
                <w:rFonts w:ascii="宋体" w:eastAsia="宋体" w:hAnsi="宋体" w:cs="宋体" w:hint="eastAsia"/>
                <w:kern w:val="0"/>
                <w:szCs w:val="21"/>
              </w:rPr>
              <w:br/>
              <w:t>c.数据清洗</w:t>
            </w:r>
            <w:r w:rsidRPr="005415BE">
              <w:rPr>
                <w:rFonts w:ascii="宋体" w:eastAsia="宋体" w:hAnsi="宋体" w:cs="宋体" w:hint="eastAsia"/>
                <w:kern w:val="0"/>
                <w:szCs w:val="21"/>
              </w:rPr>
              <w:br/>
              <w:t>d.统计订单数据总量、行为数据总量以及合并之后的数据量</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e.参数组合以及模型训练</w:t>
            </w:r>
            <w:r w:rsidRPr="005415BE">
              <w:rPr>
                <w:rFonts w:ascii="宋体" w:eastAsia="宋体" w:hAnsi="宋体" w:cs="宋体" w:hint="eastAsia"/>
                <w:kern w:val="0"/>
                <w:szCs w:val="21"/>
              </w:rPr>
              <w:br/>
              <w:t>f.计算均方误差</w:t>
            </w:r>
            <w:r w:rsidRPr="005415BE">
              <w:rPr>
                <w:rFonts w:ascii="宋体" w:eastAsia="宋体" w:hAnsi="宋体" w:cs="宋体" w:hint="eastAsia"/>
                <w:kern w:val="0"/>
                <w:szCs w:val="21"/>
              </w:rPr>
              <w:br/>
              <w:t>g.根据模型预测</w:t>
            </w:r>
            <w:r w:rsidRPr="005415BE">
              <w:rPr>
                <w:rFonts w:ascii="宋体" w:eastAsia="宋体" w:hAnsi="宋体" w:cs="宋体" w:hint="eastAsia"/>
                <w:kern w:val="0"/>
                <w:szCs w:val="21"/>
              </w:rPr>
              <w:br/>
              <w:t>4）网上商城推荐系统</w:t>
            </w:r>
            <w:r w:rsidRPr="005415BE">
              <w:rPr>
                <w:rFonts w:ascii="宋体" w:eastAsia="宋体" w:hAnsi="宋体" w:cs="宋体" w:hint="eastAsia"/>
                <w:kern w:val="0"/>
                <w:szCs w:val="21"/>
              </w:rPr>
              <w:br/>
            </w:r>
            <w:r>
              <w:rPr>
                <w:rFonts w:ascii="宋体" w:eastAsia="宋体" w:hAnsi="宋体" w:cs="宋体" w:hint="eastAsia"/>
                <w:kern w:val="0"/>
                <w:szCs w:val="21"/>
              </w:rPr>
              <w:t xml:space="preserve">    </w:t>
            </w:r>
            <w:r w:rsidRPr="005415BE">
              <w:rPr>
                <w:rFonts w:ascii="宋体" w:eastAsia="宋体" w:hAnsi="宋体" w:cs="宋体" w:hint="eastAsia"/>
                <w:kern w:val="0"/>
                <w:szCs w:val="21"/>
              </w:rPr>
              <w:t>基于Mahout的Item CF算法的网上商城推荐系统，商品种类繁多，某用户在浏览商品后系统根据用户的浏览记录，再结合其他具有相同偏好用户所选择的商品记录，应用基于物品的协同过滤算法，为这个用户推荐合乎情理的其他商品。</w:t>
            </w:r>
            <w:r w:rsidRPr="005415BE">
              <w:rPr>
                <w:rFonts w:ascii="宋体" w:eastAsia="宋体" w:hAnsi="宋体" w:cs="宋体" w:hint="eastAsia"/>
                <w:kern w:val="0"/>
                <w:szCs w:val="21"/>
              </w:rPr>
              <w:br/>
              <w:t>①使用maven搭建一个网上商城项目，前台展示商品及购买信息，后台维护及查询商品信息、用户订单等功能。</w:t>
            </w:r>
            <w:r w:rsidRPr="005415BE">
              <w:rPr>
                <w:rFonts w:ascii="宋体" w:eastAsia="宋体" w:hAnsi="宋体" w:cs="宋体" w:hint="eastAsia"/>
                <w:kern w:val="0"/>
                <w:szCs w:val="21"/>
              </w:rPr>
              <w:br/>
              <w:t>②编写相应的Python爬虫程序，抓取购物网站商品信息，包括图片价格名称，能够自动从网上获取大量的商品名称、价格、图片信息保存到本地，再传到商城项目中应用。</w:t>
            </w:r>
            <w:r w:rsidRPr="005415BE">
              <w:rPr>
                <w:rFonts w:ascii="宋体" w:eastAsia="宋体" w:hAnsi="宋体" w:cs="宋体" w:hint="eastAsia"/>
                <w:kern w:val="0"/>
                <w:szCs w:val="21"/>
              </w:rPr>
              <w:br/>
              <w:t>③写出Mahout基于物品的 CF（Item CF）推荐算法，基于用户对物品的偏好找到相似的物品，然后根据用户的历史偏好，推荐相似的物品进行推荐。其实现过程如下</w:t>
            </w:r>
            <w:r w:rsidRPr="005415BE">
              <w:rPr>
                <w:rFonts w:ascii="宋体" w:eastAsia="宋体" w:hAnsi="宋体" w:cs="宋体" w:hint="eastAsia"/>
                <w:kern w:val="0"/>
                <w:szCs w:val="21"/>
              </w:rPr>
              <w:br/>
              <w:t>a.建立物品的同现矩阵</w:t>
            </w:r>
            <w:r w:rsidRPr="005415BE">
              <w:rPr>
                <w:rFonts w:ascii="宋体" w:eastAsia="宋体" w:hAnsi="宋体" w:cs="宋体" w:hint="eastAsia"/>
                <w:kern w:val="0"/>
                <w:szCs w:val="21"/>
              </w:rPr>
              <w:br/>
              <w:t>b.建立用户对物品的评分矩阵</w:t>
            </w:r>
            <w:r w:rsidRPr="005415BE">
              <w:rPr>
                <w:rFonts w:ascii="宋体" w:eastAsia="宋体" w:hAnsi="宋体" w:cs="宋体" w:hint="eastAsia"/>
                <w:kern w:val="0"/>
                <w:szCs w:val="21"/>
              </w:rPr>
              <w:br/>
              <w:t>c.矩阵计算推荐结果</w:t>
            </w:r>
            <w:r w:rsidRPr="005415BE">
              <w:rPr>
                <w:rFonts w:ascii="宋体" w:eastAsia="宋体" w:hAnsi="宋体" w:cs="宋体" w:hint="eastAsia"/>
                <w:kern w:val="0"/>
                <w:szCs w:val="21"/>
              </w:rPr>
              <w:br/>
              <w:t>④建立推荐系统，他主要包括以下步骤</w:t>
            </w:r>
            <w:r w:rsidRPr="005415BE">
              <w:rPr>
                <w:rFonts w:ascii="宋体" w:eastAsia="宋体" w:hAnsi="宋体" w:cs="宋体" w:hint="eastAsia"/>
                <w:kern w:val="0"/>
                <w:szCs w:val="21"/>
              </w:rPr>
              <w:br/>
              <w:t>a.数据库表维护,主要搭建一个HDFS管理系统实现以下功能：系统可以支持对HDFS文件管理，实现数据的增删改查；系统可以支持对HBASE表管理，实现在线新增表数据、查询表详情、删除表。</w:t>
            </w:r>
            <w:r w:rsidRPr="005415BE">
              <w:rPr>
                <w:rFonts w:ascii="宋体" w:eastAsia="宋体" w:hAnsi="宋体" w:cs="宋体" w:hint="eastAsia"/>
                <w:kern w:val="0"/>
                <w:szCs w:val="21"/>
              </w:rPr>
              <w:br/>
              <w:t>b.数据预处理，DB过滤到HDFS处理，包括以下：提取Mysql数据库RecommendData数据；把符合规则的RecommendData数据序列化写入HDFS；算法处理，调用mahout中Recommenderjob建立商品连接；推荐结果解析入mysql，进行前台推荐商品展示。</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汇聚交换机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S5720-28P-SI-AC、新华三  S5130S-28S-HI、锐捷 RG-DS5730-2</w:t>
            </w:r>
            <w:r>
              <w:rPr>
                <w:rFonts w:ascii="宋体" w:eastAsia="宋体" w:hAnsi="宋体" w:cs="宋体" w:hint="eastAsia"/>
                <w:kern w:val="0"/>
                <w:szCs w:val="21"/>
              </w:rPr>
              <w:lastRenderedPageBreak/>
              <w:t>4GT4XS-S</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1、提供≥24个10/100/1000</w:t>
            </w:r>
            <w:r w:rsidRPr="00CE03BB">
              <w:rPr>
                <w:rFonts w:ascii="宋体" w:eastAsia="宋体" w:hAnsi="宋体" w:cs="宋体" w:hint="eastAsia"/>
                <w:kern w:val="0"/>
                <w:szCs w:val="21"/>
              </w:rPr>
              <w:t>兆</w:t>
            </w:r>
            <w:r>
              <w:rPr>
                <w:rFonts w:ascii="宋体" w:eastAsia="宋体" w:hAnsi="宋体" w:cs="宋体" w:hint="eastAsia"/>
                <w:kern w:val="0"/>
                <w:szCs w:val="21"/>
              </w:rPr>
              <w:t>Base-T以太网端口，≥4个万兆SFP+；可拔插双电源，支持交流或直流供电，默认配置一个AC电源；</w:t>
            </w:r>
            <w:r>
              <w:rPr>
                <w:rFonts w:ascii="宋体" w:eastAsia="宋体" w:hAnsi="宋体" w:cs="宋体" w:hint="eastAsia"/>
                <w:kern w:val="0"/>
                <w:szCs w:val="21"/>
              </w:rPr>
              <w:br/>
              <w:t>2、</w:t>
            </w:r>
            <w:r w:rsidRPr="005C3D5E">
              <w:rPr>
                <w:rFonts w:ascii="宋体" w:eastAsia="宋体" w:hAnsi="宋体" w:cs="宋体" w:hint="eastAsia"/>
                <w:kern w:val="0"/>
                <w:szCs w:val="21"/>
              </w:rPr>
              <w:t>包转发率：≥160Mpps；</w:t>
            </w:r>
            <w:r>
              <w:rPr>
                <w:rFonts w:ascii="宋体" w:eastAsia="宋体" w:hAnsi="宋体" w:cs="宋体" w:hint="eastAsia"/>
                <w:kern w:val="0"/>
                <w:szCs w:val="21"/>
              </w:rPr>
              <w:t xml:space="preserve">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r>
            <w:r>
              <w:rPr>
                <w:rFonts w:ascii="宋体" w:eastAsia="宋体" w:hAnsi="宋体" w:cs="宋体" w:hint="eastAsia"/>
                <w:kern w:val="0"/>
                <w:szCs w:val="21"/>
              </w:rPr>
              <w:lastRenderedPageBreak/>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★15、投标人必须在投标文件中提供原厂加盖公章的针对本项目的技术参数证明函原件。</w:t>
            </w:r>
            <w:r>
              <w:rPr>
                <w:rFonts w:ascii="宋体" w:eastAsia="宋体" w:hAnsi="宋体" w:cs="宋体" w:hint="eastAsia"/>
                <w:kern w:val="0"/>
                <w:szCs w:val="21"/>
              </w:rPr>
              <w:br/>
              <w:t>★16、本次所用产品必须与大数据服务器1、大数据服务器2、桌面云服务器、接入交换机、</w:t>
            </w:r>
            <w:r w:rsidRPr="005C3D5E">
              <w:rPr>
                <w:rFonts w:ascii="宋体" w:eastAsia="宋体" w:hAnsi="宋体" w:cs="宋体" w:hint="eastAsia"/>
                <w:kern w:val="0"/>
                <w:szCs w:val="21"/>
              </w:rPr>
              <w:t>瘦终端</w:t>
            </w:r>
            <w:r>
              <w:rPr>
                <w:rFonts w:ascii="宋体" w:eastAsia="宋体" w:hAnsi="宋体" w:cs="宋体" w:hint="eastAsia"/>
                <w:kern w:val="0"/>
                <w:szCs w:val="21"/>
              </w:rPr>
              <w:t>、桌面云软件为同一品牌。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桌面云</w:t>
            </w:r>
          </w:p>
        </w:tc>
        <w:tc>
          <w:tcPr>
            <w:tcW w:w="1337"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206" w:type="dxa"/>
            <w:shd w:val="clear" w:color="auto" w:fill="auto"/>
            <w:vAlign w:val="center"/>
          </w:tcPr>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 xml:space="preserve">　</w:t>
            </w: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桌面云服务器</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Pr="00C30249"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1、品牌设备、非OEM产品；具有软硬件自主研发能力，保障后续产品的连续性；</w:t>
            </w:r>
            <w:r>
              <w:rPr>
                <w:rFonts w:ascii="宋体" w:eastAsia="宋体" w:hAnsi="宋体" w:cs="宋体" w:hint="eastAsia"/>
                <w:kern w:val="0"/>
                <w:szCs w:val="21"/>
              </w:rPr>
              <w:b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r>
              <w:rPr>
                <w:rFonts w:ascii="宋体" w:eastAsia="宋体" w:hAnsi="宋体" w:cs="宋体" w:hint="eastAsia"/>
                <w:kern w:val="0"/>
                <w:szCs w:val="21"/>
              </w:rPr>
              <w:br/>
              <w:t>★3、配置要求：≥2个英特尔至强金牌6150(2.7GHz/18-core/24.75MB/165W)处理器，≥10条32G DDR4内存，≥4块1200GB-SAS 12Gb/s-10K rpm通用硬盘，≥2块240GB-SSD固态硬盘，1块RAID卡（至少支持RAID0,1,10），板载≥2*GE电口+2*10GE光口（含光模块），≥2块900W金牌交流电源模块；</w:t>
            </w:r>
            <w:r>
              <w:rPr>
                <w:rFonts w:ascii="宋体" w:eastAsia="宋体" w:hAnsi="宋体" w:cs="宋体" w:hint="eastAsia"/>
                <w:kern w:val="0"/>
                <w:szCs w:val="21"/>
              </w:rPr>
              <w:br/>
            </w:r>
            <w:r w:rsidRPr="00C30249">
              <w:rPr>
                <w:rFonts w:ascii="宋体" w:eastAsia="宋体" w:hAnsi="宋体" w:cs="宋体" w:hint="eastAsia"/>
                <w:kern w:val="0"/>
                <w:szCs w:val="21"/>
              </w:rPr>
              <w:t>4、主板支持2*M.2 SSD，且可热插拔+硬RAID；</w:t>
            </w:r>
          </w:p>
          <w:p w:rsidR="00D15DCF" w:rsidRDefault="00D15DCF" w:rsidP="00D15DCF">
            <w:pPr>
              <w:widowControl/>
              <w:wordWrap w:val="0"/>
              <w:topLinePunct/>
              <w:ind w:firstLineChars="0" w:firstLine="0"/>
              <w:jc w:val="left"/>
              <w:rPr>
                <w:rFonts w:ascii="宋体" w:eastAsia="宋体" w:hAnsi="宋体" w:cs="宋体"/>
                <w:kern w:val="0"/>
                <w:szCs w:val="21"/>
              </w:rPr>
            </w:pPr>
            <w:r w:rsidRPr="00C30249">
              <w:rPr>
                <w:rFonts w:ascii="宋体" w:eastAsia="宋体" w:hAnsi="宋体" w:cs="宋体"/>
                <w:kern w:val="0"/>
                <w:szCs w:val="21"/>
              </w:rPr>
              <w:t>5</w:t>
            </w:r>
            <w:r w:rsidRPr="00C30249">
              <w:rPr>
                <w:rFonts w:ascii="宋体" w:eastAsia="宋体" w:hAnsi="宋体" w:cs="宋体" w:hint="eastAsia"/>
                <w:kern w:val="0"/>
                <w:szCs w:val="21"/>
              </w:rPr>
              <w:t>、主板PCIe扩展卡接口：支持≥10个PCIe插槽，可配置2块双槽位的全高全长的GPU或FPGA加速卡（提供官网链接和截图证明）；</w:t>
            </w:r>
            <w:r w:rsidRPr="00C30249">
              <w:rPr>
                <w:rFonts w:ascii="宋体" w:eastAsia="宋体" w:hAnsi="宋体" w:cs="宋体" w:hint="eastAsia"/>
                <w:kern w:val="0"/>
                <w:szCs w:val="21"/>
              </w:rPr>
              <w:br/>
            </w:r>
            <w:r w:rsidRPr="00C30249">
              <w:rPr>
                <w:rFonts w:ascii="宋体" w:eastAsia="宋体" w:hAnsi="宋体" w:cs="宋体"/>
                <w:kern w:val="0"/>
                <w:szCs w:val="21"/>
              </w:rPr>
              <w:t>6</w:t>
            </w:r>
            <w:r w:rsidRPr="00C30249">
              <w:rPr>
                <w:rFonts w:ascii="宋体" w:eastAsia="宋体" w:hAnsi="宋体" w:cs="宋体" w:hint="eastAsia"/>
                <w:kern w:val="0"/>
                <w:szCs w:val="21"/>
              </w:rPr>
              <w:t>、RAID：可扩展支持RAID0、1、10、1E、5、50、6、60等，支持Cache超级电容保护，提供RAID级别迁移、磁盘漫游、自诊断、Web远程设置等功能；</w:t>
            </w:r>
            <w:r w:rsidRPr="00C30249">
              <w:rPr>
                <w:rFonts w:ascii="宋体" w:eastAsia="宋体" w:hAnsi="宋体" w:cs="宋体" w:hint="eastAsia"/>
                <w:kern w:val="0"/>
                <w:szCs w:val="21"/>
              </w:rPr>
              <w:br/>
              <w:t>7、管理：为保障项目后期设备零部件维修，规避维修风险，保障维修部件可随时供应，服务器应使用国产管理芯片，提供芯片厂家发布的产品简介，提供芯片厂家的资质证明，芯片厂家为国产厂家；</w:t>
            </w:r>
            <w:r w:rsidRPr="00C30249">
              <w:rPr>
                <w:rFonts w:ascii="宋体" w:eastAsia="宋体" w:hAnsi="宋体" w:cs="宋体" w:hint="eastAsia"/>
                <w:kern w:val="0"/>
                <w:szCs w:val="21"/>
              </w:rPr>
              <w:br/>
              <w:t>8、配置 BIOS 中文界面，提供截图证明；</w:t>
            </w:r>
            <w:r w:rsidRPr="00C30249">
              <w:rPr>
                <w:rFonts w:ascii="宋体" w:eastAsia="宋体" w:hAnsi="宋体" w:cs="宋体" w:hint="eastAsia"/>
                <w:kern w:val="0"/>
                <w:szCs w:val="21"/>
              </w:rPr>
              <w:br/>
              <w:t>9、可扩展与服务系统同品牌SSD（提供官</w:t>
            </w:r>
            <w:r>
              <w:rPr>
                <w:rFonts w:ascii="宋体" w:eastAsia="宋体" w:hAnsi="宋体" w:cs="宋体" w:hint="eastAsia"/>
                <w:kern w:val="0"/>
                <w:szCs w:val="21"/>
              </w:rPr>
              <w:t>网链接和截图证明）；</w:t>
            </w:r>
            <w:r>
              <w:rPr>
                <w:rFonts w:ascii="宋体" w:eastAsia="宋体" w:hAnsi="宋体" w:cs="宋体" w:hint="eastAsia"/>
                <w:kern w:val="0"/>
                <w:szCs w:val="21"/>
              </w:rPr>
              <w:br/>
              <w:t>10、具备环境、机械、EMC、安规的测试能力，且具备由中国合格评 定国家认可委员会颁发的认可证书，提供证书证明；</w:t>
            </w:r>
            <w:r>
              <w:rPr>
                <w:rFonts w:ascii="宋体" w:eastAsia="宋体" w:hAnsi="宋体" w:cs="宋体" w:hint="eastAsia"/>
                <w:kern w:val="0"/>
                <w:szCs w:val="21"/>
              </w:rPr>
              <w:br/>
              <w:t>11、通过 CB、CE 认证，并提供 CB、CE 认证证书；</w:t>
            </w:r>
            <w:r>
              <w:rPr>
                <w:rFonts w:ascii="宋体" w:eastAsia="宋体" w:hAnsi="宋体" w:cs="宋体" w:hint="eastAsia"/>
                <w:kern w:val="0"/>
                <w:szCs w:val="21"/>
              </w:rPr>
              <w:br/>
            </w:r>
            <w:r>
              <w:rPr>
                <w:rFonts w:ascii="宋体" w:eastAsia="宋体" w:hAnsi="宋体" w:cs="宋体" w:hint="eastAsia"/>
                <w:kern w:val="0"/>
                <w:szCs w:val="21"/>
              </w:rPr>
              <w:lastRenderedPageBreak/>
              <w:t>★12、投标人必须在投标文件中提供原厂加盖公章的针对本项目的技术参数证明函原件。</w:t>
            </w:r>
            <w:r>
              <w:rPr>
                <w:rFonts w:ascii="宋体" w:eastAsia="宋体" w:hAnsi="宋体" w:cs="宋体" w:hint="eastAsia"/>
                <w:kern w:val="0"/>
                <w:szCs w:val="21"/>
              </w:rPr>
              <w:br/>
              <w:t>★13、所用产品必须与大数据服务器1、大数据服务器2汇聚交换机、接入交换机、瘦终端、桌面云软件为同一品牌。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6</w:t>
            </w:r>
            <w:r>
              <w:rPr>
                <w:rFonts w:ascii="宋体" w:eastAsia="宋体" w:hAnsi="宋体" w:cs="宋体" w:hint="eastAsia"/>
                <w:kern w:val="0"/>
                <w:szCs w:val="21"/>
              </w:rPr>
              <w:t>.2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华为S5720-52P-LI-AC、新华三S5130S-52S-HI、锐捷RG-S2910-48GT4XS-E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1、提供≥48个10/100/1000Base-T以太网端口，≥4个千兆SFP；可拔插双电源，支持交流或直流供电，默认配置一个AC电源；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★15、投标人必须在投标文件中提供原厂加盖公章的针对本项目的技术参数证明函原件。</w:t>
            </w:r>
            <w:r>
              <w:rPr>
                <w:rFonts w:ascii="宋体" w:eastAsia="宋体" w:hAnsi="宋体" w:cs="宋体" w:hint="eastAsia"/>
                <w:kern w:val="0"/>
                <w:szCs w:val="21"/>
              </w:rPr>
              <w:br/>
              <w:t>★16、本次所用产品必须与大数据服务器1、大数据服务器2、汇聚交换机、桌面云服务器、瘦终端、桌面云软件为同一品牌。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瘦终端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华为、新华三、锐捷</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★1、瘦客户机≥2.0GHz四核处理器，2G DDR3内存，本地内置存储8G，提供操作系统Linux中文自由版,中国大陆含3年原厂保修。</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 产品</w:t>
            </w:r>
            <w:r w:rsidRPr="00EB553D">
              <w:rPr>
                <w:rFonts w:ascii="宋体" w:eastAsia="宋体" w:hAnsi="宋体" w:cs="宋体" w:hint="eastAsia"/>
                <w:kern w:val="0"/>
                <w:szCs w:val="21"/>
              </w:rPr>
              <w:t>为分体瘦终端产品。</w:t>
            </w:r>
            <w:r>
              <w:rPr>
                <w:rFonts w:ascii="宋体" w:eastAsia="宋体" w:hAnsi="宋体" w:cs="宋体" w:hint="eastAsia"/>
                <w:kern w:val="0"/>
                <w:szCs w:val="21"/>
              </w:rPr>
              <w:br/>
              <w:t>3.网络：≥</w:t>
            </w:r>
            <w:r>
              <w:rPr>
                <w:rFonts w:ascii="宋体" w:eastAsia="宋体" w:hAnsi="宋体" w:cs="宋体" w:hint="eastAsia"/>
                <w:color w:val="000000"/>
                <w:kern w:val="0"/>
                <w:szCs w:val="21"/>
              </w:rPr>
              <w:t>10/100/1000M适应以太网口</w:t>
            </w:r>
            <w:r>
              <w:rPr>
                <w:rFonts w:ascii="宋体" w:eastAsia="宋体" w:hAnsi="宋体" w:cs="宋体" w:hint="eastAsia"/>
                <w:kern w:val="0"/>
                <w:szCs w:val="21"/>
              </w:rPr>
              <w:t xml:space="preserve">； </w:t>
            </w:r>
            <w:r>
              <w:rPr>
                <w:rFonts w:ascii="宋体" w:eastAsia="宋体" w:hAnsi="宋体" w:cs="宋体" w:hint="eastAsia"/>
                <w:kern w:val="0"/>
                <w:szCs w:val="21"/>
              </w:rPr>
              <w:br/>
              <w:t>4. USB 接口：≥USB 2.0 标准接口，支持USB 键盘、USB 鼠标、USB 存储、USB 打印机等USB 接口设备；</w:t>
            </w:r>
            <w:r>
              <w:rPr>
                <w:rFonts w:ascii="宋体" w:eastAsia="宋体" w:hAnsi="宋体" w:cs="宋体" w:hint="eastAsia"/>
                <w:kern w:val="0"/>
                <w:szCs w:val="21"/>
              </w:rPr>
              <w:br/>
              <w:t>5. 音频接口：</w:t>
            </w:r>
            <w:r>
              <w:rPr>
                <w:rFonts w:ascii="宋体" w:eastAsia="宋体" w:hAnsi="宋体" w:cs="宋体" w:hint="eastAsia"/>
                <w:kern w:val="0"/>
                <w:szCs w:val="21"/>
              </w:rPr>
              <w:br/>
              <w:t>（1） 输出：≥1个3.5mm 小型接口；</w:t>
            </w:r>
            <w:r>
              <w:rPr>
                <w:rFonts w:ascii="宋体" w:eastAsia="宋体" w:hAnsi="宋体" w:cs="宋体" w:hint="eastAsia"/>
                <w:kern w:val="0"/>
                <w:szCs w:val="21"/>
              </w:rPr>
              <w:br/>
              <w:t>（2） 输入：≥1个3.5mm 小型接口；</w:t>
            </w:r>
            <w:r>
              <w:rPr>
                <w:rFonts w:ascii="宋体" w:eastAsia="宋体" w:hAnsi="宋体" w:cs="宋体" w:hint="eastAsia"/>
                <w:kern w:val="0"/>
                <w:szCs w:val="21"/>
              </w:rPr>
              <w:br/>
              <w:t>6. 软件配置：</w:t>
            </w:r>
            <w:r>
              <w:rPr>
                <w:rFonts w:ascii="宋体" w:eastAsia="宋体" w:hAnsi="宋体" w:cs="宋体" w:hint="eastAsia"/>
                <w:kern w:val="0"/>
                <w:szCs w:val="21"/>
              </w:rPr>
              <w:br/>
            </w:r>
            <w:r>
              <w:rPr>
                <w:rFonts w:ascii="宋体" w:eastAsia="宋体" w:hAnsi="宋体" w:cs="宋体" w:hint="eastAsia"/>
                <w:kern w:val="0"/>
                <w:szCs w:val="21"/>
              </w:rPr>
              <w:lastRenderedPageBreak/>
              <w:t>（1） 操作系统：Linux；</w:t>
            </w:r>
            <w:r>
              <w:rPr>
                <w:rFonts w:ascii="宋体" w:eastAsia="宋体" w:hAnsi="宋体" w:cs="宋体" w:hint="eastAsia"/>
                <w:kern w:val="0"/>
                <w:szCs w:val="21"/>
              </w:rPr>
              <w:br/>
              <w:t>（2）系统语言：中文、英文；</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6</w:t>
            </w:r>
            <w:r>
              <w:rPr>
                <w:rFonts w:ascii="宋体" w:eastAsia="宋体" w:hAnsi="宋体" w:cs="宋体" w:hint="eastAsia"/>
                <w:kern w:val="0"/>
                <w:szCs w:val="21"/>
              </w:rPr>
              <w:t>.4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桌面云软件</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Fusion Access、新华三Cloud Desktop、锐捷RG-Cloud</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1、支持主流设备厂商提供的X86服务器、存储及网络设备，与物理机相比，虚拟化平台的虚拟化平均性能损失≤5%。</w:t>
            </w:r>
            <w:r>
              <w:rPr>
                <w:rFonts w:ascii="宋体" w:eastAsia="宋体" w:hAnsi="宋体" w:cs="宋体" w:hint="eastAsia"/>
                <w:kern w:val="0"/>
                <w:szCs w:val="21"/>
              </w:rPr>
              <w:br/>
              <w:t>2、支持终端闪断自动重连功能（提供官网链接和截图证明）</w:t>
            </w:r>
            <w:r>
              <w:rPr>
                <w:rFonts w:ascii="宋体" w:eastAsia="宋体" w:hAnsi="宋体" w:cs="宋体" w:hint="eastAsia"/>
                <w:kern w:val="0"/>
                <w:szCs w:val="21"/>
              </w:rPr>
              <w:br/>
              <w:t>3、虚拟化平台使用存储设备时，须支持本地存储、IP-SAN、FC-SAN、NAS等不同类型的存储设备。支持这些存储资源的添加、删除、查询、扫描。存储精简配置功能；</w:t>
            </w:r>
            <w:r>
              <w:rPr>
                <w:rFonts w:ascii="宋体" w:eastAsia="宋体" w:hAnsi="宋体" w:cs="宋体" w:hint="eastAsia"/>
                <w:kern w:val="0"/>
                <w:szCs w:val="21"/>
              </w:rPr>
              <w:br/>
              <w:t>4、支持虚拟机HA功能，系统可将虚拟机从故障服务器上迁移至正常的服务器；</w:t>
            </w:r>
            <w:r>
              <w:rPr>
                <w:rFonts w:ascii="宋体" w:eastAsia="宋体" w:hAnsi="宋体" w:cs="宋体" w:hint="eastAsia"/>
                <w:kern w:val="0"/>
                <w:szCs w:val="21"/>
              </w:rPr>
              <w:br/>
              <w:t>5、 支持IOS、Android设备通过类似本地应用程序的界面访问桌面及应用，提供官网链接和截图证明。</w:t>
            </w:r>
            <w:r>
              <w:rPr>
                <w:rFonts w:ascii="宋体" w:eastAsia="宋体" w:hAnsi="宋体" w:cs="宋体" w:hint="eastAsia"/>
                <w:kern w:val="0"/>
                <w:szCs w:val="21"/>
              </w:rPr>
              <w:br/>
              <w:t>6、支持虚拟机热迁移功能。在虚拟机运行期间，通过手工或自动地实现虚拟机在集群之内的不同物理机之间迁移，保障业务连续性；</w:t>
            </w:r>
            <w:r>
              <w:rPr>
                <w:rFonts w:ascii="宋体" w:eastAsia="宋体" w:hAnsi="宋体" w:cs="宋体" w:hint="eastAsia"/>
                <w:kern w:val="0"/>
                <w:szCs w:val="21"/>
              </w:rPr>
              <w:br/>
              <w:t>7、用户虚拟桌面颜色至少32位，保证图像显示质量，根据连接客户端的分辨率，动态调整虚拟桌面分辨率；</w:t>
            </w:r>
            <w:r>
              <w:rPr>
                <w:rFonts w:ascii="宋体" w:eastAsia="宋体" w:hAnsi="宋体" w:cs="宋体" w:hint="eastAsia"/>
                <w:kern w:val="0"/>
                <w:szCs w:val="21"/>
              </w:rPr>
              <w:br/>
              <w:t>8、支持流畅播放丰富的多媒体视频，支持高清视频，支持Flash、WMV、AVI、RMVB等多媒体播放，支持高清视频的本地渲染与流畅播放；</w:t>
            </w:r>
            <w:r>
              <w:rPr>
                <w:rFonts w:ascii="宋体" w:eastAsia="宋体" w:hAnsi="宋体" w:cs="宋体" w:hint="eastAsia"/>
                <w:kern w:val="0"/>
                <w:szCs w:val="21"/>
              </w:rPr>
              <w:br/>
              <w:t>9、虚拟机登录认证支持以下方式：账号密码登录，最好支持USBKEY登录、指纹登录；</w:t>
            </w:r>
            <w:r>
              <w:rPr>
                <w:rFonts w:ascii="宋体" w:eastAsia="宋体" w:hAnsi="宋体" w:cs="宋体" w:hint="eastAsia"/>
                <w:kern w:val="0"/>
                <w:szCs w:val="21"/>
              </w:rPr>
              <w:br/>
              <w:t>10、须能支持虚拟桌面的批量创建、批量关联、批量解关联、批量开机、批量启动、批量重启；</w:t>
            </w:r>
            <w:r>
              <w:rPr>
                <w:rFonts w:ascii="宋体" w:eastAsia="宋体" w:hAnsi="宋体" w:cs="宋体" w:hint="eastAsia"/>
                <w:kern w:val="0"/>
                <w:szCs w:val="21"/>
              </w:rPr>
              <w:br/>
              <w:t>11、管理系统中的账号所属角色对应的操作权限进行分离；</w:t>
            </w:r>
            <w:r>
              <w:rPr>
                <w:rFonts w:ascii="宋体" w:eastAsia="宋体" w:hAnsi="宋体" w:cs="宋体" w:hint="eastAsia"/>
                <w:kern w:val="0"/>
                <w:szCs w:val="21"/>
              </w:rPr>
              <w:br/>
              <w:t>12、支持对管理员操作日志进行记录和审计，支持用户虚拟机登陆日志，如虚拟机用户登录、关闭、重启虚拟机；</w:t>
            </w:r>
            <w:r>
              <w:rPr>
                <w:rFonts w:ascii="宋体" w:eastAsia="宋体" w:hAnsi="宋体" w:cs="宋体" w:hint="eastAsia"/>
                <w:kern w:val="0"/>
                <w:szCs w:val="21"/>
              </w:rPr>
              <w:br/>
              <w:t>13、支持定时开机、定时关机、定时重启等操作，实现无人值守情况下对系统进行定时维护管理，实现自动化运维。</w:t>
            </w:r>
            <w:r>
              <w:rPr>
                <w:rFonts w:ascii="宋体" w:eastAsia="宋体" w:hAnsi="宋体" w:cs="宋体" w:hint="eastAsia"/>
                <w:kern w:val="0"/>
                <w:szCs w:val="21"/>
              </w:rPr>
              <w:br/>
              <w:t>★</w:t>
            </w:r>
            <w:r>
              <w:rPr>
                <w:rFonts w:ascii="宋体" w:eastAsia="宋体" w:hAnsi="宋体" w:cs="宋体"/>
                <w:kern w:val="0"/>
                <w:szCs w:val="21"/>
              </w:rPr>
              <w:t>14、</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15、为保证平台兼容性，必须与大数据服务器1、大数据服务器2汇聚交换机、桌面云服务器、接入交换机、瘦终端为同一品牌。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显示器</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联想、戴尔、惠普</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尺寸：≥</w:t>
            </w:r>
            <w:r w:rsidRPr="00423F4F">
              <w:rPr>
                <w:rFonts w:ascii="宋体" w:eastAsia="宋体" w:hAnsi="宋体" w:cs="宋体" w:hint="eastAsia"/>
                <w:kern w:val="0"/>
                <w:szCs w:val="21"/>
              </w:rPr>
              <w:t>2</w:t>
            </w:r>
            <w:r>
              <w:rPr>
                <w:rFonts w:ascii="宋体" w:eastAsia="宋体" w:hAnsi="宋体" w:cs="宋体"/>
                <w:kern w:val="0"/>
                <w:szCs w:val="21"/>
              </w:rPr>
              <w:t>1.5</w:t>
            </w:r>
            <w:r w:rsidRPr="00423F4F">
              <w:rPr>
                <w:rFonts w:ascii="宋体" w:eastAsia="宋体" w:hAnsi="宋体" w:cs="宋体" w:hint="eastAsia"/>
                <w:kern w:val="0"/>
                <w:szCs w:val="21"/>
              </w:rPr>
              <w:t>英寸</w:t>
            </w:r>
            <w:r>
              <w:rPr>
                <w:rFonts w:ascii="宋体" w:eastAsia="宋体" w:hAnsi="宋体" w:cs="宋体" w:hint="eastAsia"/>
                <w:kern w:val="0"/>
                <w:szCs w:val="21"/>
              </w:rPr>
              <w:br/>
              <w:t>屏幕比例：16:9</w:t>
            </w:r>
            <w:r>
              <w:rPr>
                <w:rFonts w:ascii="宋体" w:eastAsia="宋体" w:hAnsi="宋体" w:cs="宋体" w:hint="eastAsia"/>
                <w:kern w:val="0"/>
                <w:szCs w:val="21"/>
              </w:rPr>
              <w:br/>
              <w:t>分辨率：≥1920*1080</w:t>
            </w:r>
            <w:r>
              <w:rPr>
                <w:rFonts w:ascii="宋体" w:eastAsia="宋体" w:hAnsi="宋体" w:cs="宋体" w:hint="eastAsia"/>
                <w:kern w:val="0"/>
                <w:szCs w:val="21"/>
              </w:rPr>
              <w:br/>
              <w:t>亮度：≥</w:t>
            </w:r>
            <w:r w:rsidRPr="00423F4F">
              <w:rPr>
                <w:rFonts w:ascii="宋体" w:eastAsia="宋体" w:hAnsi="宋体" w:cs="宋体" w:hint="eastAsia"/>
                <w:kern w:val="0"/>
                <w:szCs w:val="21"/>
              </w:rPr>
              <w:t>250尼特</w:t>
            </w:r>
            <w:r>
              <w:rPr>
                <w:rFonts w:ascii="宋体" w:eastAsia="宋体" w:hAnsi="宋体" w:cs="宋体" w:hint="eastAsia"/>
                <w:kern w:val="0"/>
                <w:szCs w:val="21"/>
              </w:rPr>
              <w:br/>
              <w:t>背光：WLED</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6</w:t>
            </w:r>
            <w:r>
              <w:rPr>
                <w:rFonts w:ascii="宋体" w:eastAsia="宋体" w:hAnsi="宋体" w:cs="宋体" w:hint="eastAsia"/>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键盘鼠标</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 xml:space="preserve">罗技、双飞燕、雷柏 </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1、品牌键盘鼠标套装</w:t>
            </w:r>
            <w:r>
              <w:rPr>
                <w:rFonts w:ascii="宋体" w:eastAsia="宋体" w:hAnsi="宋体" w:cs="宋体" w:hint="eastAsia"/>
                <w:kern w:val="0"/>
                <w:szCs w:val="21"/>
              </w:rPr>
              <w:br/>
              <w:t>2、颜色：黑色</w:t>
            </w:r>
            <w:r>
              <w:rPr>
                <w:rFonts w:ascii="宋体" w:eastAsia="宋体" w:hAnsi="宋体" w:cs="宋体" w:hint="eastAsia"/>
                <w:kern w:val="0"/>
                <w:szCs w:val="21"/>
              </w:rPr>
              <w:br/>
              <w:t>3、接口类型：USB</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LED拼接屏</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华融 LED拼接屏、数视达 LED拼接屏、吴派 LED拼接屏</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1、包含L</w:t>
            </w:r>
            <w:r>
              <w:rPr>
                <w:rFonts w:ascii="宋体" w:eastAsia="宋体" w:hAnsi="宋体" w:cs="宋体"/>
                <w:kern w:val="0"/>
                <w:szCs w:val="21"/>
              </w:rPr>
              <w:t>ED</w:t>
            </w:r>
            <w:r>
              <w:rPr>
                <w:rFonts w:ascii="宋体" w:eastAsia="宋体" w:hAnsi="宋体" w:cs="宋体" w:hint="eastAsia"/>
                <w:kern w:val="0"/>
                <w:szCs w:val="21"/>
              </w:rPr>
              <w:t>屏*4，图像拼接处理器，信号处理器，液压支架，控制软件，专用线材及工程服务</w:t>
            </w:r>
            <w:r>
              <w:rPr>
                <w:rFonts w:ascii="宋体" w:eastAsia="宋体" w:hAnsi="宋体" w:cs="宋体" w:hint="eastAsia"/>
                <w:kern w:val="0"/>
                <w:szCs w:val="21"/>
              </w:rPr>
              <w:br/>
              <w:t>2、拼接屏（单块）参数要求：</w:t>
            </w:r>
            <w:r>
              <w:rPr>
                <w:rFonts w:ascii="宋体" w:eastAsia="宋体" w:hAnsi="宋体" w:cs="宋体" w:hint="eastAsia"/>
                <w:kern w:val="0"/>
                <w:szCs w:val="21"/>
              </w:rPr>
              <w:br/>
              <w:t>1）尺寸：1213.5mm(H)x684.3mm(V)  55英寸</w:t>
            </w:r>
            <w:r>
              <w:rPr>
                <w:rFonts w:ascii="宋体" w:eastAsia="宋体" w:hAnsi="宋体" w:cs="宋体" w:hint="eastAsia"/>
                <w:kern w:val="0"/>
                <w:szCs w:val="21"/>
              </w:rPr>
              <w:br/>
              <w:t>2）对比度：</w:t>
            </w:r>
            <w:r w:rsidRPr="00853068">
              <w:rPr>
                <w:rFonts w:ascii="宋体" w:eastAsia="宋体" w:hAnsi="宋体" w:cs="宋体" w:hint="eastAsia"/>
                <w:kern w:val="0"/>
                <w:szCs w:val="21"/>
              </w:rPr>
              <w:t>≥4000:1</w:t>
            </w:r>
            <w:r>
              <w:rPr>
                <w:rFonts w:ascii="宋体" w:eastAsia="宋体" w:hAnsi="宋体" w:cs="宋体" w:hint="eastAsia"/>
                <w:kern w:val="0"/>
                <w:szCs w:val="21"/>
              </w:rPr>
              <w:br/>
              <w:t>3）亮度：≥500cd/m2 ；LED背光（直下式）</w:t>
            </w:r>
            <w:r>
              <w:rPr>
                <w:rFonts w:ascii="宋体" w:eastAsia="宋体" w:hAnsi="宋体" w:cs="宋体" w:hint="eastAsia"/>
                <w:kern w:val="0"/>
                <w:szCs w:val="21"/>
              </w:rPr>
              <w:br/>
              <w:t xml:space="preserve">4）双边拼缝：≤3.5mm </w:t>
            </w:r>
            <w:r>
              <w:rPr>
                <w:rFonts w:ascii="宋体" w:eastAsia="宋体" w:hAnsi="宋体" w:cs="宋体" w:hint="eastAsia"/>
                <w:kern w:val="0"/>
                <w:szCs w:val="21"/>
              </w:rPr>
              <w:br/>
              <w:t>5）单块分辨率：≥1920(h)x1080(v)</w:t>
            </w:r>
            <w:r>
              <w:rPr>
                <w:rFonts w:ascii="宋体" w:eastAsia="宋体" w:hAnsi="宋体" w:cs="宋体" w:hint="eastAsia"/>
                <w:kern w:val="0"/>
                <w:szCs w:val="21"/>
              </w:rPr>
              <w:br/>
              <w:t>6）显示色彩：≥全彩16.7M色</w:t>
            </w:r>
            <w:r>
              <w:rPr>
                <w:rFonts w:ascii="宋体" w:eastAsia="宋体" w:hAnsi="宋体" w:cs="宋体" w:hint="eastAsia"/>
                <w:kern w:val="0"/>
                <w:szCs w:val="21"/>
              </w:rPr>
              <w:br/>
              <w:t>7）可视角度：≥178°(横向和纵向)。</w:t>
            </w:r>
            <w:r>
              <w:rPr>
                <w:rFonts w:ascii="宋体" w:eastAsia="宋体" w:hAnsi="宋体" w:cs="宋体" w:hint="eastAsia"/>
                <w:kern w:val="0"/>
                <w:szCs w:val="21"/>
              </w:rPr>
              <w:br/>
              <w:t>8）响应时间：≤8ms</w:t>
            </w:r>
            <w:r>
              <w:rPr>
                <w:rFonts w:ascii="宋体" w:eastAsia="宋体" w:hAnsi="宋体" w:cs="宋体" w:hint="eastAsia"/>
                <w:kern w:val="0"/>
                <w:szCs w:val="21"/>
              </w:rPr>
              <w:br/>
              <w:t>9）24小时连续运行，具有先进性、稳定性和可扩充性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 xml:space="preserve">格力、美的、富士通 </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1、制冷类型：冷暖</w:t>
            </w:r>
            <w:r>
              <w:rPr>
                <w:rFonts w:ascii="宋体" w:eastAsia="宋体" w:hAnsi="宋体" w:cs="宋体" w:hint="eastAsia"/>
                <w:kern w:val="0"/>
                <w:szCs w:val="21"/>
              </w:rPr>
              <w:br/>
              <w:t>2、匹数：≥3匹，柜机</w:t>
            </w:r>
            <w:r>
              <w:rPr>
                <w:rFonts w:ascii="宋体" w:eastAsia="宋体" w:hAnsi="宋体" w:cs="宋体" w:hint="eastAsia"/>
                <w:kern w:val="0"/>
                <w:szCs w:val="21"/>
              </w:rPr>
              <w:b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25</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trHeight w:val="1043"/>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1、单人带靠背椅子；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二</w:t>
            </w:r>
          </w:p>
        </w:tc>
        <w:tc>
          <w:tcPr>
            <w:tcW w:w="2613" w:type="dxa"/>
            <w:gridSpan w:val="2"/>
            <w:shd w:val="clear" w:color="auto" w:fill="auto"/>
            <w:vAlign w:val="center"/>
          </w:tcPr>
          <w:p w:rsidR="00D15DCF" w:rsidRDefault="00D15DCF" w:rsidP="00D15DCF">
            <w:pPr>
              <w:widowControl/>
              <w:wordWrap w:val="0"/>
              <w:topLinePunct/>
              <w:spacing w:line="264" w:lineRule="auto"/>
              <w:ind w:firstLine="420"/>
              <w:jc w:val="left"/>
              <w:rPr>
                <w:rFonts w:ascii="宋体" w:eastAsia="宋体" w:hAnsi="宋体" w:cs="宋体"/>
                <w:kern w:val="0"/>
                <w:szCs w:val="21"/>
              </w:rPr>
            </w:pPr>
            <w:r>
              <w:rPr>
                <w:rFonts w:ascii="宋体" w:eastAsia="宋体" w:hAnsi="宋体" w:cs="宋体" w:hint="eastAsia"/>
                <w:kern w:val="0"/>
                <w:szCs w:val="21"/>
              </w:rPr>
              <w:t>大数据认证实验室</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3</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大数据认证服务器</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1、品牌设备、非OEM产品；具有软硬件自主研发能力，保障后续产品的连续性；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p>
          <w:p w:rsidR="00D15DCF" w:rsidRPr="00C30249"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★3、配置要求：≥2个英特尔至强金牌6130(2.1GHz/16-core/22MB/125W)处理器，≥12条32G DDR4内存，≥11块1200GB-SAS 12Gb/s-10K rpm通用硬盘，≥2块240GB-SSD固态硬盘，1块RAID卡（至少支持</w:t>
            </w:r>
            <w:r w:rsidRPr="00C30249">
              <w:rPr>
                <w:rFonts w:ascii="宋体" w:eastAsia="宋体" w:hAnsi="宋体" w:cs="宋体" w:hint="eastAsia"/>
                <w:kern w:val="0"/>
                <w:szCs w:val="21"/>
              </w:rPr>
              <w:t>RAID0,1,5,6,10,50,60），板载≥2*GE电口+2*10GE光口（含光模块），≥2块550W金牌交流电源模块；</w:t>
            </w:r>
            <w:r w:rsidRPr="00C30249">
              <w:rPr>
                <w:rFonts w:ascii="宋体" w:eastAsia="宋体" w:hAnsi="宋体" w:cs="宋体" w:hint="eastAsia"/>
                <w:kern w:val="0"/>
                <w:szCs w:val="21"/>
              </w:rPr>
              <w:br/>
              <w:t>4、主板支持2*M.2 SSD，且可热插拔+硬RAID；</w:t>
            </w:r>
          </w:p>
          <w:p w:rsidR="00D15DCF" w:rsidRDefault="00D15DCF" w:rsidP="00D15DCF">
            <w:pPr>
              <w:widowControl/>
              <w:wordWrap w:val="0"/>
              <w:topLinePunct/>
              <w:ind w:firstLineChars="0" w:firstLine="0"/>
              <w:jc w:val="left"/>
              <w:rPr>
                <w:rFonts w:ascii="宋体" w:eastAsia="宋体" w:hAnsi="宋体" w:cs="宋体"/>
                <w:kern w:val="0"/>
                <w:szCs w:val="21"/>
              </w:rPr>
            </w:pPr>
            <w:r w:rsidRPr="00C30249">
              <w:rPr>
                <w:rFonts w:ascii="宋体" w:eastAsia="宋体" w:hAnsi="宋体" w:cs="宋体"/>
                <w:kern w:val="0"/>
                <w:szCs w:val="21"/>
              </w:rPr>
              <w:t>5</w:t>
            </w:r>
            <w:r w:rsidRPr="00C30249">
              <w:rPr>
                <w:rFonts w:ascii="宋体" w:eastAsia="宋体" w:hAnsi="宋体" w:cs="宋体" w:hint="eastAsia"/>
                <w:kern w:val="0"/>
                <w:szCs w:val="21"/>
              </w:rPr>
              <w:t>、主板PCIe扩展卡接口：支持≥10个PCIe插槽，可配置2块双槽位的全高全长的GPU或FPGA加速卡（提供官网链接和截图证明）；</w:t>
            </w:r>
            <w:r w:rsidRPr="00C30249">
              <w:rPr>
                <w:rFonts w:ascii="宋体" w:eastAsia="宋体" w:hAnsi="宋体" w:cs="宋体" w:hint="eastAsia"/>
                <w:kern w:val="0"/>
                <w:szCs w:val="21"/>
              </w:rPr>
              <w:br/>
            </w:r>
            <w:r w:rsidRPr="00C30249">
              <w:rPr>
                <w:rFonts w:ascii="宋体" w:eastAsia="宋体" w:hAnsi="宋体" w:cs="宋体"/>
                <w:kern w:val="0"/>
                <w:szCs w:val="21"/>
              </w:rPr>
              <w:t>6</w:t>
            </w:r>
            <w:r w:rsidRPr="00C30249">
              <w:rPr>
                <w:rFonts w:ascii="宋体" w:eastAsia="宋体" w:hAnsi="宋体" w:cs="宋体" w:hint="eastAsia"/>
                <w:kern w:val="0"/>
                <w:szCs w:val="21"/>
              </w:rPr>
              <w:t>、RAID：可扩展支持RAID0、1、10、1E、5、50、6、60等，支持Cache超级电容保护，提供RAID级别迁移、磁盘漫游、自诊断、Web远程设置等功能；</w:t>
            </w:r>
            <w:r w:rsidRPr="00C30249">
              <w:rPr>
                <w:rFonts w:ascii="宋体" w:eastAsia="宋体" w:hAnsi="宋体" w:cs="宋体" w:hint="eastAsia"/>
                <w:kern w:val="0"/>
                <w:szCs w:val="21"/>
              </w:rPr>
              <w:br/>
              <w:t>7、管理：为保障项目后期设备零部件维修，规避维修风险，保障维修部件可随时供应，服务器应使用国产管理芯片，提供芯片厂家发布的产品简介，提供芯片厂家的资质证明，芯片厂家为国产厂家；</w:t>
            </w:r>
            <w:r w:rsidRPr="00C30249">
              <w:rPr>
                <w:rFonts w:ascii="宋体" w:eastAsia="宋体" w:hAnsi="宋体" w:cs="宋体" w:hint="eastAsia"/>
                <w:kern w:val="0"/>
                <w:szCs w:val="21"/>
              </w:rPr>
              <w:br/>
              <w:t>8、配置 BIOS 中文界面，提供截图证明；</w:t>
            </w:r>
            <w:r w:rsidRPr="00C30249">
              <w:rPr>
                <w:rFonts w:ascii="宋体" w:eastAsia="宋体" w:hAnsi="宋体" w:cs="宋体" w:hint="eastAsia"/>
                <w:kern w:val="0"/>
                <w:szCs w:val="21"/>
              </w:rPr>
              <w:br/>
              <w:t>9、可扩展与服务系统同品牌SSD（提供</w:t>
            </w:r>
            <w:r>
              <w:rPr>
                <w:rFonts w:ascii="宋体" w:eastAsia="宋体" w:hAnsi="宋体" w:cs="宋体" w:hint="eastAsia"/>
                <w:kern w:val="0"/>
                <w:szCs w:val="21"/>
              </w:rPr>
              <w:t>官网链接和截图证明）；</w:t>
            </w:r>
            <w:r>
              <w:rPr>
                <w:rFonts w:ascii="宋体" w:eastAsia="宋体" w:hAnsi="宋体" w:cs="宋体" w:hint="eastAsia"/>
                <w:kern w:val="0"/>
                <w:szCs w:val="21"/>
              </w:rPr>
              <w:br/>
              <w:t>10、具备环境、机械、EMC、安规的测试能力，且具备由中国合格评 定国家认可委员会颁发的认可证书，提供证书证明；</w:t>
            </w:r>
            <w:r>
              <w:rPr>
                <w:rFonts w:ascii="宋体" w:eastAsia="宋体" w:hAnsi="宋体" w:cs="宋体" w:hint="eastAsia"/>
                <w:kern w:val="0"/>
                <w:szCs w:val="21"/>
              </w:rPr>
              <w:br/>
              <w:t>11、通过 CB、CE 认证，并提供 CB、CE 认证证书；</w:t>
            </w:r>
            <w:r>
              <w:rPr>
                <w:rFonts w:ascii="宋体" w:eastAsia="宋体" w:hAnsi="宋体" w:cs="宋体" w:hint="eastAsia"/>
                <w:kern w:val="0"/>
                <w:szCs w:val="21"/>
              </w:rPr>
              <w:br/>
              <w:t>★</w:t>
            </w:r>
            <w:r>
              <w:rPr>
                <w:rFonts w:ascii="宋体" w:eastAsia="宋体" w:hAnsi="宋体" w:cs="宋体"/>
                <w:kern w:val="0"/>
                <w:szCs w:val="21"/>
              </w:rPr>
              <w:t>12、</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13、本次所用产品必须与认证汇聚交换机、服务器虚拟化软件、桌面云服务器、接入交换机、瘦终端、桌面云软件为同一品牌。</w:t>
            </w:r>
          </w:p>
        </w:tc>
        <w:tc>
          <w:tcPr>
            <w:tcW w:w="758" w:type="dxa"/>
            <w:shd w:val="clear" w:color="auto" w:fill="auto"/>
            <w:vAlign w:val="center"/>
          </w:tcPr>
          <w:p w:rsidR="00D15DCF" w:rsidRDefault="00B07FDD"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认证汇聚交换机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w:t>
            </w:r>
            <w:r w:rsidRPr="00A13847">
              <w:rPr>
                <w:rFonts w:ascii="宋体" w:eastAsia="宋体" w:hAnsi="宋体" w:cs="宋体"/>
                <w:kern w:val="0"/>
                <w:szCs w:val="21"/>
              </w:rPr>
              <w:t>S6720-26Q-LI-24S-AC</w:t>
            </w:r>
            <w:r>
              <w:rPr>
                <w:rFonts w:ascii="宋体" w:eastAsia="宋体" w:hAnsi="宋体" w:cs="宋体" w:hint="eastAsia"/>
                <w:kern w:val="0"/>
                <w:szCs w:val="21"/>
              </w:rPr>
              <w:t>、新华三  S5130S-28S-HI、锐捷 RG-DS5730-24GT4XS-S</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1、提供24×10GE SFP+端口，≥2×40GE QSFP+端口，内置AC电源，RPS冗余电源，支持USB；</w:t>
            </w:r>
            <w:r>
              <w:rPr>
                <w:rFonts w:ascii="宋体" w:eastAsia="宋体" w:hAnsi="宋体" w:cs="宋体" w:hint="eastAsia"/>
                <w:kern w:val="0"/>
                <w:szCs w:val="21"/>
              </w:rPr>
              <w:br/>
              <w:t>2、包转发率≥480Mpps；</w:t>
            </w:r>
            <w:r>
              <w:rPr>
                <w:rFonts w:ascii="宋体" w:eastAsia="宋体" w:hAnsi="宋体" w:cs="宋体" w:hint="eastAsia"/>
                <w:kern w:val="0"/>
                <w:szCs w:val="21"/>
              </w:rPr>
              <w:br/>
              <w:t>3、交换容量≥1.28Tbps；</w:t>
            </w:r>
            <w:r>
              <w:rPr>
                <w:rFonts w:ascii="宋体" w:eastAsia="宋体" w:hAnsi="宋体" w:cs="宋体" w:hint="eastAsia"/>
                <w:kern w:val="0"/>
                <w:szCs w:val="21"/>
              </w:rPr>
              <w:br/>
              <w:t>4、MAC地址表≥32K，支持MAC地址自动学习和老化，支持静态、动态、黑洞MAC表项，支持源MAC地址过滤；</w:t>
            </w:r>
            <w:r>
              <w:rPr>
                <w:rFonts w:ascii="宋体" w:eastAsia="宋体" w:hAnsi="宋体" w:cs="宋体" w:hint="eastAsia"/>
                <w:kern w:val="0"/>
                <w:szCs w:val="21"/>
              </w:rPr>
              <w:br/>
              <w:t>5、支持4K个VLAN，支持Guest VLAN、Voice VLAN，支持基于MAC/协议/IP子网/策略/端口的VLAN，支持VLAN mapping交换功能，支持基本、灵活QinQ功能；</w:t>
            </w:r>
            <w:r>
              <w:rPr>
                <w:rFonts w:ascii="宋体" w:eastAsia="宋体" w:hAnsi="宋体" w:cs="宋体" w:hint="eastAsia"/>
                <w:kern w:val="0"/>
                <w:szCs w:val="21"/>
              </w:rPr>
              <w:br/>
              <w:t>6、支持作为SVF Client角色；</w:t>
            </w:r>
            <w:r>
              <w:rPr>
                <w:rFonts w:ascii="宋体" w:eastAsia="宋体" w:hAnsi="宋体" w:cs="宋体" w:hint="eastAsia"/>
                <w:kern w:val="0"/>
                <w:szCs w:val="21"/>
              </w:rPr>
              <w:br/>
              <w:t>7、安全特性：支持防止DOS、ARP攻击功能、ICMP防攻击，支持IP、MAC、端口、VLAN的组合绑定，支持端口隔离、端口安全、Sticky MAC，支持MAC地址强制转发（MFF），支持MAC地址学习数目限制，支持IEEE 802.1X认证，支持单端口最大用户数限制，支持AAA认证，支持Radius、HWTACACS、NAC等多种方式，支持CPU保护功能；</w:t>
            </w:r>
            <w:r>
              <w:rPr>
                <w:rFonts w:ascii="宋体" w:eastAsia="宋体" w:hAnsi="宋体" w:cs="宋体" w:hint="eastAsia"/>
                <w:kern w:val="0"/>
                <w:szCs w:val="21"/>
              </w:rPr>
              <w:br/>
              <w:t>8、可靠性：支持STP（IEEE 802.1d），RSTP（IEEE 802.1w）和MSTP（IEEE 802.1s）协议，支持BPDU保护、根保护和环回保护，支持RRPP环型拓扑和RRPP多实例，支持SmartLink树型拓朴和SmartLink多实例，提供主备链路的毫秒级保护，支持智能以太保护协议（SEP），支持ERPS以太环保护协议（G.8032），支持增强Trunk（E-trunk）</w:t>
            </w:r>
            <w:r>
              <w:rPr>
                <w:rFonts w:ascii="宋体" w:eastAsia="宋体" w:hAnsi="宋体" w:cs="宋体" w:hint="eastAsia"/>
                <w:kern w:val="0"/>
                <w:szCs w:val="21"/>
              </w:rPr>
              <w:br/>
              <w:t>9、管理和维护：支持智能堆叠iStack，支持虚拟电缆检测（VCT），支持以太网OAM（802.3ah 和 802.1ag），支持RMON，支持网管系统、支持WEB网管特性；</w:t>
            </w:r>
            <w:r>
              <w:rPr>
                <w:rFonts w:ascii="宋体" w:eastAsia="宋体" w:hAnsi="宋体" w:cs="宋体" w:hint="eastAsia"/>
                <w:kern w:val="0"/>
                <w:szCs w:val="21"/>
              </w:rPr>
              <w:br/>
              <w:t xml:space="preserve">10、静态路由、RIP 、OSPF，支持VRRP，支持策略路由，支持路由策略，支持RIPng，支持OSPFv3 </w:t>
            </w:r>
            <w:r>
              <w:rPr>
                <w:rFonts w:ascii="宋体" w:eastAsia="宋体" w:hAnsi="宋体" w:cs="宋体" w:hint="eastAsia"/>
                <w:kern w:val="0"/>
                <w:szCs w:val="21"/>
              </w:rPr>
              <w:br/>
              <w:t>10、QoS和ACL：支持根据ACL进行流分类，支持基于outer 8021p、outer vlan、源MAC、以太网类型的流分类，支持对分类后报文流的访问控制，支持基于流分类的流量监管，支持按照流分类结果重标记报文，支持分类后报文进入指定调度队列中，支持流分类、流行为的组合应用，支持出、入端口流量限速，支持基于端口和队列整形，支持尾部丢弃，支持PQ调度，支持DRR调度，支持PQ+DRR调度，支持WRR调度，支持PQ+WRR调度；</w:t>
            </w:r>
            <w:r>
              <w:rPr>
                <w:rFonts w:ascii="宋体" w:eastAsia="宋体" w:hAnsi="宋体" w:cs="宋体" w:hint="eastAsia"/>
                <w:kern w:val="0"/>
                <w:szCs w:val="21"/>
              </w:rPr>
              <w:br/>
              <w:t>11、支持IGMP V1/V2/V3 Snooping，支持成员端口快速离开， 支持IGMP Snooping Proxy功能，支持MLD Snooping，支持基于端口的组播流量抑制，支持跨VLAN组播复制，支持可控组播。</w:t>
            </w:r>
            <w:r>
              <w:rPr>
                <w:rFonts w:ascii="宋体" w:eastAsia="宋体" w:hAnsi="宋体" w:cs="宋体" w:hint="eastAsia"/>
                <w:kern w:val="0"/>
                <w:szCs w:val="21"/>
              </w:rPr>
              <w:br/>
              <w:t>12、IPv6特性：支持ND和 ND Snooping，支持IPv6 Ping，支持VRRP6，支持DHCPv6 Snooping、DHCPv6 Server、DHCPv6 Relay；</w:t>
            </w:r>
            <w:r>
              <w:rPr>
                <w:rFonts w:ascii="宋体" w:eastAsia="宋体" w:hAnsi="宋体" w:cs="宋体" w:hint="eastAsia"/>
                <w:kern w:val="0"/>
                <w:szCs w:val="21"/>
              </w:rPr>
              <w:br/>
              <w:t>★</w:t>
            </w:r>
            <w:r>
              <w:rPr>
                <w:rFonts w:ascii="宋体" w:eastAsia="宋体" w:hAnsi="宋体" w:cs="宋体"/>
                <w:kern w:val="0"/>
                <w:szCs w:val="21"/>
              </w:rPr>
              <w:t>13、</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14、本次所用产品必须与大数据认证服务器、服务器虚拟化软件、桌面云服务器、接入交换机、瘦终端、桌面云软件为同一品牌。</w:t>
            </w:r>
          </w:p>
        </w:tc>
        <w:tc>
          <w:tcPr>
            <w:tcW w:w="758" w:type="dxa"/>
            <w:shd w:val="clear" w:color="auto" w:fill="auto"/>
            <w:vAlign w:val="center"/>
          </w:tcPr>
          <w:p w:rsidR="00D15DCF" w:rsidRDefault="00B07FDD"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服务器虚拟化软件</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FusionSphere、新华三 H3C-Cloud锐捷 RG-Cloud</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1、虚拟化平台软件必须具有软件自主知识产权，具有自主研发能力，保障后续产品的连续性；提供国家</w:t>
            </w:r>
            <w:r w:rsidRPr="00386974">
              <w:rPr>
                <w:rFonts w:ascii="宋体" w:eastAsia="宋体" w:hAnsi="宋体" w:cs="宋体"/>
                <w:kern w:val="0"/>
                <w:szCs w:val="21"/>
              </w:rPr>
              <w:t>版权局颁发</w:t>
            </w:r>
            <w:r>
              <w:rPr>
                <w:rFonts w:ascii="宋体" w:eastAsia="宋体" w:hAnsi="宋体" w:cs="宋体"/>
                <w:kern w:val="0"/>
                <w:szCs w:val="21"/>
              </w:rPr>
              <w:t>的《计算机软件著作权登记证书》复印件证明。</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2、管理系统节点必须配置主备方式确保平台的可用性。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3、采用裸金属架构，无需绑定操作系统即可搭建虚拟化平台。</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4、产品通过可信云开源解决方案认证，并提供认证证书复印件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5、软件开发企业是Xen Project组织成员，并提供Xen Project官网链接与截图</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6、虚拟机之间隔离保护，任一个虚拟机故障都不会影响同一个物理机上的其它虚拟机运行，每个虚拟机的用户权限只限于本虚拟机之内，以保障系统平台的安全性。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7、能够提供性能监控功能，可以对资源中的CPU、网络、磁盘使用率等指标进行实时统计，并能反映目前物理机、虚拟机的资源瓶颈。</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8、支持虚拟化防病毒，无需在虚拟机上安装杀毒软件即可完成病毒查杀。</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9、支持现有市场上的主流x86服务器和存储阵列产品，具有双方认可的官方服务器、存储硬件兼容性列表（提供生产厂商链接和截图）。</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10、虚拟机平台须支持主流的X86架构的操作系统，包括Windows Server 2003 /2008 R2及以上版本服务器操作系统，Windows XP、Windows 7操作系统， Redhat、SUSE、CentOS、中标普华、Ubuntu、Fedora等多个发行版本的Linux操作系统。</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11、vGPU技术可以支持NVIDIA、AMD和Intel硬件厂商的GPU卡。Linux虚拟机和Windows虚拟机都可以支持vGPU技术。</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12、支持集成安装第三方防病毒软件，防病毒要求支持磁盘、内存、进程的扫描；支持桌面用户手动发起对单个文件的病毒扫描</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13、管理系统基于免费Linux操作系统和数据库，无需额外的商用操作系统和数据库的License费用。</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14、提供HA功能，即主机硬件/虚拟化软件/虚拟机内OS发生故障时，该主机上的虚拟机内OS可以自动重启，保障业务连续性。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15、可以对服务器进行的维护操作：上电，下电，安全重启，安全下电，进入维护模式，退出维护模式，一键式上电、下电所有服务器。</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16、支持业界主流交换机厂商（比如Huawei, Cisco, HP, H3C等）交换机接入管理，支持告警上报与状态监控。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17、管理系统支持多厂商虚拟化平台（Huawei FusionCompute,VMware vSphere，Citrix Xen Server等）统一的管理， 虚拟化资源的统一呈现（计算资源池，存储资源池，网络资源池）。</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18、支持虚拟机生命周期管理,包括创建虚拟机，销毁虚拟机，虚拟机的日常操作，迁移虚拟机，修复虚拟机，</w:t>
            </w:r>
            <w:r>
              <w:rPr>
                <w:rFonts w:ascii="宋体" w:eastAsia="宋体" w:hAnsi="宋体" w:cs="宋体"/>
                <w:kern w:val="0"/>
                <w:szCs w:val="21"/>
              </w:rPr>
              <w:lastRenderedPageBreak/>
              <w:t>虚拟机快照，虚拟机资源调整、VNC登录。</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19、支持创建虚拟机，创建时可指定虚拟机模板信息包括模板名、镜像、vCPU个数、内存、系统盘大小、网卡个数等。</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20、支持虚拟机的在线迁移功能，无论有无共享存储，都可以在不中断用户服务的情况下，实现服务器之间实时虚拟机迁移，保障业务连续性。</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21、可以实现基于LAN或WAN的、独立于磁盘阵列的虚拟机级别的复制，可以对虚拟机数据进行基于多个时间点的复制。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22、提供高效的内存调度与保护机制，能够实现内存的过量使用，以此保证虚拟平台不会被暂时的物理内存耗尽而崩溃，同时实现虚拟内存可以超过实际配置物理内存的功能。</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23、虚拟机支持直接访问裸设备，将虚拟机数据直接存储在LUN上。</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24、具有存储精简配置能力，可以超额分配存储容量，提高存储的利用率，减少存储容量的需求。</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25、提供热添加CPU，磁盘和内存的功能，无需中断或停机即可根据需要向虚拟机添加CPU，磁盘和内存。</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26、支持管理员角色的增、删、改、查功能。管理员可以通过角色定义出不同的权限组合，方便在维护过程中对不同用户授予不同的权限。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27、服务器虚拟化系统支持三员分立管理，管理系统中的账号所属角色对应的操作权限进行分离（提供官网链接和截图证明）</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28、通过SAP HANA®全场景认证，并提供认证证书</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29、</w:t>
            </w:r>
            <w:r>
              <w:rPr>
                <w:rFonts w:ascii="宋体" w:eastAsia="宋体" w:hAnsi="宋体" w:cs="宋体" w:hint="eastAsia"/>
                <w:kern w:val="0"/>
                <w:szCs w:val="21"/>
              </w:rPr>
              <w:t>投标人必须在投标文件中提供原厂加盖公章的针对本项目的技术参数证明函原件。</w:t>
            </w:r>
          </w:p>
        </w:tc>
        <w:tc>
          <w:tcPr>
            <w:tcW w:w="758" w:type="dxa"/>
            <w:shd w:val="clear" w:color="auto" w:fill="auto"/>
            <w:vAlign w:val="center"/>
          </w:tcPr>
          <w:p w:rsidR="00D15DCF" w:rsidRDefault="00B07FDD"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4</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大数据教学资源库</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讯方大数据教学资源库、瑞达沣大数据教学资源库、 普开大数据教学资源库</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1）大数据技术</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包括大数据存储技术、</w:t>
            </w:r>
            <w:r>
              <w:rPr>
                <w:rFonts w:ascii="宋体" w:eastAsia="宋体" w:hAnsi="宋体" w:cs="宋体"/>
                <w:kern w:val="0"/>
                <w:szCs w:val="21"/>
              </w:rPr>
              <w:t>MapReduce分布式编程、数据采集与预处理、数据仓库、大数据分析与挖掘技术、Spark分布式计算框架、数据可视化技术和大数据安全等内容；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2）大数据开发框架Hadoop</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包括初识</w:t>
            </w:r>
            <w:r>
              <w:rPr>
                <w:rFonts w:ascii="宋体" w:eastAsia="宋体" w:hAnsi="宋体" w:cs="宋体"/>
                <w:kern w:val="0"/>
                <w:szCs w:val="21"/>
              </w:rPr>
              <w:t>Hadoop、Hadoop基础知识、Hadoop开发环境配置与搭建、Hadoop分布式文件系统、Hadoop的I/O操作、MapReduce变成基础、MapReduce高级编程、初识HBase、初识Hive等内容；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3）R语言</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包括数据与运算、程序设计基础、绘图与数据可视化、统计与回归分析、统计机器学习和神经网络与深度学习等内容；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4）机器学习</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包括机器学习基本方法、决策树与分类算法、聚类分析、文本分析、神经网络、贝叶斯网络、支持向量机、进化计算、深度学习和推荐系统等内容；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kern w:val="0"/>
                <w:szCs w:val="21"/>
              </w:rPr>
              <w:t>5）Spark编程基础</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w:t>
            </w:r>
            <w:r>
              <w:rPr>
                <w:rFonts w:ascii="宋体" w:eastAsia="宋体" w:hAnsi="宋体" w:cs="宋体"/>
                <w:kern w:val="0"/>
                <w:szCs w:val="21"/>
              </w:rPr>
              <w:t>Spark的设计与运行、Spark环境搭建与使用、RDD编程、Spark SQL和Spark Mllib等内容。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6）NoSQL数据库原理</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包括数据库和大数据技术体系简介、</w:t>
            </w:r>
            <w:r>
              <w:rPr>
                <w:rFonts w:ascii="宋体" w:eastAsia="宋体" w:hAnsi="宋体" w:cs="宋体"/>
                <w:kern w:val="0"/>
                <w:szCs w:val="21"/>
              </w:rPr>
              <w:t>NoSQL数据库的基本原理、HDFS的基本原理、HBase的基本原理与使用、HBase的高级原理、Cassandra的原理和使用、MongoDB的技术原理、其他NoSQL数据库简介等；</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7）云计算原理与实践</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包括云计算概述、分布式计算、云计算架构、虚拟化技术、分布式存储、云计算网络、云计算安全、云原生应用的开发、云计算操作系统、云端软件、云计算运维、桌面云、大数据与人工智能简介等；</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8）大数据分析与挖掘</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大数据分析与挖掘简介、数据特征分析与预处理、关联规则挖掘、分类与回归算法、聚类算法、数据挖掘综合应用等；</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2、需提供课程配套的教学大纲、教案、自研教学课件（PPT）不少于45 份，视频不少于700分钟，内容不重复</w:t>
            </w:r>
            <w:r>
              <w:rPr>
                <w:rFonts w:ascii="宋体" w:eastAsia="宋体" w:hAnsi="宋体" w:cs="宋体" w:hint="eastAsia"/>
                <w:kern w:val="0"/>
                <w:szCs w:val="21"/>
              </w:rPr>
              <w:t>；</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3、能够提供有认证体系的培训教学PPT ，且PPT内容不重复。</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大数据认证机柜及辅材</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大唐保镖 42U、凯雷 42U、大唐卫士 42U  服务器机柜</w:t>
            </w:r>
          </w:p>
        </w:tc>
        <w:tc>
          <w:tcPr>
            <w:tcW w:w="10206" w:type="dxa"/>
            <w:shd w:val="clear" w:color="auto" w:fill="auto"/>
            <w:vAlign w:val="center"/>
          </w:tcPr>
          <w:p w:rsidR="00D15DCF" w:rsidRDefault="000B7DC0"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（一）服务器机柜</w:t>
            </w:r>
            <w:r>
              <w:rPr>
                <w:rFonts w:ascii="宋体" w:eastAsia="宋体" w:hAnsi="宋体" w:cs="宋体" w:hint="eastAsia"/>
                <w:kern w:val="0"/>
                <w:szCs w:val="21"/>
              </w:rPr>
              <w:br/>
              <w:t>42U 19英寸服务器机柜</w:t>
            </w:r>
            <w:r>
              <w:rPr>
                <w:rFonts w:ascii="宋体" w:eastAsia="宋体" w:hAnsi="宋体" w:cs="宋体" w:hint="eastAsia"/>
                <w:kern w:val="0"/>
                <w:szCs w:val="21"/>
              </w:rPr>
              <w:br/>
              <w:t>功能：可安装交换机、路由器、配线架、KVM、UPS电源服务器等网络设备</w:t>
            </w:r>
            <w:r>
              <w:rPr>
                <w:rFonts w:ascii="宋体" w:eastAsia="宋体" w:hAnsi="宋体" w:cs="宋体" w:hint="eastAsia"/>
                <w:kern w:val="0"/>
                <w:szCs w:val="21"/>
              </w:rPr>
              <w:br/>
              <w:t>机柜尺寸：600*1000*2000</w:t>
            </w:r>
            <w:r>
              <w:rPr>
                <w:rFonts w:ascii="宋体" w:eastAsia="宋体" w:hAnsi="宋体" w:cs="宋体" w:hint="eastAsia"/>
                <w:kern w:val="0"/>
                <w:szCs w:val="21"/>
              </w:rPr>
              <w:br/>
              <w:t>材料及工艺：冷扎钢板制作</w:t>
            </w:r>
            <w:r>
              <w:rPr>
                <w:rFonts w:ascii="宋体" w:eastAsia="宋体" w:hAnsi="宋体" w:cs="宋体" w:hint="eastAsia"/>
                <w:kern w:val="0"/>
                <w:szCs w:val="21"/>
              </w:rPr>
              <w:br/>
              <w:t>厚度:方孔条2.0mm,托盘2.0mm,安装梁1.5m,其他1.2mm</w:t>
            </w:r>
            <w:r>
              <w:rPr>
                <w:rFonts w:ascii="宋体" w:eastAsia="宋体" w:hAnsi="宋体" w:cs="宋体" w:hint="eastAsia"/>
                <w:kern w:val="0"/>
                <w:szCs w:val="21"/>
              </w:rPr>
              <w:br/>
              <w:t>表面处理:脱脂、酸洗、磷化、静电喷塑</w:t>
            </w:r>
            <w:r>
              <w:rPr>
                <w:rFonts w:ascii="宋体" w:eastAsia="宋体" w:hAnsi="宋体" w:cs="宋体" w:hint="eastAsia"/>
                <w:kern w:val="0"/>
                <w:szCs w:val="21"/>
              </w:rPr>
              <w:br/>
              <w:t>（二）机柜辅材</w:t>
            </w:r>
            <w:r>
              <w:rPr>
                <w:rFonts w:ascii="宋体" w:eastAsia="宋体" w:hAnsi="宋体" w:cs="宋体" w:hint="eastAsia"/>
                <w:kern w:val="0"/>
                <w:szCs w:val="21"/>
              </w:rPr>
              <w:br/>
              <w:t>1、机柜托盘*4</w:t>
            </w:r>
            <w:r>
              <w:rPr>
                <w:rFonts w:ascii="宋体" w:eastAsia="宋体" w:hAnsi="宋体" w:cs="宋体" w:hint="eastAsia"/>
                <w:kern w:val="0"/>
                <w:szCs w:val="21"/>
              </w:rPr>
              <w:br/>
              <w:t>托盘，1000深机柜托盘，黑色，宽472mm×深650mm。</w:t>
            </w:r>
            <w:r>
              <w:rPr>
                <w:rFonts w:ascii="宋体" w:eastAsia="宋体" w:hAnsi="宋体" w:cs="宋体" w:hint="eastAsia"/>
                <w:kern w:val="0"/>
                <w:szCs w:val="21"/>
              </w:rPr>
              <w:br/>
              <w:t>2、工业PDU机柜插座*2</w:t>
            </w:r>
            <w:r>
              <w:rPr>
                <w:rFonts w:ascii="宋体" w:eastAsia="宋体" w:hAnsi="宋体" w:cs="宋体" w:hint="eastAsia"/>
                <w:kern w:val="0"/>
                <w:szCs w:val="21"/>
              </w:rPr>
              <w:br/>
              <w:t>机柜专用PDU电源分配单元：最大输入电流16A, 输出电流10A，输出插座规格10位万用孔，插孔数量: ≥ 十位，额定电压: 250V，额定功率: 4000W</w:t>
            </w:r>
            <w:r>
              <w:rPr>
                <w:rFonts w:ascii="宋体" w:eastAsia="宋体" w:hAnsi="宋体" w:cs="宋体" w:hint="eastAsia"/>
                <w:kern w:val="0"/>
                <w:szCs w:val="21"/>
              </w:rPr>
              <w:br/>
              <w:t>3、网络配线架整理器</w:t>
            </w:r>
            <w:r>
              <w:rPr>
                <w:rFonts w:ascii="宋体" w:eastAsia="宋体" w:hAnsi="宋体" w:cs="宋体" w:hint="eastAsia"/>
                <w:kern w:val="0"/>
                <w:szCs w:val="21"/>
              </w:rPr>
              <w:br/>
              <w:t>4、六类24口非屏蔽配线架</w:t>
            </w:r>
          </w:p>
        </w:tc>
        <w:tc>
          <w:tcPr>
            <w:tcW w:w="758" w:type="dxa"/>
            <w:shd w:val="clear" w:color="auto" w:fill="auto"/>
            <w:vAlign w:val="center"/>
          </w:tcPr>
          <w:p w:rsidR="00D15DCF" w:rsidRDefault="00B07FDD"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bookmarkStart w:id="0" w:name="_GoBack"/>
        <w:bookmarkEnd w:id="0"/>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8</w:t>
            </w:r>
          </w:p>
        </w:tc>
        <w:tc>
          <w:tcPr>
            <w:tcW w:w="2613" w:type="dxa"/>
            <w:gridSpan w:val="2"/>
            <w:shd w:val="clear" w:color="auto" w:fill="auto"/>
            <w:vAlign w:val="center"/>
          </w:tcPr>
          <w:p w:rsidR="00D15DCF" w:rsidRDefault="00D15DCF" w:rsidP="00D15DCF">
            <w:pPr>
              <w:widowControl/>
              <w:wordWrap w:val="0"/>
              <w:topLinePunct/>
              <w:spacing w:line="264" w:lineRule="auto"/>
              <w:ind w:firstLine="420"/>
              <w:jc w:val="left"/>
              <w:rPr>
                <w:rFonts w:ascii="宋体" w:eastAsia="宋体" w:hAnsi="宋体" w:cs="宋体"/>
                <w:kern w:val="0"/>
                <w:szCs w:val="21"/>
              </w:rPr>
            </w:pPr>
            <w:r>
              <w:rPr>
                <w:rFonts w:ascii="宋体" w:eastAsia="宋体" w:hAnsi="宋体" w:cs="宋体" w:hint="eastAsia"/>
                <w:kern w:val="0"/>
                <w:szCs w:val="21"/>
              </w:rPr>
              <w:t>桌面云</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r>
              <w:rPr>
                <w:rFonts w:ascii="宋体" w:eastAsia="宋体" w:hAnsi="宋体" w:cs="宋体" w:hint="eastAsia"/>
                <w:kern w:val="0"/>
                <w:szCs w:val="21"/>
              </w:rPr>
              <w:t>.1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桌面云服务器</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Pr="004902D3"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1、品牌设备、非OEM产品；具有软硬件自主研发能力，保障后续产品的连续性；</w:t>
            </w:r>
            <w:r>
              <w:rPr>
                <w:rFonts w:ascii="宋体" w:eastAsia="宋体" w:hAnsi="宋体" w:cs="宋体" w:hint="eastAsia"/>
                <w:kern w:val="0"/>
                <w:szCs w:val="21"/>
              </w:rPr>
              <w:b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r>
              <w:rPr>
                <w:rFonts w:ascii="宋体" w:eastAsia="宋体" w:hAnsi="宋体" w:cs="宋体" w:hint="eastAsia"/>
                <w:kern w:val="0"/>
                <w:szCs w:val="21"/>
              </w:rPr>
              <w:br/>
              <w:t>★3、配置要求：≥2个英特尔至强金牌6150(2.7GHz/18-core/24.75MB/165W)处理器，≥10条32G DDR4内存，≥4块1200GB-SAS 12Gb/s-10K rpm通用硬盘，≥2块240GB-SSD固态硬盘，1块RAID卡（至少支持RAID0,1,10），板载≥2*GE电口+2*10GE光口（含光模块），≥2块900W金牌交流电源模块；</w:t>
            </w:r>
            <w:r>
              <w:rPr>
                <w:rFonts w:ascii="宋体" w:eastAsia="宋体" w:hAnsi="宋体" w:cs="宋体" w:hint="eastAsia"/>
                <w:kern w:val="0"/>
                <w:szCs w:val="21"/>
              </w:rPr>
              <w:br/>
            </w:r>
            <w:r w:rsidRPr="004902D3">
              <w:rPr>
                <w:rFonts w:ascii="宋体" w:eastAsia="宋体" w:hAnsi="宋体" w:cs="宋体" w:hint="eastAsia"/>
                <w:kern w:val="0"/>
                <w:szCs w:val="21"/>
              </w:rPr>
              <w:t>4、主板支持2*M.2 SSD，且可热插拔+硬RAID；</w:t>
            </w:r>
          </w:p>
          <w:p w:rsidR="00D15DCF"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5</w:t>
            </w:r>
            <w:r w:rsidRPr="004902D3">
              <w:rPr>
                <w:rFonts w:ascii="宋体" w:eastAsia="宋体" w:hAnsi="宋体" w:cs="宋体" w:hint="eastAsia"/>
                <w:kern w:val="0"/>
                <w:szCs w:val="21"/>
              </w:rPr>
              <w:t>、主板PCIe扩展卡接口：支持≥10个PCIe插槽，可配置2块双槽位的全高全长的GPU或FPGA加速卡（提供官网链接和截图证明）；</w:t>
            </w:r>
            <w:r w:rsidRPr="004902D3">
              <w:rPr>
                <w:rFonts w:ascii="宋体" w:eastAsia="宋体" w:hAnsi="宋体" w:cs="宋体" w:hint="eastAsia"/>
                <w:kern w:val="0"/>
                <w:szCs w:val="21"/>
              </w:rPr>
              <w:br/>
            </w:r>
            <w:r w:rsidRPr="004902D3">
              <w:rPr>
                <w:rFonts w:ascii="宋体" w:eastAsia="宋体" w:hAnsi="宋体" w:cs="宋体"/>
                <w:kern w:val="0"/>
                <w:szCs w:val="21"/>
              </w:rPr>
              <w:t>6</w:t>
            </w:r>
            <w:r w:rsidRPr="004902D3">
              <w:rPr>
                <w:rFonts w:ascii="宋体" w:eastAsia="宋体" w:hAnsi="宋体" w:cs="宋体" w:hint="eastAsia"/>
                <w:kern w:val="0"/>
                <w:szCs w:val="21"/>
              </w:rPr>
              <w:t>、RAID：可扩展支持RAID0、1、10、1E、5、50、6、60等，支持Cache超级电容保护，提供RAID级别迁移、磁盘漫游、自诊断、Web远程设置等功能；</w:t>
            </w:r>
            <w:r w:rsidRPr="004902D3">
              <w:rPr>
                <w:rFonts w:ascii="宋体" w:eastAsia="宋体" w:hAnsi="宋体" w:cs="宋体" w:hint="eastAsia"/>
                <w:kern w:val="0"/>
                <w:szCs w:val="21"/>
              </w:rPr>
              <w:br/>
              <w:t>7、管理：为保障项目后期设备零部件维修，规避国际风险，保障维修部件可随时供应，服务器应使用国产管理芯片，提供芯片厂家发布的产品简介，提供芯片厂家的资质证明，芯片厂家为国产厂家；</w:t>
            </w:r>
            <w:r w:rsidRPr="004902D3">
              <w:rPr>
                <w:rFonts w:ascii="宋体" w:eastAsia="宋体" w:hAnsi="宋体" w:cs="宋体" w:hint="eastAsia"/>
                <w:kern w:val="0"/>
                <w:szCs w:val="21"/>
              </w:rPr>
              <w:br/>
              <w:t>8、配置 BIOS 中文界面，提供截图证明；</w:t>
            </w:r>
            <w:r w:rsidRPr="004902D3">
              <w:rPr>
                <w:rFonts w:ascii="宋体" w:eastAsia="宋体" w:hAnsi="宋体" w:cs="宋体" w:hint="eastAsia"/>
                <w:kern w:val="0"/>
                <w:szCs w:val="21"/>
              </w:rPr>
              <w:br/>
              <w:t>9、可扩展与服务系统同品牌SSD（提供官网链接和截图</w:t>
            </w:r>
            <w:r>
              <w:rPr>
                <w:rFonts w:ascii="宋体" w:eastAsia="宋体" w:hAnsi="宋体" w:cs="宋体" w:hint="eastAsia"/>
                <w:kern w:val="0"/>
                <w:szCs w:val="21"/>
              </w:rPr>
              <w:t>证明）；</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10、具备环境、机械、EMC、安规的测试能力，且具备由中国合格评 定国家认可委员会颁发的认可证书，提供证书证明；</w:t>
            </w:r>
            <w:r>
              <w:rPr>
                <w:rFonts w:ascii="宋体" w:eastAsia="宋体" w:hAnsi="宋体" w:cs="宋体" w:hint="eastAsia"/>
                <w:kern w:val="0"/>
                <w:szCs w:val="21"/>
              </w:rPr>
              <w:br/>
              <w:t>11、通过 CB、CE 认证，并提供 CB、CE 认证证书；</w:t>
            </w:r>
            <w:r>
              <w:rPr>
                <w:rFonts w:ascii="宋体" w:eastAsia="宋体" w:hAnsi="宋体" w:cs="宋体" w:hint="eastAsia"/>
                <w:kern w:val="0"/>
                <w:szCs w:val="21"/>
              </w:rPr>
              <w:br/>
              <w:t>★</w:t>
            </w:r>
            <w:r>
              <w:rPr>
                <w:rFonts w:ascii="宋体" w:eastAsia="宋体" w:hAnsi="宋体" w:cs="宋体"/>
                <w:kern w:val="0"/>
                <w:szCs w:val="21"/>
              </w:rPr>
              <w:t>12、提供原厂针对本项目的技术参数证明函原件。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13、本次所用产品必须与大数据认证服务器、认证汇聚交换机、服务器虚拟化软件、接入交换机、瘦终端、桌面云软件为同一品牌。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r>
              <w:rPr>
                <w:rFonts w:ascii="宋体" w:eastAsia="宋体" w:hAnsi="宋体" w:cs="宋体" w:hint="eastAsia"/>
                <w:kern w:val="0"/>
                <w:szCs w:val="21"/>
              </w:rPr>
              <w:t>.2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S5720-52X-LI-AC、新华三  S5130S-52S</w:t>
            </w:r>
            <w:r>
              <w:rPr>
                <w:rFonts w:ascii="宋体" w:eastAsia="宋体" w:hAnsi="宋体" w:cs="宋体" w:hint="eastAsia"/>
                <w:kern w:val="0"/>
                <w:szCs w:val="21"/>
              </w:rPr>
              <w:lastRenderedPageBreak/>
              <w:t>-HI、锐捷RG-S2910-48GT4XS-E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1、提供48个10/100/1000Base-T以太网端口，≥4个万兆SFP+；≥1条SFP+-10G-高速电缆；≥1块光模块-SFP+-10G-多模模块(850nm,0.3km,LC);可拔插双电源，支持交流或直流供电，默认配置一个AC电源；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r>
            <w:r>
              <w:rPr>
                <w:rFonts w:ascii="宋体" w:eastAsia="宋体" w:hAnsi="宋体" w:cs="宋体" w:hint="eastAsia"/>
                <w:kern w:val="0"/>
                <w:szCs w:val="21"/>
              </w:rPr>
              <w:lastRenderedPageBreak/>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w:t>
            </w:r>
            <w:r>
              <w:rPr>
                <w:rFonts w:ascii="宋体" w:eastAsia="宋体" w:hAnsi="宋体" w:cs="宋体"/>
                <w:kern w:val="0"/>
                <w:szCs w:val="21"/>
              </w:rPr>
              <w:t>15、</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16、本次所用产品必须与大数据认证服务器、认证汇聚交换机、服务器虚拟化软件、桌面云服务器、瘦终端、桌面云软件为同一品牌。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8</w:t>
            </w:r>
            <w:r>
              <w:rPr>
                <w:rFonts w:ascii="宋体" w:eastAsia="宋体" w:hAnsi="宋体" w:cs="宋体" w:hint="eastAsia"/>
                <w:kern w:val="0"/>
                <w:szCs w:val="21"/>
              </w:rPr>
              <w:t>.3</w:t>
            </w:r>
          </w:p>
        </w:tc>
        <w:tc>
          <w:tcPr>
            <w:tcW w:w="1276" w:type="dxa"/>
            <w:shd w:val="clear" w:color="auto" w:fill="auto"/>
            <w:vAlign w:val="center"/>
          </w:tcPr>
          <w:p w:rsidR="00D15DCF" w:rsidRDefault="00D15DCF" w:rsidP="00D15DCF">
            <w:pPr>
              <w:widowControl/>
              <w:wordWrap w:val="0"/>
              <w:topLinePunct/>
              <w:spacing w:line="360" w:lineRule="auto"/>
              <w:ind w:firstLineChars="95" w:firstLine="199"/>
              <w:rPr>
                <w:rFonts w:ascii="宋体" w:eastAsia="宋体" w:hAnsi="宋体" w:cs="宋体"/>
                <w:kern w:val="0"/>
                <w:szCs w:val="21"/>
              </w:rPr>
            </w:pPr>
            <w:r>
              <w:rPr>
                <w:rFonts w:ascii="宋体" w:eastAsia="宋体" w:hAnsi="宋体" w:cs="宋体" w:hint="eastAsia"/>
                <w:kern w:val="0"/>
                <w:szCs w:val="21"/>
              </w:rPr>
              <w:t>瘦终端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CT3200L、新华三 C100、锐捷RG-Rain3E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★1、瘦客户机≥2.0GHz四核处理器，2G DDR3内存，本地内置存储8G，提供操作系统Linux中文自由版,中国大陆含3年原厂保修。</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 产品</w:t>
            </w:r>
            <w:r w:rsidRPr="00EB553D">
              <w:rPr>
                <w:rFonts w:ascii="宋体" w:eastAsia="宋体" w:hAnsi="宋体" w:cs="宋体" w:hint="eastAsia"/>
                <w:kern w:val="0"/>
                <w:szCs w:val="21"/>
              </w:rPr>
              <w:t>为分体瘦终端产品。</w:t>
            </w:r>
            <w:r>
              <w:rPr>
                <w:rFonts w:ascii="宋体" w:eastAsia="宋体" w:hAnsi="宋体" w:cs="宋体" w:hint="eastAsia"/>
                <w:kern w:val="0"/>
                <w:szCs w:val="21"/>
              </w:rPr>
              <w:br/>
              <w:t>3.网络：≥</w:t>
            </w:r>
            <w:r>
              <w:rPr>
                <w:rFonts w:ascii="宋体" w:eastAsia="宋体" w:hAnsi="宋体" w:cs="宋体" w:hint="eastAsia"/>
                <w:color w:val="000000"/>
                <w:kern w:val="0"/>
                <w:szCs w:val="21"/>
              </w:rPr>
              <w:t>10/10/1000M适应以太网口</w:t>
            </w:r>
            <w:r>
              <w:rPr>
                <w:rFonts w:ascii="宋体" w:eastAsia="宋体" w:hAnsi="宋体" w:cs="宋体" w:hint="eastAsia"/>
                <w:kern w:val="0"/>
                <w:szCs w:val="21"/>
              </w:rPr>
              <w:t xml:space="preserve">； </w:t>
            </w:r>
            <w:r>
              <w:rPr>
                <w:rFonts w:ascii="宋体" w:eastAsia="宋体" w:hAnsi="宋体" w:cs="宋体" w:hint="eastAsia"/>
                <w:kern w:val="0"/>
                <w:szCs w:val="21"/>
              </w:rPr>
              <w:br/>
              <w:t>4. USB 接口：≥USB 2.0 标准接口，支持USB 键盘、USB 鼠标、USB 存储、USB 打印机等USB 接口设备；</w:t>
            </w:r>
            <w:r>
              <w:rPr>
                <w:rFonts w:ascii="宋体" w:eastAsia="宋体" w:hAnsi="宋体" w:cs="宋体" w:hint="eastAsia"/>
                <w:kern w:val="0"/>
                <w:szCs w:val="21"/>
              </w:rPr>
              <w:br/>
              <w:t>5. 音频接口：</w:t>
            </w:r>
            <w:r>
              <w:rPr>
                <w:rFonts w:ascii="宋体" w:eastAsia="宋体" w:hAnsi="宋体" w:cs="宋体" w:hint="eastAsia"/>
                <w:kern w:val="0"/>
                <w:szCs w:val="21"/>
              </w:rPr>
              <w:br/>
              <w:t>（1） 输出：≥1个3.5mm 小型接口；</w:t>
            </w:r>
            <w:r>
              <w:rPr>
                <w:rFonts w:ascii="宋体" w:eastAsia="宋体" w:hAnsi="宋体" w:cs="宋体" w:hint="eastAsia"/>
                <w:kern w:val="0"/>
                <w:szCs w:val="21"/>
              </w:rPr>
              <w:br/>
              <w:t>（2） 输入：≥1个3.5mm 小型接口；</w:t>
            </w:r>
            <w:r>
              <w:rPr>
                <w:rFonts w:ascii="宋体" w:eastAsia="宋体" w:hAnsi="宋体" w:cs="宋体" w:hint="eastAsia"/>
                <w:kern w:val="0"/>
                <w:szCs w:val="21"/>
              </w:rPr>
              <w:br/>
              <w:t>6. 软件配置：</w:t>
            </w:r>
            <w:r>
              <w:rPr>
                <w:rFonts w:ascii="宋体" w:eastAsia="宋体" w:hAnsi="宋体" w:cs="宋体" w:hint="eastAsia"/>
                <w:kern w:val="0"/>
                <w:szCs w:val="21"/>
              </w:rPr>
              <w:br/>
              <w:t>（1） 操作系统：Linux；</w:t>
            </w:r>
            <w:r>
              <w:rPr>
                <w:rFonts w:ascii="宋体" w:eastAsia="宋体" w:hAnsi="宋体" w:cs="宋体" w:hint="eastAsia"/>
                <w:kern w:val="0"/>
                <w:szCs w:val="21"/>
              </w:rPr>
              <w:br/>
              <w:t>（2）系统语言：中文、英文；</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r>
              <w:rPr>
                <w:rFonts w:ascii="宋体" w:eastAsia="宋体" w:hAnsi="宋体" w:cs="宋体" w:hint="eastAsia"/>
                <w:kern w:val="0"/>
                <w:szCs w:val="21"/>
              </w:rPr>
              <w:t>.4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桌面云软件</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FusionAccess、新华三 Cloud Desktop、</w:t>
            </w:r>
            <w:r>
              <w:rPr>
                <w:rFonts w:ascii="宋体" w:eastAsia="宋体" w:hAnsi="宋体" w:cs="宋体" w:hint="eastAsia"/>
                <w:kern w:val="0"/>
                <w:szCs w:val="21"/>
              </w:rPr>
              <w:lastRenderedPageBreak/>
              <w:t>锐捷 RG-Cloud</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1、支持主流设备厂商提供的X86服务器、存储及网络设备，与物理机相比，虚拟化平台的虚拟化平均性能损失≤5%。</w:t>
            </w:r>
            <w:r>
              <w:rPr>
                <w:rFonts w:ascii="宋体" w:eastAsia="宋体" w:hAnsi="宋体" w:cs="宋体" w:hint="eastAsia"/>
                <w:kern w:val="0"/>
                <w:szCs w:val="21"/>
              </w:rPr>
              <w:br/>
              <w:t>2、支持终端闪断自动重连功能（提供官网链接和截图证明）</w:t>
            </w:r>
            <w:r>
              <w:rPr>
                <w:rFonts w:ascii="宋体" w:eastAsia="宋体" w:hAnsi="宋体" w:cs="宋体" w:hint="eastAsia"/>
                <w:kern w:val="0"/>
                <w:szCs w:val="21"/>
              </w:rPr>
              <w:br/>
              <w:t>3、虚拟化平台使用存储设备时，须支持本地存储、IP-SAN、FC-SAN、NAS等不同类型的存储设备。支持这些存储资源的添加、删除、查询、扫描。存储精简配置功能；</w:t>
            </w:r>
            <w:r>
              <w:rPr>
                <w:rFonts w:ascii="宋体" w:eastAsia="宋体" w:hAnsi="宋体" w:cs="宋体" w:hint="eastAsia"/>
                <w:kern w:val="0"/>
                <w:szCs w:val="21"/>
              </w:rPr>
              <w:br/>
              <w:t>4、支持虚拟机HA功能，系统可将虚拟机从故障服务器上迁移至正常的服务器；</w:t>
            </w:r>
            <w:r>
              <w:rPr>
                <w:rFonts w:ascii="宋体" w:eastAsia="宋体" w:hAnsi="宋体" w:cs="宋体" w:hint="eastAsia"/>
                <w:kern w:val="0"/>
                <w:szCs w:val="21"/>
              </w:rPr>
              <w:br/>
              <w:t>5、支持IOS、Android设备通过类似本地应用程序的界面访问桌面及应用，提供官网链接和截图证明。</w:t>
            </w:r>
            <w:r>
              <w:rPr>
                <w:rFonts w:ascii="宋体" w:eastAsia="宋体" w:hAnsi="宋体" w:cs="宋体" w:hint="eastAsia"/>
                <w:kern w:val="0"/>
                <w:szCs w:val="21"/>
              </w:rPr>
              <w:br/>
            </w:r>
            <w:r>
              <w:rPr>
                <w:rFonts w:ascii="宋体" w:eastAsia="宋体" w:hAnsi="宋体" w:cs="宋体" w:hint="eastAsia"/>
                <w:kern w:val="0"/>
                <w:szCs w:val="21"/>
              </w:rPr>
              <w:lastRenderedPageBreak/>
              <w:t>6、支持虚拟机热迁移功能。在虚拟机运行期间，通过手工或自动地实现虚拟机在集群之内的不同物理机之间迁移，保障业务连续性；</w:t>
            </w:r>
            <w:r>
              <w:rPr>
                <w:rFonts w:ascii="宋体" w:eastAsia="宋体" w:hAnsi="宋体" w:cs="宋体" w:hint="eastAsia"/>
                <w:kern w:val="0"/>
                <w:szCs w:val="21"/>
              </w:rPr>
              <w:br/>
              <w:t>7、用户虚拟桌面颜色至少32位，保证图像显示质量，根据连接客户端的分辨率，动态调整虚拟桌面分辨率；</w:t>
            </w:r>
            <w:r>
              <w:rPr>
                <w:rFonts w:ascii="宋体" w:eastAsia="宋体" w:hAnsi="宋体" w:cs="宋体" w:hint="eastAsia"/>
                <w:kern w:val="0"/>
                <w:szCs w:val="21"/>
              </w:rPr>
              <w:br/>
              <w:t>8、支持流畅播放丰富的多媒体视频，支持高清视频，支持Flash、WMV、AVI、RMVB等多媒体播放，支持高清视频的本地渲染与流畅播放；</w:t>
            </w:r>
            <w:r>
              <w:rPr>
                <w:rFonts w:ascii="宋体" w:eastAsia="宋体" w:hAnsi="宋体" w:cs="宋体" w:hint="eastAsia"/>
                <w:kern w:val="0"/>
                <w:szCs w:val="21"/>
              </w:rPr>
              <w:br/>
              <w:t>9、虚拟机登录认证支持以下方式：账号密码登录，最好支持USBKEY登录、指纹登录；</w:t>
            </w:r>
            <w:r>
              <w:rPr>
                <w:rFonts w:ascii="宋体" w:eastAsia="宋体" w:hAnsi="宋体" w:cs="宋体" w:hint="eastAsia"/>
                <w:kern w:val="0"/>
                <w:szCs w:val="21"/>
              </w:rPr>
              <w:br/>
              <w:t>10、须能支持虚拟桌面的批量创建、批量关联、批量解关联、批量开机、批量启动、批量重启；</w:t>
            </w:r>
            <w:r>
              <w:rPr>
                <w:rFonts w:ascii="宋体" w:eastAsia="宋体" w:hAnsi="宋体" w:cs="宋体" w:hint="eastAsia"/>
                <w:kern w:val="0"/>
                <w:szCs w:val="21"/>
              </w:rPr>
              <w:br/>
              <w:t>11、管理系统中的账号所属角色对应的操作权限进行分离；</w:t>
            </w:r>
            <w:r>
              <w:rPr>
                <w:rFonts w:ascii="宋体" w:eastAsia="宋体" w:hAnsi="宋体" w:cs="宋体" w:hint="eastAsia"/>
                <w:kern w:val="0"/>
                <w:szCs w:val="21"/>
              </w:rPr>
              <w:br/>
              <w:t>12、支持对管理员操作日志进行记录和审计，支持用户虚拟机登陆日志，如虚拟机用户登录、关闭、重启虚拟机；</w:t>
            </w:r>
            <w:r>
              <w:rPr>
                <w:rFonts w:ascii="宋体" w:eastAsia="宋体" w:hAnsi="宋体" w:cs="宋体" w:hint="eastAsia"/>
                <w:kern w:val="0"/>
                <w:szCs w:val="21"/>
              </w:rPr>
              <w:br/>
              <w:t>13、支持定时开机、定时关机、定时重启等操作，实现无人值守情况下对系统进行定时维护管理，实现自动化运维。</w:t>
            </w:r>
            <w:r>
              <w:rPr>
                <w:rFonts w:ascii="宋体" w:eastAsia="宋体" w:hAnsi="宋体" w:cs="宋体" w:hint="eastAsia"/>
                <w:kern w:val="0"/>
                <w:szCs w:val="21"/>
              </w:rPr>
              <w:br/>
              <w:t>★</w:t>
            </w:r>
            <w:r>
              <w:rPr>
                <w:rFonts w:ascii="宋体" w:eastAsia="宋体" w:hAnsi="宋体" w:cs="宋体"/>
                <w:kern w:val="0"/>
                <w:szCs w:val="21"/>
              </w:rPr>
              <w:t>14、</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15、本次所用产品必须与大数据认证服务器、认证汇聚交换机、服务器虚拟化软件、桌面云服务器、瘦终端、接入交换机为同一品牌。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r>
              <w:rPr>
                <w:rFonts w:ascii="宋体" w:eastAsia="宋体" w:hAnsi="宋体" w:cs="宋体"/>
                <w:kern w:val="0"/>
                <w:szCs w:val="21"/>
              </w:rPr>
              <w:t>8</w:t>
            </w:r>
            <w:r>
              <w:rPr>
                <w:rFonts w:ascii="宋体" w:eastAsia="宋体" w:hAnsi="宋体" w:cs="宋体" w:hint="eastAsia"/>
                <w:kern w:val="0"/>
                <w:szCs w:val="21"/>
              </w:rPr>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显示器</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联想 、戴尔、惠普</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尺寸：</w:t>
            </w:r>
            <w:r w:rsidRPr="00423F4F">
              <w:rPr>
                <w:rFonts w:ascii="宋体" w:eastAsia="宋体" w:hAnsi="宋体" w:cs="宋体" w:hint="eastAsia"/>
                <w:kern w:val="0"/>
                <w:szCs w:val="21"/>
              </w:rPr>
              <w:t>≥2</w:t>
            </w:r>
            <w:r>
              <w:rPr>
                <w:rFonts w:ascii="宋体" w:eastAsia="宋体" w:hAnsi="宋体" w:cs="宋体"/>
                <w:kern w:val="0"/>
                <w:szCs w:val="21"/>
              </w:rPr>
              <w:t>1.5</w:t>
            </w:r>
            <w:r w:rsidRPr="00423F4F">
              <w:rPr>
                <w:rFonts w:ascii="宋体" w:eastAsia="宋体" w:hAnsi="宋体" w:cs="宋体" w:hint="eastAsia"/>
                <w:kern w:val="0"/>
                <w:szCs w:val="21"/>
              </w:rPr>
              <w:t>英寸</w:t>
            </w:r>
            <w:r w:rsidRPr="00423F4F">
              <w:rPr>
                <w:rFonts w:ascii="宋体" w:eastAsia="宋体" w:hAnsi="宋体" w:cs="宋体" w:hint="eastAsia"/>
                <w:kern w:val="0"/>
                <w:szCs w:val="21"/>
              </w:rPr>
              <w:br/>
              <w:t>屏幕比例：16:9</w:t>
            </w:r>
            <w:r w:rsidRPr="00423F4F">
              <w:rPr>
                <w:rFonts w:ascii="宋体" w:eastAsia="宋体" w:hAnsi="宋体" w:cs="宋体" w:hint="eastAsia"/>
                <w:kern w:val="0"/>
                <w:szCs w:val="21"/>
              </w:rPr>
              <w:br/>
              <w:t>分辨率：≥1920*1080</w:t>
            </w:r>
            <w:r w:rsidRPr="00423F4F">
              <w:rPr>
                <w:rFonts w:ascii="宋体" w:eastAsia="宋体" w:hAnsi="宋体" w:cs="宋体" w:hint="eastAsia"/>
                <w:kern w:val="0"/>
                <w:szCs w:val="21"/>
              </w:rPr>
              <w:br/>
              <w:t>亮度：≥250尼特</w:t>
            </w:r>
            <w:r>
              <w:rPr>
                <w:rFonts w:ascii="宋体" w:eastAsia="宋体" w:hAnsi="宋体" w:cs="宋体" w:hint="eastAsia"/>
                <w:kern w:val="0"/>
                <w:szCs w:val="21"/>
              </w:rPr>
              <w:br/>
              <w:t>背光：WLED</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8</w:t>
            </w:r>
            <w:r>
              <w:rPr>
                <w:rFonts w:ascii="宋体" w:eastAsia="宋体" w:hAnsi="宋体" w:cs="宋体" w:hint="eastAsia"/>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键盘鼠标</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罗技、双飞燕 、雷柏</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1、品牌键盘鼠标套装</w:t>
            </w:r>
            <w:r>
              <w:rPr>
                <w:rFonts w:ascii="宋体" w:eastAsia="宋体" w:hAnsi="宋体" w:cs="宋体" w:hint="eastAsia"/>
                <w:kern w:val="0"/>
                <w:szCs w:val="21"/>
              </w:rPr>
              <w:br/>
              <w:t>2、颜色：黑色</w:t>
            </w:r>
            <w:r>
              <w:rPr>
                <w:rFonts w:ascii="宋体" w:eastAsia="宋体" w:hAnsi="宋体" w:cs="宋体" w:hint="eastAsia"/>
                <w:kern w:val="0"/>
                <w:szCs w:val="21"/>
              </w:rPr>
              <w:br/>
              <w:t>3、接口类型：USB</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LED拼接屏</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华融 LED拼接屏、数视达 LED拼接屏、吴派 LE</w:t>
            </w:r>
            <w:r>
              <w:rPr>
                <w:rFonts w:ascii="宋体" w:eastAsia="宋体" w:hAnsi="宋体" w:cs="宋体" w:hint="eastAsia"/>
                <w:kern w:val="0"/>
                <w:szCs w:val="21"/>
              </w:rPr>
              <w:lastRenderedPageBreak/>
              <w:t>D拼接屏</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1、包含LED*4，图像拼接处理器，信号处理器，液压支架，控制软件，专用线材及工程服务</w:t>
            </w:r>
            <w:r>
              <w:rPr>
                <w:rFonts w:ascii="宋体" w:eastAsia="宋体" w:hAnsi="宋体" w:cs="宋体" w:hint="eastAsia"/>
                <w:kern w:val="0"/>
                <w:szCs w:val="21"/>
              </w:rPr>
              <w:br/>
              <w:t>2、拼接屏（单块）参数要求：</w:t>
            </w:r>
            <w:r>
              <w:rPr>
                <w:rFonts w:ascii="宋体" w:eastAsia="宋体" w:hAnsi="宋体" w:cs="宋体" w:hint="eastAsia"/>
                <w:kern w:val="0"/>
                <w:szCs w:val="21"/>
              </w:rPr>
              <w:br/>
              <w:t>1）尺寸：1213.5mm(H)x684.3mm(V)  55英寸</w:t>
            </w:r>
            <w:r>
              <w:rPr>
                <w:rFonts w:ascii="宋体" w:eastAsia="宋体" w:hAnsi="宋体" w:cs="宋体" w:hint="eastAsia"/>
                <w:kern w:val="0"/>
                <w:szCs w:val="21"/>
              </w:rPr>
              <w:br/>
              <w:t>2）对比度：≥4000:1</w:t>
            </w:r>
            <w:r>
              <w:rPr>
                <w:rFonts w:ascii="宋体" w:eastAsia="宋体" w:hAnsi="宋体" w:cs="宋体" w:hint="eastAsia"/>
                <w:kern w:val="0"/>
                <w:szCs w:val="21"/>
              </w:rPr>
              <w:br/>
              <w:t>3）亮度：≥500cd/m2 ；LED背光（直下式）</w:t>
            </w:r>
            <w:r>
              <w:rPr>
                <w:rFonts w:ascii="宋体" w:eastAsia="宋体" w:hAnsi="宋体" w:cs="宋体" w:hint="eastAsia"/>
                <w:kern w:val="0"/>
                <w:szCs w:val="21"/>
              </w:rPr>
              <w:br/>
              <w:t xml:space="preserve">4）双边拼缝：≤3.5mm </w:t>
            </w:r>
            <w:r>
              <w:rPr>
                <w:rFonts w:ascii="宋体" w:eastAsia="宋体" w:hAnsi="宋体" w:cs="宋体" w:hint="eastAsia"/>
                <w:kern w:val="0"/>
                <w:szCs w:val="21"/>
              </w:rPr>
              <w:br/>
              <w:t>5）单块分辨率：≥1920(h)x1080(v)</w:t>
            </w:r>
            <w:r>
              <w:rPr>
                <w:rFonts w:ascii="宋体" w:eastAsia="宋体" w:hAnsi="宋体" w:cs="宋体" w:hint="eastAsia"/>
                <w:kern w:val="0"/>
                <w:szCs w:val="21"/>
              </w:rPr>
              <w:br/>
            </w:r>
            <w:r>
              <w:rPr>
                <w:rFonts w:ascii="宋体" w:eastAsia="宋体" w:hAnsi="宋体" w:cs="宋体" w:hint="eastAsia"/>
                <w:kern w:val="0"/>
                <w:szCs w:val="21"/>
              </w:rPr>
              <w:lastRenderedPageBreak/>
              <w:t>6）显示色彩：≥全彩16.7M色</w:t>
            </w:r>
            <w:r>
              <w:rPr>
                <w:rFonts w:ascii="宋体" w:eastAsia="宋体" w:hAnsi="宋体" w:cs="宋体" w:hint="eastAsia"/>
                <w:kern w:val="0"/>
                <w:szCs w:val="21"/>
              </w:rPr>
              <w:br/>
              <w:t>7）可视角度：≥178°(横向和纵向)。</w:t>
            </w:r>
            <w:r>
              <w:rPr>
                <w:rFonts w:ascii="宋体" w:eastAsia="宋体" w:hAnsi="宋体" w:cs="宋体" w:hint="eastAsia"/>
                <w:kern w:val="0"/>
                <w:szCs w:val="21"/>
              </w:rPr>
              <w:br/>
              <w:t>8）响应时间：≤8ms</w:t>
            </w:r>
            <w:r>
              <w:rPr>
                <w:rFonts w:ascii="宋体" w:eastAsia="宋体" w:hAnsi="宋体" w:cs="宋体" w:hint="eastAsia"/>
                <w:kern w:val="0"/>
                <w:szCs w:val="21"/>
              </w:rPr>
              <w:br/>
              <w:t>9）24小时连续运行，具有先进性、稳定性可扩充性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20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格力、美的、富士通</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1、制冷类型：冷暖</w:t>
            </w:r>
            <w:r>
              <w:rPr>
                <w:rFonts w:ascii="宋体" w:eastAsia="宋体" w:hAnsi="宋体" w:cs="宋体" w:hint="eastAsia"/>
                <w:kern w:val="0"/>
                <w:szCs w:val="21"/>
              </w:rPr>
              <w:br/>
              <w:t>2、匹数：≥3匹</w:t>
            </w:r>
            <w:r>
              <w:rPr>
                <w:rFonts w:ascii="宋体" w:eastAsia="宋体" w:hAnsi="宋体" w:cs="宋体" w:hint="eastAsia"/>
                <w:kern w:val="0"/>
                <w:szCs w:val="21"/>
              </w:rPr>
              <w:b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21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25</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22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1、提供教师椅1个；</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Pr="004902D3"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4902D3">
              <w:rPr>
                <w:rFonts w:ascii="宋体" w:eastAsia="宋体" w:hAnsi="宋体" w:cs="宋体"/>
                <w:kern w:val="0"/>
                <w:szCs w:val="21"/>
              </w:rPr>
              <w:t>25</w:t>
            </w:r>
          </w:p>
        </w:tc>
        <w:tc>
          <w:tcPr>
            <w:tcW w:w="1276" w:type="dxa"/>
            <w:shd w:val="clear" w:color="auto" w:fill="auto"/>
            <w:vAlign w:val="center"/>
          </w:tcPr>
          <w:p w:rsidR="00D15DCF" w:rsidRPr="004902D3"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4902D3">
              <w:rPr>
                <w:rFonts w:ascii="宋体" w:eastAsia="宋体" w:hAnsi="宋体" w:cs="宋体" w:hint="eastAsia"/>
                <w:kern w:val="0"/>
                <w:szCs w:val="21"/>
              </w:rPr>
              <w:t>I</w:t>
            </w:r>
            <w:r w:rsidRPr="004902D3">
              <w:rPr>
                <w:rFonts w:ascii="宋体" w:eastAsia="宋体" w:hAnsi="宋体" w:cs="宋体"/>
                <w:kern w:val="0"/>
                <w:szCs w:val="21"/>
              </w:rPr>
              <w:t>CT</w:t>
            </w:r>
            <w:r w:rsidRPr="004902D3">
              <w:rPr>
                <w:rFonts w:ascii="宋体" w:eastAsia="宋体" w:hAnsi="宋体" w:cs="宋体" w:hint="eastAsia"/>
                <w:kern w:val="0"/>
                <w:szCs w:val="21"/>
              </w:rPr>
              <w:t>学院授课权</w:t>
            </w:r>
          </w:p>
        </w:tc>
        <w:tc>
          <w:tcPr>
            <w:tcW w:w="1337" w:type="dxa"/>
            <w:shd w:val="clear" w:color="auto" w:fill="auto"/>
            <w:vAlign w:val="center"/>
          </w:tcPr>
          <w:p w:rsidR="00D15DCF" w:rsidRPr="004902D3" w:rsidRDefault="00D15DCF" w:rsidP="00D15DCF">
            <w:pPr>
              <w:widowControl/>
              <w:wordWrap w:val="0"/>
              <w:topLinePunct/>
              <w:spacing w:line="360" w:lineRule="auto"/>
              <w:ind w:firstLine="420"/>
              <w:rPr>
                <w:rFonts w:ascii="宋体" w:eastAsia="宋体" w:hAnsi="宋体" w:cs="宋体"/>
                <w:kern w:val="0"/>
                <w:szCs w:val="21"/>
              </w:rPr>
            </w:pPr>
            <w:r w:rsidRPr="004902D3">
              <w:rPr>
                <w:rFonts w:ascii="宋体" w:eastAsia="宋体" w:hAnsi="宋体" w:cs="宋体" w:hint="eastAsia"/>
                <w:kern w:val="0"/>
                <w:szCs w:val="21"/>
              </w:rPr>
              <w:t>定制</w:t>
            </w:r>
          </w:p>
        </w:tc>
        <w:tc>
          <w:tcPr>
            <w:tcW w:w="10206" w:type="dxa"/>
            <w:shd w:val="clear" w:color="auto" w:fill="auto"/>
            <w:vAlign w:val="center"/>
          </w:tcPr>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hint="eastAsia"/>
                <w:kern w:val="0"/>
                <w:szCs w:val="21"/>
              </w:rPr>
              <w:t>1、厂商授予校方信息与网络技术学院证书与授权牌。校方与厂商可以在包括双方官方网站、微信与微博、印刷资料及其它网络或传统媒体上，宣传和介绍双方的信息与网络技术学院项目合作。</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2</w:t>
            </w:r>
            <w:r w:rsidRPr="004902D3">
              <w:rPr>
                <w:rFonts w:ascii="宋体" w:eastAsia="宋体" w:hAnsi="宋体" w:cs="宋体" w:hint="eastAsia"/>
                <w:kern w:val="0"/>
                <w:szCs w:val="21"/>
              </w:rPr>
              <w:t>、厂商</w:t>
            </w:r>
            <w:r w:rsidRPr="004902D3">
              <w:rPr>
                <w:rFonts w:ascii="宋体" w:eastAsia="宋体" w:hAnsi="宋体" w:cs="宋体"/>
                <w:kern w:val="0"/>
                <w:szCs w:val="21"/>
              </w:rPr>
              <w:t>授权校方对本校在校师生实施ICT学院课程，ICT学院-大数据课程授权。</w:t>
            </w:r>
            <w:r w:rsidRPr="004902D3">
              <w:rPr>
                <w:rFonts w:ascii="宋体" w:eastAsia="宋体" w:hAnsi="宋体" w:cs="宋体" w:hint="eastAsia"/>
                <w:kern w:val="0"/>
                <w:szCs w:val="21"/>
              </w:rPr>
              <w:t>帮助</w:t>
            </w:r>
            <w:r w:rsidRPr="004902D3">
              <w:rPr>
                <w:rFonts w:ascii="宋体" w:eastAsia="宋体" w:hAnsi="宋体" w:cs="宋体"/>
                <w:kern w:val="0"/>
                <w:szCs w:val="21"/>
              </w:rPr>
              <w:t>校方制定具体教学实施计划，具体形式可以为纳入人才培养方案作为学生的选（必）修学分课程，或以培训专班、兴趣小组的形式开展相关课程。</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hint="eastAsia"/>
                <w:kern w:val="0"/>
                <w:szCs w:val="21"/>
              </w:rPr>
              <w:lastRenderedPageBreak/>
              <w:t>3、厂商</w:t>
            </w:r>
            <w:r w:rsidRPr="004902D3">
              <w:rPr>
                <w:rFonts w:ascii="宋体" w:eastAsia="宋体" w:hAnsi="宋体" w:cs="宋体"/>
                <w:kern w:val="0"/>
                <w:szCs w:val="21"/>
              </w:rPr>
              <w:t>协助校方培养师资力量，每年寒暑假，为校方提供认证教师培训。</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4</w:t>
            </w:r>
            <w:r w:rsidRPr="004902D3">
              <w:rPr>
                <w:rFonts w:ascii="宋体" w:eastAsia="宋体" w:hAnsi="宋体" w:cs="宋体" w:hint="eastAsia"/>
                <w:kern w:val="0"/>
                <w:szCs w:val="21"/>
              </w:rPr>
              <w:t>、厂商</w:t>
            </w:r>
            <w:r w:rsidRPr="004902D3">
              <w:rPr>
                <w:rFonts w:ascii="宋体" w:eastAsia="宋体" w:hAnsi="宋体" w:cs="宋体"/>
                <w:kern w:val="0"/>
                <w:szCs w:val="21"/>
              </w:rPr>
              <w:t>根据校方购买的课程授权服务，为校方在ICT学院教学支持与管理平台开通账号，提供相关课程教学资料的电子文档。校方可以自行打印作为学生教材，也可以向</w:t>
            </w:r>
            <w:r w:rsidRPr="004902D3">
              <w:rPr>
                <w:rFonts w:ascii="宋体" w:eastAsia="宋体" w:hAnsi="宋体" w:cs="宋体" w:hint="eastAsia"/>
                <w:kern w:val="0"/>
                <w:szCs w:val="21"/>
              </w:rPr>
              <w:t>厂商</w:t>
            </w:r>
            <w:r w:rsidRPr="004902D3">
              <w:rPr>
                <w:rFonts w:ascii="宋体" w:eastAsia="宋体" w:hAnsi="宋体" w:cs="宋体"/>
                <w:kern w:val="0"/>
                <w:szCs w:val="21"/>
              </w:rPr>
              <w:t>购买教材印刷服务。对于已有公开出版的教材，校方可以自行向出版社及书商购买。</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5</w:t>
            </w:r>
            <w:r w:rsidRPr="004902D3">
              <w:rPr>
                <w:rFonts w:ascii="宋体" w:eastAsia="宋体" w:hAnsi="宋体" w:cs="宋体" w:hint="eastAsia"/>
                <w:kern w:val="0"/>
                <w:szCs w:val="21"/>
              </w:rPr>
              <w:t>、厂商</w:t>
            </w:r>
            <w:r w:rsidRPr="004902D3">
              <w:rPr>
                <w:rFonts w:ascii="宋体" w:eastAsia="宋体" w:hAnsi="宋体" w:cs="宋体"/>
                <w:kern w:val="0"/>
                <w:szCs w:val="21"/>
              </w:rPr>
              <w:t>不定期组织ICT人才联盟双选会，并通过人才联盟平台向学生推荐产业链相关企业就业机会。</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6</w:t>
            </w:r>
            <w:r w:rsidRPr="004902D3">
              <w:rPr>
                <w:rFonts w:ascii="宋体" w:eastAsia="宋体" w:hAnsi="宋体" w:cs="宋体" w:hint="eastAsia"/>
                <w:kern w:val="0"/>
                <w:szCs w:val="21"/>
              </w:rPr>
              <w:t>、厂商</w:t>
            </w:r>
            <w:r w:rsidRPr="004902D3">
              <w:rPr>
                <w:rFonts w:ascii="宋体" w:eastAsia="宋体" w:hAnsi="宋体" w:cs="宋体"/>
                <w:kern w:val="0"/>
                <w:szCs w:val="21"/>
              </w:rPr>
              <w:t>每年组织优秀信息与网络技术学院评选，原则上以校方培养认证人数为重要参考，具体评选方案由</w:t>
            </w:r>
            <w:r w:rsidRPr="004902D3">
              <w:rPr>
                <w:rFonts w:ascii="宋体" w:eastAsia="宋体" w:hAnsi="宋体" w:cs="宋体" w:hint="eastAsia"/>
                <w:kern w:val="0"/>
                <w:szCs w:val="21"/>
              </w:rPr>
              <w:t>厂商</w:t>
            </w:r>
            <w:r w:rsidRPr="004902D3">
              <w:rPr>
                <w:rFonts w:ascii="宋体" w:eastAsia="宋体" w:hAnsi="宋体" w:cs="宋体"/>
                <w:kern w:val="0"/>
                <w:szCs w:val="21"/>
              </w:rPr>
              <w:t>另行公布。</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7</w:t>
            </w:r>
            <w:r w:rsidRPr="004902D3">
              <w:rPr>
                <w:rFonts w:ascii="宋体" w:eastAsia="宋体" w:hAnsi="宋体" w:cs="宋体" w:hint="eastAsia"/>
                <w:kern w:val="0"/>
                <w:szCs w:val="21"/>
              </w:rPr>
              <w:t>、</w:t>
            </w:r>
            <w:r w:rsidRPr="004902D3">
              <w:rPr>
                <w:rFonts w:ascii="宋体" w:eastAsia="宋体" w:hAnsi="宋体" w:cs="宋体"/>
                <w:kern w:val="0"/>
                <w:szCs w:val="21"/>
              </w:rPr>
              <w:t>双方联合成立项目实施与运营小组，并由校方成员担任组长</w:t>
            </w:r>
            <w:r w:rsidRPr="004902D3">
              <w:rPr>
                <w:rFonts w:ascii="宋体" w:eastAsia="宋体" w:hAnsi="宋体" w:cs="宋体" w:hint="eastAsia"/>
                <w:kern w:val="0"/>
                <w:szCs w:val="21"/>
              </w:rPr>
              <w:t>，</w:t>
            </w:r>
            <w:r w:rsidRPr="004902D3">
              <w:rPr>
                <w:rFonts w:ascii="宋体" w:eastAsia="宋体" w:hAnsi="宋体" w:cs="宋体"/>
                <w:kern w:val="0"/>
                <w:szCs w:val="21"/>
              </w:rPr>
              <w:t>双方</w:t>
            </w:r>
            <w:r w:rsidRPr="004902D3">
              <w:rPr>
                <w:rFonts w:ascii="宋体" w:eastAsia="宋体" w:hAnsi="宋体" w:cs="宋体" w:hint="eastAsia"/>
                <w:kern w:val="0"/>
                <w:szCs w:val="21"/>
              </w:rPr>
              <w:t>制订并</w:t>
            </w:r>
            <w:r w:rsidRPr="004902D3">
              <w:rPr>
                <w:rFonts w:ascii="宋体" w:eastAsia="宋体" w:hAnsi="宋体" w:cs="宋体"/>
                <w:kern w:val="0"/>
                <w:szCs w:val="21"/>
              </w:rPr>
              <w:t>按照“建设与实施计划”推进合作各项工作的落地执行。</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8</w:t>
            </w:r>
            <w:r w:rsidRPr="004902D3">
              <w:rPr>
                <w:rFonts w:ascii="宋体" w:eastAsia="宋体" w:hAnsi="宋体" w:cs="宋体" w:hint="eastAsia"/>
                <w:kern w:val="0"/>
                <w:szCs w:val="21"/>
              </w:rPr>
              <w:t>、厂商</w:t>
            </w:r>
            <w:r w:rsidRPr="004902D3">
              <w:rPr>
                <w:rFonts w:ascii="宋体" w:eastAsia="宋体" w:hAnsi="宋体" w:cs="宋体"/>
                <w:kern w:val="0"/>
                <w:szCs w:val="21"/>
              </w:rPr>
              <w:t>向校方提供ICT学院教学支持与管理平台</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，校方引导相关师生在平台上注册、登记开设的课程，以获得相关支持。</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hint="eastAsia"/>
                <w:kern w:val="0"/>
                <w:szCs w:val="21"/>
              </w:rPr>
              <w:t>9、本授权包含以上内容，授权期限四年。四年满后可续约，按续约当年价格计算。</w:t>
            </w:r>
          </w:p>
        </w:tc>
        <w:tc>
          <w:tcPr>
            <w:tcW w:w="758" w:type="dxa"/>
            <w:shd w:val="clear" w:color="auto" w:fill="auto"/>
            <w:vAlign w:val="center"/>
          </w:tcPr>
          <w:p w:rsidR="00D15DCF" w:rsidRPr="004902D3"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4902D3">
              <w:rPr>
                <w:rFonts w:ascii="宋体" w:eastAsia="宋体" w:hAnsi="宋体" w:cs="宋体"/>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三</w:t>
            </w:r>
          </w:p>
        </w:tc>
        <w:tc>
          <w:tcPr>
            <w:tcW w:w="2613" w:type="dxa"/>
            <w:gridSpan w:val="2"/>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Pr>
                <w:rFonts w:ascii="宋体" w:eastAsia="宋体" w:hAnsi="宋体" w:cs="宋体" w:hint="eastAsia"/>
                <w:kern w:val="0"/>
                <w:szCs w:val="21"/>
              </w:rPr>
              <w:t>大数据</w:t>
            </w:r>
            <w:r>
              <w:rPr>
                <w:rFonts w:ascii="宋体" w:eastAsia="宋体" w:hAnsi="宋体" w:cs="宋体" w:hint="eastAsia"/>
              </w:rPr>
              <w:t>科研与创新实验室</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rPr>
              <w:t>科研与创新</w:t>
            </w:r>
            <w:r>
              <w:rPr>
                <w:rFonts w:ascii="宋体" w:eastAsia="宋体" w:hAnsi="宋体" w:cs="宋体" w:hint="eastAsia"/>
                <w:kern w:val="0"/>
                <w:szCs w:val="21"/>
              </w:rPr>
              <w:t>服务器</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华为2288H V5、戴尔 R540、新华三 R5300 G3</w:t>
            </w:r>
          </w:p>
        </w:tc>
        <w:tc>
          <w:tcPr>
            <w:tcW w:w="10206" w:type="dxa"/>
            <w:shd w:val="clear" w:color="auto" w:fill="auto"/>
            <w:vAlign w:val="center"/>
          </w:tcPr>
          <w:p w:rsidR="00D15DCF" w:rsidRPr="004902D3"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1、品牌设备、非OEM产品；具有软硬件自主研发能力，保障后续产品的连续性；</w:t>
            </w:r>
            <w:r>
              <w:rPr>
                <w:rFonts w:ascii="宋体" w:eastAsia="宋体" w:hAnsi="宋体" w:cs="宋体" w:hint="eastAsia"/>
                <w:kern w:val="0"/>
                <w:szCs w:val="21"/>
              </w:rPr>
              <w:br/>
              <w:t>2、机箱：高度≤2U；至少可扩展2个全系列英特尔® 至强® 可扩展处理器；至少提供24个DDR4 内存插槽，≥2666MT/s；可扩展≥25个2.5英寸SAS/SATA/SSD硬盘；板载网卡数量≥2*GE+2*10GE光口；至少可配置4个热拔插对旋风扇，支持N+1冗余；至少可配置2个冗余热插拔电源，支持1+1冗余；</w:t>
            </w:r>
            <w:r>
              <w:rPr>
                <w:rFonts w:ascii="宋体" w:eastAsia="宋体" w:hAnsi="宋体" w:cs="宋体" w:hint="eastAsia"/>
                <w:kern w:val="0"/>
                <w:szCs w:val="21"/>
              </w:rPr>
              <w:br/>
              <w:t>★3、</w:t>
            </w:r>
            <w:r w:rsidRPr="007D33AF">
              <w:rPr>
                <w:rFonts w:ascii="宋体" w:eastAsia="宋体" w:hAnsi="宋体" w:cs="宋体" w:hint="eastAsia"/>
                <w:kern w:val="0"/>
                <w:szCs w:val="21"/>
              </w:rPr>
              <w:t>配置要求：≥2个英特尔至强</w:t>
            </w:r>
            <w:r>
              <w:rPr>
                <w:rFonts w:ascii="宋体" w:eastAsia="宋体" w:hAnsi="宋体" w:cs="宋体" w:hint="eastAsia"/>
                <w:kern w:val="0"/>
                <w:szCs w:val="21"/>
              </w:rPr>
              <w:t>金</w:t>
            </w:r>
            <w:r w:rsidRPr="007D33AF">
              <w:rPr>
                <w:rFonts w:ascii="宋体" w:eastAsia="宋体" w:hAnsi="宋体" w:cs="宋体" w:hint="eastAsia"/>
                <w:kern w:val="0"/>
                <w:szCs w:val="21"/>
              </w:rPr>
              <w:t>牌6</w:t>
            </w:r>
            <w:r w:rsidRPr="007D33AF">
              <w:rPr>
                <w:rFonts w:ascii="宋体" w:eastAsia="宋体" w:hAnsi="宋体" w:cs="宋体"/>
                <w:kern w:val="0"/>
                <w:szCs w:val="21"/>
              </w:rPr>
              <w:t>130</w:t>
            </w:r>
            <w:r w:rsidRPr="007D33AF">
              <w:rPr>
                <w:rFonts w:ascii="宋体" w:eastAsia="宋体" w:hAnsi="宋体" w:cs="宋体" w:hint="eastAsia"/>
                <w:kern w:val="0"/>
                <w:szCs w:val="21"/>
              </w:rPr>
              <w:t>(2.</w:t>
            </w:r>
            <w:r w:rsidRPr="007D33AF">
              <w:rPr>
                <w:rFonts w:ascii="宋体" w:eastAsia="宋体" w:hAnsi="宋体" w:cs="宋体"/>
                <w:kern w:val="0"/>
                <w:szCs w:val="21"/>
              </w:rPr>
              <w:t>1</w:t>
            </w:r>
            <w:r w:rsidRPr="007D33AF">
              <w:rPr>
                <w:rFonts w:ascii="宋体" w:eastAsia="宋体" w:hAnsi="宋体" w:cs="宋体" w:hint="eastAsia"/>
                <w:kern w:val="0"/>
                <w:szCs w:val="21"/>
              </w:rPr>
              <w:t>GHz/1</w:t>
            </w:r>
            <w:r w:rsidRPr="007D33AF">
              <w:rPr>
                <w:rFonts w:ascii="宋体" w:eastAsia="宋体" w:hAnsi="宋体" w:cs="宋体"/>
                <w:kern w:val="0"/>
                <w:szCs w:val="21"/>
              </w:rPr>
              <w:t>6</w:t>
            </w:r>
            <w:r w:rsidRPr="007D33AF">
              <w:rPr>
                <w:rFonts w:ascii="宋体" w:eastAsia="宋体" w:hAnsi="宋体" w:cs="宋体" w:hint="eastAsia"/>
                <w:kern w:val="0"/>
                <w:szCs w:val="21"/>
              </w:rPr>
              <w:t>-core/</w:t>
            </w:r>
            <w:r w:rsidRPr="007D33AF">
              <w:rPr>
                <w:rFonts w:ascii="宋体" w:eastAsia="宋体" w:hAnsi="宋体" w:cs="宋体"/>
                <w:kern w:val="0"/>
                <w:szCs w:val="21"/>
              </w:rPr>
              <w:t>22</w:t>
            </w:r>
            <w:r w:rsidRPr="007D33AF">
              <w:rPr>
                <w:rFonts w:ascii="宋体" w:eastAsia="宋体" w:hAnsi="宋体" w:cs="宋体" w:hint="eastAsia"/>
                <w:kern w:val="0"/>
                <w:szCs w:val="21"/>
              </w:rPr>
              <w:t>MB/</w:t>
            </w:r>
            <w:r w:rsidRPr="007D33AF">
              <w:rPr>
                <w:rFonts w:ascii="宋体" w:eastAsia="宋体" w:hAnsi="宋体" w:cs="宋体"/>
                <w:kern w:val="0"/>
                <w:szCs w:val="21"/>
              </w:rPr>
              <w:t>12</w:t>
            </w:r>
            <w:r w:rsidRPr="007D33AF">
              <w:rPr>
                <w:rFonts w:ascii="宋体" w:eastAsia="宋体" w:hAnsi="宋体" w:cs="宋体" w:hint="eastAsia"/>
                <w:kern w:val="0"/>
                <w:szCs w:val="21"/>
              </w:rPr>
              <w:t>5W)处理器，≥</w:t>
            </w:r>
            <w:r>
              <w:rPr>
                <w:rFonts w:ascii="宋体" w:eastAsia="宋体" w:hAnsi="宋体" w:cs="宋体" w:hint="eastAsia"/>
                <w:kern w:val="0"/>
                <w:szCs w:val="21"/>
              </w:rPr>
              <w:t>10</w:t>
            </w:r>
            <w:r w:rsidRPr="007D33AF">
              <w:rPr>
                <w:rFonts w:ascii="宋体" w:eastAsia="宋体" w:hAnsi="宋体" w:cs="宋体" w:hint="eastAsia"/>
                <w:kern w:val="0"/>
                <w:szCs w:val="21"/>
              </w:rPr>
              <w:t>条32G DDR4内存，≥</w:t>
            </w:r>
            <w:r>
              <w:rPr>
                <w:rFonts w:ascii="宋体" w:eastAsia="宋体" w:hAnsi="宋体" w:cs="宋体" w:hint="eastAsia"/>
                <w:kern w:val="0"/>
                <w:szCs w:val="21"/>
              </w:rPr>
              <w:t>6</w:t>
            </w:r>
            <w:r w:rsidRPr="007D33AF">
              <w:rPr>
                <w:rFonts w:ascii="宋体" w:eastAsia="宋体" w:hAnsi="宋体" w:cs="宋体" w:hint="eastAsia"/>
                <w:kern w:val="0"/>
                <w:szCs w:val="21"/>
              </w:rPr>
              <w:t>块1200GB-SAS 12Gb/s-10K rpm通用硬盘，≥2块240GB-SSD固态硬盘，1块RAID卡（至少支持RAID0,1,10），板载≥2*GE电口+2*10GE光口（含光模块），≥2块550W金牌交流电源模块；</w:t>
            </w:r>
            <w:r>
              <w:rPr>
                <w:rFonts w:ascii="宋体" w:eastAsia="宋体" w:hAnsi="宋体" w:cs="宋体" w:hint="eastAsia"/>
                <w:kern w:val="0"/>
                <w:szCs w:val="21"/>
              </w:rPr>
              <w:br/>
            </w:r>
            <w:r w:rsidRPr="004902D3">
              <w:rPr>
                <w:rFonts w:ascii="宋体" w:eastAsia="宋体" w:hAnsi="宋体" w:cs="宋体" w:hint="eastAsia"/>
                <w:kern w:val="0"/>
                <w:szCs w:val="21"/>
              </w:rPr>
              <w:t>4、主板支持2*M.2 SSD，且可热插拔+硬RAID；</w:t>
            </w:r>
          </w:p>
          <w:p w:rsidR="00D15DCF" w:rsidRPr="004902D3" w:rsidRDefault="00D15DCF" w:rsidP="00D15DCF">
            <w:pPr>
              <w:widowControl/>
              <w:wordWrap w:val="0"/>
              <w:topLinePunct/>
              <w:ind w:firstLineChars="0" w:firstLine="0"/>
              <w:jc w:val="left"/>
              <w:rPr>
                <w:rFonts w:ascii="宋体" w:eastAsia="宋体" w:hAnsi="宋体" w:cs="宋体"/>
                <w:kern w:val="0"/>
                <w:szCs w:val="21"/>
              </w:rPr>
            </w:pPr>
            <w:r w:rsidRPr="004902D3">
              <w:rPr>
                <w:rFonts w:ascii="宋体" w:eastAsia="宋体" w:hAnsi="宋体" w:cs="宋体"/>
                <w:kern w:val="0"/>
                <w:szCs w:val="21"/>
              </w:rPr>
              <w:t>5</w:t>
            </w:r>
            <w:r w:rsidRPr="004902D3">
              <w:rPr>
                <w:rFonts w:ascii="宋体" w:eastAsia="宋体" w:hAnsi="宋体" w:cs="宋体" w:hint="eastAsia"/>
                <w:kern w:val="0"/>
                <w:szCs w:val="21"/>
              </w:rPr>
              <w:t>、主板PCIe扩展卡接口：支持≥10个PCIe插槽，可配置2块双槽位的全高全长的GPU或FPGA加速卡（提供官网链接和截图证明）；</w:t>
            </w:r>
            <w:r w:rsidRPr="004902D3">
              <w:rPr>
                <w:rFonts w:ascii="宋体" w:eastAsia="宋体" w:hAnsi="宋体" w:cs="宋体" w:hint="eastAsia"/>
                <w:kern w:val="0"/>
                <w:szCs w:val="21"/>
              </w:rPr>
              <w:br/>
            </w:r>
            <w:r w:rsidRPr="004902D3">
              <w:rPr>
                <w:rFonts w:ascii="宋体" w:eastAsia="宋体" w:hAnsi="宋体" w:cs="宋体"/>
                <w:kern w:val="0"/>
                <w:szCs w:val="21"/>
              </w:rPr>
              <w:t>6</w:t>
            </w:r>
            <w:r w:rsidRPr="004902D3">
              <w:rPr>
                <w:rFonts w:ascii="宋体" w:eastAsia="宋体" w:hAnsi="宋体" w:cs="宋体" w:hint="eastAsia"/>
                <w:kern w:val="0"/>
                <w:szCs w:val="21"/>
              </w:rPr>
              <w:t>、RAID：可扩展支持RAID0、1、10、1E、5、50、6、60等，支持Cache超级电容保护，提供RAID级别迁移、磁盘漫游、自诊断、Web远程设置等功能；</w:t>
            </w:r>
            <w:r w:rsidRPr="004902D3">
              <w:rPr>
                <w:rFonts w:ascii="宋体" w:eastAsia="宋体" w:hAnsi="宋体" w:cs="宋体" w:hint="eastAsia"/>
                <w:kern w:val="0"/>
                <w:szCs w:val="21"/>
              </w:rPr>
              <w:br/>
              <w:t>7、管理：为保障项目后期设备零部件维修，规避维修风险，保障维修部件可随时供应，服务器应使用国产管理芯片，提供芯片厂家发布的产品简介，提供芯片厂家的资质证明，芯片厂家为国产厂家；</w:t>
            </w:r>
            <w:r w:rsidRPr="004902D3">
              <w:rPr>
                <w:rFonts w:ascii="宋体" w:eastAsia="宋体" w:hAnsi="宋体" w:cs="宋体" w:hint="eastAsia"/>
                <w:kern w:val="0"/>
                <w:szCs w:val="21"/>
              </w:rPr>
              <w:br/>
              <w:t>8、配置 BIOS 中文界面，提供截图证明；</w:t>
            </w:r>
            <w:r w:rsidRPr="004902D3">
              <w:rPr>
                <w:rFonts w:ascii="宋体" w:eastAsia="宋体" w:hAnsi="宋体" w:cs="宋体" w:hint="eastAsia"/>
                <w:kern w:val="0"/>
                <w:szCs w:val="21"/>
              </w:rPr>
              <w:br/>
              <w:t>9、可扩展与服务系统同品牌SSD（提供官网链接和截图证明）；</w:t>
            </w:r>
          </w:p>
          <w:p w:rsidR="00D15DCF" w:rsidRPr="004902D3" w:rsidRDefault="00D15DCF" w:rsidP="00D15DCF">
            <w:pPr>
              <w:widowControl/>
              <w:wordWrap w:val="0"/>
              <w:topLinePunct/>
              <w:spacing w:line="264" w:lineRule="auto"/>
              <w:ind w:firstLineChars="0" w:firstLine="0"/>
              <w:jc w:val="left"/>
              <w:rPr>
                <w:rFonts w:ascii="宋体" w:eastAsia="宋体" w:hAnsi="宋体" w:cs="宋体"/>
                <w:kern w:val="0"/>
                <w:szCs w:val="21"/>
              </w:rPr>
            </w:pPr>
            <w:r w:rsidRPr="004902D3">
              <w:rPr>
                <w:rFonts w:ascii="宋体" w:eastAsia="宋体" w:hAnsi="宋体" w:cs="宋体" w:hint="eastAsia"/>
                <w:kern w:val="0"/>
                <w:szCs w:val="21"/>
              </w:rPr>
              <w:lastRenderedPageBreak/>
              <w:t>10、具备环境、机械、EMC、安规的测试能力，且具备由中国合格评 定国家认可委员会颁发的认可证书，提供证书证明；</w:t>
            </w:r>
          </w:p>
          <w:p w:rsidR="00D15DCF" w:rsidRPr="004902D3" w:rsidRDefault="00D15DCF" w:rsidP="00D15DCF">
            <w:pPr>
              <w:widowControl/>
              <w:wordWrap w:val="0"/>
              <w:topLinePunct/>
              <w:spacing w:line="264" w:lineRule="auto"/>
              <w:ind w:firstLineChars="0" w:firstLine="0"/>
              <w:jc w:val="left"/>
              <w:rPr>
                <w:rFonts w:ascii="宋体" w:eastAsia="宋体" w:hAnsi="宋体" w:cs="宋体"/>
                <w:kern w:val="0"/>
                <w:szCs w:val="21"/>
              </w:rPr>
            </w:pPr>
            <w:r w:rsidRPr="004902D3">
              <w:rPr>
                <w:rFonts w:ascii="宋体" w:eastAsia="宋体" w:hAnsi="宋体" w:cs="宋体" w:hint="eastAsia"/>
                <w:kern w:val="0"/>
                <w:szCs w:val="21"/>
              </w:rPr>
              <w:t>11、通过 CB、CE 认证，并提供 CB、CE 认证证书；</w:t>
            </w:r>
          </w:p>
          <w:p w:rsidR="00D15DCF" w:rsidRPr="004902D3" w:rsidRDefault="00D15DCF" w:rsidP="00D15DCF">
            <w:pPr>
              <w:widowControl/>
              <w:wordWrap w:val="0"/>
              <w:topLinePunct/>
              <w:spacing w:line="264" w:lineRule="auto"/>
              <w:ind w:firstLineChars="0" w:firstLine="0"/>
              <w:jc w:val="left"/>
              <w:rPr>
                <w:rFonts w:ascii="宋体" w:eastAsia="宋体" w:hAnsi="宋体" w:cs="宋体"/>
                <w:kern w:val="0"/>
                <w:szCs w:val="21"/>
              </w:rPr>
            </w:pPr>
            <w:r w:rsidRPr="004902D3">
              <w:rPr>
                <w:rFonts w:ascii="宋体" w:eastAsia="宋体" w:hAnsi="宋体" w:cs="宋体" w:hint="eastAsia"/>
                <w:kern w:val="0"/>
                <w:szCs w:val="21"/>
              </w:rPr>
              <w:t>★</w:t>
            </w:r>
            <w:r w:rsidRPr="004902D3">
              <w:rPr>
                <w:rFonts w:ascii="宋体" w:eastAsia="宋体" w:hAnsi="宋体" w:cs="宋体"/>
                <w:kern w:val="0"/>
                <w:szCs w:val="21"/>
              </w:rPr>
              <w:t>12、</w:t>
            </w:r>
            <w:r w:rsidRPr="004902D3">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sidRPr="004902D3">
              <w:rPr>
                <w:rFonts w:ascii="宋体" w:eastAsia="宋体" w:hAnsi="宋体" w:cs="宋体" w:hint="eastAsia"/>
                <w:kern w:val="0"/>
                <w:szCs w:val="21"/>
              </w:rPr>
              <w:t>★</w:t>
            </w:r>
            <w:r w:rsidRPr="004902D3">
              <w:rPr>
                <w:rFonts w:ascii="宋体" w:eastAsia="宋体" w:hAnsi="宋体" w:cs="宋体"/>
                <w:kern w:val="0"/>
                <w:szCs w:val="21"/>
              </w:rPr>
              <w:t>13、本次所用产品必须与创新创业存储系统</w:t>
            </w:r>
            <w:r w:rsidRPr="004902D3">
              <w:rPr>
                <w:rFonts w:ascii="宋体" w:eastAsia="宋体" w:hAnsi="宋体" w:cs="宋体" w:hint="eastAsia"/>
                <w:kern w:val="0"/>
                <w:szCs w:val="21"/>
              </w:rPr>
              <w:t>（写出对应序号）</w:t>
            </w:r>
            <w:r w:rsidRPr="004902D3">
              <w:rPr>
                <w:rFonts w:ascii="宋体" w:eastAsia="宋体" w:hAnsi="宋体" w:cs="宋体"/>
                <w:kern w:val="0"/>
                <w:szCs w:val="21"/>
              </w:rPr>
              <w:t>、</w:t>
            </w:r>
            <w:r>
              <w:rPr>
                <w:rFonts w:ascii="宋体" w:eastAsia="宋体" w:hAnsi="宋体" w:cs="宋体"/>
                <w:kern w:val="0"/>
                <w:szCs w:val="21"/>
              </w:rPr>
              <w:t>业务交换机、AC控制器、无线AP、接入交换机为同一品牌。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kern w:val="0"/>
                <w:szCs w:val="21"/>
              </w:rPr>
              <w:t>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rPr>
              <w:t>科研与创新</w:t>
            </w:r>
            <w:r>
              <w:rPr>
                <w:rFonts w:ascii="宋体" w:eastAsia="宋体" w:hAnsi="宋体" w:cs="宋体" w:hint="eastAsia"/>
                <w:kern w:val="0"/>
                <w:szCs w:val="21"/>
              </w:rPr>
              <w:t>存储系统</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OceanStor 5300 V5、新华三 CS5000、戴尔MD 3060e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1、提供双控，每控制器缓存≥16GB；≥8个GE以太网I/O接口，≥8个8Gbps FC端口，≥6块2.4TB SAS 硬盘单元，至少提供对应存储管理软件，智能精简配置、多租户、LUN迁移、数据销毁、智能数据迅移，多路径软件、远程维护管理许可，快照、LUN拷贝、克隆、卷镜像许可，SSD智能缓存、智能数据分级许可，重删、压缩、配额管理、NFS,CIFS,NDMP许可。</w:t>
            </w:r>
            <w:r>
              <w:rPr>
                <w:rFonts w:ascii="宋体" w:eastAsia="宋体" w:hAnsi="宋体" w:cs="宋体" w:hint="eastAsia"/>
                <w:kern w:val="0"/>
                <w:szCs w:val="21"/>
              </w:rPr>
              <w:br/>
              <w:t>2、 体系架构：SAN和NAS一体化,最大控制器数≥8（提供厂商官网链接和官方截图）；控制框高度≤2U；</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、最大支持扩展缓存：≥256GB；</w:t>
            </w:r>
            <w:r>
              <w:rPr>
                <w:rFonts w:ascii="宋体" w:eastAsia="宋体" w:hAnsi="宋体" w:cs="宋体" w:hint="eastAsia"/>
                <w:kern w:val="0"/>
                <w:szCs w:val="21"/>
              </w:rPr>
              <w:br/>
            </w:r>
            <w:r>
              <w:rPr>
                <w:rFonts w:ascii="宋体" w:eastAsia="宋体" w:hAnsi="宋体" w:cs="宋体"/>
                <w:kern w:val="0"/>
                <w:szCs w:val="21"/>
              </w:rPr>
              <w:t>4</w:t>
            </w:r>
            <w:r>
              <w:rPr>
                <w:rFonts w:ascii="宋体" w:eastAsia="宋体" w:hAnsi="宋体" w:cs="宋体" w:hint="eastAsia"/>
                <w:kern w:val="0"/>
                <w:szCs w:val="21"/>
              </w:rPr>
              <w:t>、存储网络和协议支持：FC、FCoE、iSCSI、InfiniBand、NFS、CIFS、HTTP、FTP；</w:t>
            </w:r>
            <w:r>
              <w:rPr>
                <w:rFonts w:ascii="宋体" w:eastAsia="宋体" w:hAnsi="宋体" w:cs="宋体" w:hint="eastAsia"/>
                <w:kern w:val="0"/>
                <w:szCs w:val="21"/>
              </w:rPr>
              <w:br/>
            </w:r>
            <w:r>
              <w:rPr>
                <w:rFonts w:ascii="宋体" w:eastAsia="宋体" w:hAnsi="宋体" w:cs="宋体"/>
                <w:kern w:val="0"/>
                <w:szCs w:val="21"/>
              </w:rPr>
              <w:t>5</w:t>
            </w:r>
            <w:r>
              <w:rPr>
                <w:rFonts w:ascii="宋体" w:eastAsia="宋体" w:hAnsi="宋体" w:cs="宋体" w:hint="eastAsia"/>
                <w:kern w:val="0"/>
                <w:szCs w:val="21"/>
              </w:rPr>
              <w:t>、端口类型：支持1Gbps/10Gbps Ethernet、10Gbps FCoE、10Gbps TOE、8Gbps/16Gbps FC、56Gbps InfiniBand、SAS3.0（后端接口，单端口4*12Gbps）；</w:t>
            </w:r>
            <w:r>
              <w:rPr>
                <w:rFonts w:ascii="宋体" w:eastAsia="宋体" w:hAnsi="宋体" w:cs="宋体" w:hint="eastAsia"/>
                <w:kern w:val="0"/>
                <w:szCs w:val="21"/>
              </w:rPr>
              <w:br/>
            </w:r>
            <w:r>
              <w:rPr>
                <w:rFonts w:ascii="宋体" w:eastAsia="宋体" w:hAnsi="宋体" w:cs="宋体"/>
                <w:kern w:val="0"/>
                <w:szCs w:val="21"/>
              </w:rPr>
              <w:t>6</w:t>
            </w:r>
            <w:r>
              <w:rPr>
                <w:rFonts w:ascii="宋体" w:eastAsia="宋体" w:hAnsi="宋体" w:cs="宋体" w:hint="eastAsia"/>
                <w:kern w:val="0"/>
                <w:szCs w:val="21"/>
              </w:rPr>
              <w:t>、每控制器最大支持扩展前端主机接口数：≥20；</w:t>
            </w:r>
            <w:r>
              <w:rPr>
                <w:rFonts w:ascii="宋体" w:eastAsia="宋体" w:hAnsi="宋体" w:cs="宋体" w:hint="eastAsia"/>
                <w:kern w:val="0"/>
                <w:szCs w:val="21"/>
              </w:rPr>
              <w:br/>
            </w:r>
            <w:r>
              <w:rPr>
                <w:rFonts w:ascii="宋体" w:eastAsia="宋体" w:hAnsi="宋体" w:cs="宋体"/>
                <w:kern w:val="0"/>
                <w:szCs w:val="21"/>
              </w:rPr>
              <w:t>7</w:t>
            </w:r>
            <w:r>
              <w:rPr>
                <w:rFonts w:ascii="宋体" w:eastAsia="宋体" w:hAnsi="宋体" w:cs="宋体" w:hint="eastAsia"/>
                <w:kern w:val="0"/>
                <w:szCs w:val="21"/>
              </w:rPr>
              <w:t>、单张接口卡可根据用户需求设定不同的接口协议，支持8Gbps FC、16Gbps FC、10Gbps Ethernet和10Gbps FCoE等协议类型。（提供官网链接和截图证明）</w:t>
            </w:r>
            <w:r>
              <w:rPr>
                <w:rFonts w:ascii="宋体" w:eastAsia="宋体" w:hAnsi="宋体" w:cs="宋体" w:hint="eastAsia"/>
                <w:kern w:val="0"/>
                <w:szCs w:val="21"/>
              </w:rPr>
              <w:br/>
            </w:r>
            <w:r>
              <w:rPr>
                <w:rFonts w:ascii="宋体" w:eastAsia="宋体" w:hAnsi="宋体" w:cs="宋体"/>
                <w:kern w:val="0"/>
                <w:szCs w:val="21"/>
              </w:rPr>
              <w:t>8</w:t>
            </w:r>
            <w:r>
              <w:rPr>
                <w:rFonts w:ascii="宋体" w:eastAsia="宋体" w:hAnsi="宋体" w:cs="宋体" w:hint="eastAsia"/>
                <w:kern w:val="0"/>
                <w:szCs w:val="21"/>
              </w:rPr>
              <w:t>、支持控制器、风扇、电源、I/O模块、备电模块、硬盘等模块热插拔，支持在线I/O扩容；</w:t>
            </w:r>
            <w:r>
              <w:rPr>
                <w:rFonts w:ascii="宋体" w:eastAsia="宋体" w:hAnsi="宋体" w:cs="宋体" w:hint="eastAsia"/>
                <w:kern w:val="0"/>
                <w:szCs w:val="21"/>
              </w:rPr>
              <w:br/>
              <w:t>9、最大支持扩展盘位数：≥499；</w:t>
            </w:r>
            <w:r>
              <w:rPr>
                <w:rFonts w:ascii="宋体" w:eastAsia="宋体" w:hAnsi="宋体" w:cs="宋体" w:hint="eastAsia"/>
                <w:kern w:val="0"/>
                <w:szCs w:val="21"/>
              </w:rPr>
              <w:br/>
              <w:t>1</w:t>
            </w:r>
            <w:r>
              <w:rPr>
                <w:rFonts w:ascii="宋体" w:eastAsia="宋体" w:hAnsi="宋体" w:cs="宋体"/>
                <w:kern w:val="0"/>
                <w:szCs w:val="21"/>
              </w:rPr>
              <w:t>0</w:t>
            </w:r>
            <w:r>
              <w:rPr>
                <w:rFonts w:ascii="宋体" w:eastAsia="宋体" w:hAnsi="宋体" w:cs="宋体" w:hint="eastAsia"/>
                <w:kern w:val="0"/>
                <w:szCs w:val="21"/>
              </w:rPr>
              <w:t>、硬盘类型：支持SAS、NL SAS、SSD硬盘；</w:t>
            </w:r>
            <w:r>
              <w:rPr>
                <w:rFonts w:ascii="宋体" w:eastAsia="宋体" w:hAnsi="宋体" w:cs="宋体" w:hint="eastAsia"/>
                <w:kern w:val="0"/>
                <w:szCs w:val="21"/>
              </w:rPr>
              <w:br/>
              <w:t>1</w:t>
            </w:r>
            <w:r>
              <w:rPr>
                <w:rFonts w:ascii="宋体" w:eastAsia="宋体" w:hAnsi="宋体" w:cs="宋体"/>
                <w:kern w:val="0"/>
                <w:szCs w:val="21"/>
              </w:rPr>
              <w:t>1</w:t>
            </w:r>
            <w:r>
              <w:rPr>
                <w:rFonts w:ascii="宋体" w:eastAsia="宋体" w:hAnsi="宋体" w:cs="宋体" w:hint="eastAsia"/>
                <w:kern w:val="0"/>
                <w:szCs w:val="21"/>
              </w:rPr>
              <w:t>、RAID：支持RAID0，1，3，5，6，10，50；</w:t>
            </w:r>
            <w:r>
              <w:rPr>
                <w:rFonts w:ascii="宋体" w:eastAsia="宋体" w:hAnsi="宋体" w:cs="宋体" w:hint="eastAsia"/>
                <w:kern w:val="0"/>
                <w:szCs w:val="21"/>
              </w:rPr>
              <w:br/>
              <w:t>1</w:t>
            </w:r>
            <w:r>
              <w:rPr>
                <w:rFonts w:ascii="宋体" w:eastAsia="宋体" w:hAnsi="宋体" w:cs="宋体"/>
                <w:kern w:val="0"/>
                <w:szCs w:val="21"/>
              </w:rPr>
              <w:t>2</w:t>
            </w:r>
            <w:r>
              <w:rPr>
                <w:rFonts w:ascii="宋体" w:eastAsia="宋体" w:hAnsi="宋体" w:cs="宋体" w:hint="eastAsia"/>
                <w:kern w:val="0"/>
                <w:szCs w:val="21"/>
              </w:rPr>
              <w:t>、 配置服务质量管理按优先级控制功能；(提供配置截图）。</w:t>
            </w:r>
            <w:r>
              <w:rPr>
                <w:rFonts w:ascii="宋体" w:eastAsia="宋体" w:hAnsi="宋体" w:cs="宋体" w:hint="eastAsia"/>
                <w:kern w:val="0"/>
                <w:szCs w:val="21"/>
              </w:rPr>
              <w:br/>
              <w:t>1</w:t>
            </w:r>
            <w:r>
              <w:rPr>
                <w:rFonts w:ascii="宋体" w:eastAsia="宋体" w:hAnsi="宋体" w:cs="宋体"/>
                <w:kern w:val="0"/>
                <w:szCs w:val="21"/>
              </w:rPr>
              <w:t>3</w:t>
            </w:r>
            <w:r>
              <w:rPr>
                <w:rFonts w:ascii="宋体" w:eastAsia="宋体" w:hAnsi="宋体" w:cs="宋体" w:hint="eastAsia"/>
                <w:kern w:val="0"/>
                <w:szCs w:val="21"/>
              </w:rPr>
              <w:t>、缓存数据安全：配置UPS电源，保证掉电时缓存数据安全写入硬盘；</w:t>
            </w:r>
            <w:r>
              <w:rPr>
                <w:rFonts w:ascii="宋体" w:eastAsia="宋体" w:hAnsi="宋体" w:cs="宋体" w:hint="eastAsia"/>
                <w:kern w:val="0"/>
                <w:szCs w:val="21"/>
              </w:rPr>
              <w:br/>
              <w:t>1</w:t>
            </w:r>
            <w:r>
              <w:rPr>
                <w:rFonts w:ascii="宋体" w:eastAsia="宋体" w:hAnsi="宋体" w:cs="宋体"/>
                <w:kern w:val="0"/>
                <w:szCs w:val="21"/>
              </w:rPr>
              <w:t>4</w:t>
            </w:r>
            <w:r>
              <w:rPr>
                <w:rFonts w:ascii="宋体" w:eastAsia="宋体" w:hAnsi="宋体" w:cs="宋体" w:hint="eastAsia"/>
                <w:kern w:val="0"/>
                <w:szCs w:val="21"/>
              </w:rPr>
              <w:t>、主要部件冗余：提供控制器、Cache、磁盘、电源、风扇冗余配置；</w:t>
            </w:r>
            <w:r>
              <w:rPr>
                <w:rFonts w:ascii="宋体" w:eastAsia="宋体" w:hAnsi="宋体" w:cs="宋体" w:hint="eastAsia"/>
                <w:kern w:val="0"/>
                <w:szCs w:val="21"/>
              </w:rPr>
              <w:br/>
              <w:t>1</w:t>
            </w:r>
            <w:r>
              <w:rPr>
                <w:rFonts w:ascii="宋体" w:eastAsia="宋体" w:hAnsi="宋体" w:cs="宋体"/>
                <w:kern w:val="0"/>
                <w:szCs w:val="21"/>
              </w:rPr>
              <w:t>5</w:t>
            </w:r>
            <w:r>
              <w:rPr>
                <w:rFonts w:ascii="宋体" w:eastAsia="宋体" w:hAnsi="宋体" w:cs="宋体" w:hint="eastAsia"/>
                <w:kern w:val="0"/>
                <w:szCs w:val="21"/>
              </w:rPr>
              <w:t>、磁盘修复：支持磁盘坏道自动修复功能，增加磁盘使用寿命；</w:t>
            </w:r>
            <w:r>
              <w:rPr>
                <w:rFonts w:ascii="宋体" w:eastAsia="宋体" w:hAnsi="宋体" w:cs="宋体" w:hint="eastAsia"/>
                <w:kern w:val="0"/>
                <w:szCs w:val="21"/>
              </w:rPr>
              <w:br/>
              <w:t>1</w:t>
            </w:r>
            <w:r>
              <w:rPr>
                <w:rFonts w:ascii="宋体" w:eastAsia="宋体" w:hAnsi="宋体" w:cs="宋体"/>
                <w:kern w:val="0"/>
                <w:szCs w:val="21"/>
              </w:rPr>
              <w:t>6</w:t>
            </w:r>
            <w:r>
              <w:rPr>
                <w:rFonts w:ascii="宋体" w:eastAsia="宋体" w:hAnsi="宋体" w:cs="宋体" w:hint="eastAsia"/>
                <w:kern w:val="0"/>
                <w:szCs w:val="21"/>
              </w:rPr>
              <w:t xml:space="preserve"> 、支持扩展异构虚拟化技术，能高效接管主流厂商存储阵列，整合成统一的资源池，并对其做数据保护（提供官网链接和截图）</w:t>
            </w:r>
            <w:r>
              <w:rPr>
                <w:rFonts w:ascii="宋体" w:eastAsia="宋体" w:hAnsi="宋体" w:cs="宋体" w:hint="eastAsia"/>
                <w:kern w:val="0"/>
                <w:szCs w:val="21"/>
              </w:rPr>
              <w:br/>
              <w:t>1</w:t>
            </w:r>
            <w:r>
              <w:rPr>
                <w:rFonts w:ascii="宋体" w:eastAsia="宋体" w:hAnsi="宋体" w:cs="宋体"/>
                <w:kern w:val="0"/>
                <w:szCs w:val="21"/>
              </w:rPr>
              <w:t>7</w:t>
            </w:r>
            <w:r>
              <w:rPr>
                <w:rFonts w:ascii="宋体" w:eastAsia="宋体" w:hAnsi="宋体" w:cs="宋体" w:hint="eastAsia"/>
                <w:kern w:val="0"/>
                <w:szCs w:val="21"/>
              </w:rPr>
              <w:t>、关键特性扩展:支持快照， LUN拷贝，克隆，卷镜像，远程复制，WORM，阵列双活，一体化备份，智能服</w:t>
            </w:r>
            <w:r>
              <w:rPr>
                <w:rFonts w:ascii="宋体" w:eastAsia="宋体" w:hAnsi="宋体" w:cs="宋体" w:hint="eastAsia"/>
                <w:kern w:val="0"/>
                <w:szCs w:val="21"/>
              </w:rPr>
              <w:lastRenderedPageBreak/>
              <w:t>务质量控制，智能分区， SSD智能缓存，智能数据分级，智能精简配置，智能数据迅移，多租户，LUN迁移，配额管理，数据销毁，多路径管理，远程维护管理，容灾管理软件，单设备管理软件，集中运维管理软件</w:t>
            </w:r>
            <w:r>
              <w:rPr>
                <w:rFonts w:ascii="宋体" w:eastAsia="宋体" w:hAnsi="宋体" w:cs="宋体" w:hint="eastAsia"/>
                <w:kern w:val="0"/>
                <w:szCs w:val="21"/>
              </w:rPr>
              <w:br/>
              <w:t>1</w:t>
            </w:r>
            <w:r>
              <w:rPr>
                <w:rFonts w:ascii="宋体" w:eastAsia="宋体" w:hAnsi="宋体" w:cs="宋体"/>
                <w:kern w:val="0"/>
                <w:szCs w:val="21"/>
              </w:rPr>
              <w:t>8</w:t>
            </w:r>
            <w:r>
              <w:rPr>
                <w:rFonts w:ascii="宋体" w:eastAsia="宋体" w:hAnsi="宋体" w:cs="宋体" w:hint="eastAsia"/>
                <w:kern w:val="0"/>
                <w:szCs w:val="21"/>
              </w:rPr>
              <w:t xml:space="preserve"> 、</w:t>
            </w:r>
            <w:r w:rsidRPr="005415BE">
              <w:rPr>
                <w:rFonts w:ascii="宋体" w:eastAsia="宋体" w:hAnsi="宋体" w:cs="宋体" w:hint="eastAsia"/>
                <w:kern w:val="0"/>
                <w:szCs w:val="21"/>
              </w:rPr>
              <w:t>获得SMI-S v1.5或以上版本的CTP认证。</w:t>
            </w:r>
            <w:r>
              <w:rPr>
                <w:rFonts w:ascii="宋体" w:eastAsia="宋体" w:hAnsi="宋体" w:cs="宋体" w:hint="eastAsia"/>
                <w:kern w:val="0"/>
                <w:szCs w:val="21"/>
              </w:rPr>
              <w:t xml:space="preserve"> </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19</w:t>
            </w:r>
            <w:r>
              <w:rPr>
                <w:rFonts w:ascii="宋体" w:eastAsia="宋体" w:hAnsi="宋体" w:cs="宋体" w:hint="eastAsia"/>
                <w:kern w:val="0"/>
                <w:szCs w:val="21"/>
              </w:rPr>
              <w:t xml:space="preserve"> 、获得Oracle Database 12c及以上版本兼容性认证，提供Oracle官方网站截图及链接</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21、虚拟机支持: VMware、 Citrix、 Hyper-V</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22、 满足高强度抗震性能质量，并提供九级抗震检验报告结论页</w:t>
            </w:r>
            <w:r>
              <w:rPr>
                <w:rFonts w:ascii="宋体" w:eastAsia="宋体" w:hAnsi="宋体" w:cs="宋体" w:hint="eastAsia"/>
                <w:kern w:val="0"/>
                <w:szCs w:val="21"/>
              </w:rPr>
              <w:br/>
              <w:t xml:space="preserve">23、 证书要求:提供中国环境标志认证证书； </w:t>
            </w:r>
            <w:r>
              <w:rPr>
                <w:rFonts w:ascii="宋体" w:eastAsia="宋体" w:hAnsi="宋体" w:cs="宋体" w:hint="eastAsia"/>
                <w:kern w:val="0"/>
                <w:szCs w:val="21"/>
              </w:rPr>
              <w:br/>
              <w:t>★</w:t>
            </w:r>
            <w:r>
              <w:rPr>
                <w:rFonts w:ascii="宋体" w:eastAsia="宋体" w:hAnsi="宋体" w:cs="宋体"/>
                <w:kern w:val="0"/>
                <w:szCs w:val="21"/>
              </w:rPr>
              <w:t>24、</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kern w:val="0"/>
                <w:szCs w:val="21"/>
              </w:rPr>
              <w:t>、本次所用产品必须与</w:t>
            </w:r>
            <w:r w:rsidRPr="00D07461">
              <w:rPr>
                <w:rFonts w:ascii="宋体" w:eastAsia="宋体" w:hAnsi="宋体" w:cs="宋体"/>
                <w:kern w:val="0"/>
                <w:szCs w:val="21"/>
              </w:rPr>
              <w:t>创新创业服务器、</w:t>
            </w:r>
            <w:r>
              <w:rPr>
                <w:rFonts w:ascii="宋体" w:eastAsia="宋体" w:hAnsi="宋体" w:cs="宋体"/>
                <w:kern w:val="0"/>
                <w:szCs w:val="21"/>
              </w:rPr>
              <w:t>业务交换机、AC控制器、无线AP、接入交换机为同一品牌。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kern w:val="0"/>
                <w:szCs w:val="21"/>
              </w:rPr>
              <w:t>8</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业务交换机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S5720-28P-SI-AC、新华三  S5130S-28S-HI、锐捷 RG-DS5730-24GT4XS-S</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1、提供≥24个10/100/1000Base-T以太网端口，≥4个万兆SFP+；可拔插双电源，支持交流或直流供电，默认配置一个AC电源；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★15、投标人必须在投标文件中提供原厂加盖公章的针对本项目的技术参数证明函原件。</w:t>
            </w:r>
            <w:r>
              <w:rPr>
                <w:rFonts w:ascii="宋体" w:eastAsia="宋体" w:hAnsi="宋体" w:cs="宋体" w:hint="eastAsia"/>
                <w:kern w:val="0"/>
                <w:szCs w:val="21"/>
              </w:rPr>
              <w:br/>
              <w:t>★16、本次所用产品必须与创新创业服务器、创新创业存储系统、业务交换机、AC控制器、无线AP、接入交换机为同一品牌。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4</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AC控制器</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AC6508、新华三 W</w:t>
            </w:r>
            <w:r>
              <w:rPr>
                <w:rFonts w:ascii="宋体" w:eastAsia="宋体" w:hAnsi="宋体" w:cs="宋体" w:hint="eastAsia"/>
                <w:kern w:val="0"/>
                <w:szCs w:val="21"/>
              </w:rPr>
              <w:lastRenderedPageBreak/>
              <w:t>X3508H-WiNet、锐捷RG-WS7204-A</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1、端口：≥10 x GE + 2 x 10GE SFP+</w:t>
            </w:r>
            <w:r>
              <w:rPr>
                <w:rFonts w:ascii="宋体" w:eastAsia="宋体" w:hAnsi="宋体" w:cs="宋体" w:hint="eastAsia"/>
                <w:kern w:val="0"/>
                <w:szCs w:val="21"/>
              </w:rPr>
              <w:br/>
              <w:t>2、电源：AC电源适配器</w:t>
            </w:r>
            <w:r>
              <w:rPr>
                <w:rFonts w:ascii="宋体" w:eastAsia="宋体" w:hAnsi="宋体" w:cs="宋体" w:hint="eastAsia"/>
                <w:kern w:val="0"/>
                <w:szCs w:val="21"/>
              </w:rPr>
              <w:br/>
              <w:t>3、转发能力：≥6Gbit/s</w:t>
            </w:r>
            <w:r>
              <w:rPr>
                <w:rFonts w:ascii="宋体" w:eastAsia="宋体" w:hAnsi="宋体" w:cs="宋体" w:hint="eastAsia"/>
                <w:kern w:val="0"/>
                <w:szCs w:val="21"/>
              </w:rPr>
              <w:br/>
            </w:r>
            <w:r>
              <w:rPr>
                <w:rFonts w:ascii="宋体" w:eastAsia="宋体" w:hAnsi="宋体" w:cs="宋体" w:hint="eastAsia"/>
                <w:kern w:val="0"/>
                <w:szCs w:val="21"/>
              </w:rPr>
              <w:lastRenderedPageBreak/>
              <w:t>4、最大可管理AP的数量：≥256</w:t>
            </w:r>
            <w:r>
              <w:rPr>
                <w:rFonts w:ascii="宋体" w:eastAsia="宋体" w:hAnsi="宋体" w:cs="宋体" w:hint="eastAsia"/>
                <w:kern w:val="0"/>
                <w:szCs w:val="21"/>
              </w:rPr>
              <w:br/>
              <w:t>5、无线用户接入能力：≥4K</w:t>
            </w:r>
            <w:r>
              <w:rPr>
                <w:rFonts w:ascii="宋体" w:eastAsia="宋体" w:hAnsi="宋体" w:cs="宋体" w:hint="eastAsia"/>
                <w:kern w:val="0"/>
                <w:szCs w:val="21"/>
              </w:rPr>
              <w:br/>
              <w:t>6、AP与AC间组网方式：支持L2/L3层网络拓扑</w:t>
            </w:r>
            <w:r>
              <w:rPr>
                <w:rFonts w:ascii="宋体" w:eastAsia="宋体" w:hAnsi="宋体" w:cs="宋体" w:hint="eastAsia"/>
                <w:kern w:val="0"/>
                <w:szCs w:val="21"/>
              </w:rPr>
              <w:br/>
              <w:t>7、转发模式：支持直接转发/隧道转发</w:t>
            </w:r>
            <w:r>
              <w:rPr>
                <w:rFonts w:ascii="宋体" w:eastAsia="宋体" w:hAnsi="宋体" w:cs="宋体" w:hint="eastAsia"/>
                <w:kern w:val="0"/>
                <w:szCs w:val="21"/>
              </w:rPr>
              <w:br/>
              <w:t>8、AC冗余备份：支持1+1热备/N+1备份方式</w:t>
            </w:r>
            <w:r>
              <w:rPr>
                <w:rFonts w:ascii="宋体" w:eastAsia="宋体" w:hAnsi="宋体" w:cs="宋体" w:hint="eastAsia"/>
                <w:kern w:val="0"/>
                <w:szCs w:val="21"/>
              </w:rPr>
              <w:br/>
              <w:t>9、无线协议：802.11 a/b/g/n/ac/ac wave2/ax</w:t>
            </w:r>
            <w:r>
              <w:rPr>
                <w:rFonts w:ascii="宋体" w:eastAsia="宋体" w:hAnsi="宋体" w:cs="宋体" w:hint="eastAsia"/>
                <w:kern w:val="0"/>
                <w:szCs w:val="21"/>
              </w:rPr>
              <w:br/>
              <w:t>★</w:t>
            </w:r>
            <w:r>
              <w:rPr>
                <w:rFonts w:ascii="宋体" w:eastAsia="宋体" w:hAnsi="宋体" w:cs="宋体"/>
                <w:kern w:val="0"/>
                <w:szCs w:val="21"/>
              </w:rPr>
              <w:t>10、本次所用产品必须与创新创业服务器、创新创业存储系统、业务交换机、无线AP、接入交换机为同一品牌。</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11、</w:t>
            </w:r>
            <w:r>
              <w:rPr>
                <w:rFonts w:ascii="宋体" w:eastAsia="宋体" w:hAnsi="宋体" w:cs="宋体" w:hint="eastAsia"/>
                <w:kern w:val="0"/>
                <w:szCs w:val="21"/>
              </w:rPr>
              <w:t>投标人必须在投标文件中提供原厂加盖公章的针对本项目的技术参数证明函原件。</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30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无线AP</w:t>
            </w:r>
          </w:p>
        </w:tc>
        <w:tc>
          <w:tcPr>
            <w:tcW w:w="1337" w:type="dxa"/>
            <w:shd w:val="clear" w:color="auto" w:fill="auto"/>
            <w:vAlign w:val="center"/>
          </w:tcPr>
          <w:p w:rsidR="00D15DCF" w:rsidRDefault="00D15DCF" w:rsidP="009E37E3">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华为 AP6050DN、新华三 WA5530-LI、锐捷 RG-AP880-I</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1、电源输入 DC：12V±10%</w:t>
            </w:r>
            <w:r>
              <w:rPr>
                <w:rFonts w:ascii="宋体" w:eastAsia="宋体" w:hAnsi="宋体" w:cs="宋体" w:hint="eastAsia"/>
                <w:kern w:val="0"/>
                <w:szCs w:val="21"/>
              </w:rPr>
              <w:br/>
              <w:t>2、PoE供电：满足802.3at以太网供电标准</w:t>
            </w:r>
            <w:r>
              <w:rPr>
                <w:rFonts w:ascii="宋体" w:eastAsia="宋体" w:hAnsi="宋体" w:cs="宋体" w:hint="eastAsia"/>
                <w:kern w:val="0"/>
                <w:szCs w:val="21"/>
              </w:rPr>
              <w:br/>
              <w:t>3、最大功耗 ：22.9W（不含USB接口输出功耗）</w:t>
            </w:r>
            <w:r>
              <w:rPr>
                <w:rFonts w:ascii="宋体" w:eastAsia="宋体" w:hAnsi="宋体" w:cs="宋体" w:hint="eastAsia"/>
                <w:kern w:val="0"/>
                <w:szCs w:val="21"/>
              </w:rPr>
              <w:br/>
              <w:t>4、工作温度 ：-10℃～+50℃</w:t>
            </w:r>
            <w:r>
              <w:rPr>
                <w:rFonts w:ascii="宋体" w:eastAsia="宋体" w:hAnsi="宋体" w:cs="宋体" w:hint="eastAsia"/>
                <w:kern w:val="0"/>
                <w:szCs w:val="21"/>
              </w:rPr>
              <w:br/>
              <w:t>5、天线类型 ：内置双频天线，硬件芯片支持智能天线技术</w:t>
            </w:r>
            <w:r>
              <w:rPr>
                <w:rFonts w:ascii="宋体" w:eastAsia="宋体" w:hAnsi="宋体" w:cs="宋体" w:hint="eastAsia"/>
                <w:kern w:val="0"/>
                <w:szCs w:val="21"/>
              </w:rPr>
              <w:br/>
              <w:t>6、可同时在线的用户数量 ≥500</w:t>
            </w:r>
            <w:r>
              <w:rPr>
                <w:rFonts w:ascii="宋体" w:eastAsia="宋体" w:hAnsi="宋体" w:cs="宋体" w:hint="eastAsia"/>
                <w:kern w:val="0"/>
                <w:szCs w:val="21"/>
              </w:rPr>
              <w:br/>
              <w:t>7、最大发射功率 2.4G：26dBm（组合功率）；5G：25dBm（组合功率）</w:t>
            </w:r>
            <w:r>
              <w:rPr>
                <w:rFonts w:ascii="宋体" w:eastAsia="宋体" w:hAnsi="宋体" w:cs="宋体" w:hint="eastAsia"/>
                <w:kern w:val="0"/>
                <w:szCs w:val="21"/>
              </w:rPr>
              <w:br/>
              <w:t xml:space="preserve">8、MIMO空间流：≥4 x 4:4 </w:t>
            </w:r>
            <w:r>
              <w:rPr>
                <w:rFonts w:ascii="宋体" w:eastAsia="宋体" w:hAnsi="宋体" w:cs="宋体" w:hint="eastAsia"/>
                <w:kern w:val="0"/>
                <w:szCs w:val="21"/>
              </w:rPr>
              <w:br/>
              <w:t>9、无线协议：802.11a/b/g/n/ac/ac wave2</w:t>
            </w:r>
            <w:r>
              <w:rPr>
                <w:rFonts w:ascii="宋体" w:eastAsia="宋体" w:hAnsi="宋体" w:cs="宋体" w:hint="eastAsia"/>
                <w:kern w:val="0"/>
                <w:szCs w:val="21"/>
              </w:rPr>
              <w:br/>
              <w:t>10、最高速率：≥2.53Gbps</w:t>
            </w:r>
          </w:p>
          <w:p w:rsidR="00D15DCF" w:rsidRDefault="00D15DCF" w:rsidP="00D15DCF">
            <w:pPr>
              <w:widowControl/>
              <w:wordWrap w:val="0"/>
              <w:topLinePunct/>
              <w:ind w:firstLineChars="0" w:firstLine="0"/>
              <w:jc w:val="left"/>
              <w:rPr>
                <w:rFonts w:ascii="宋体" w:eastAsia="宋体" w:hAnsi="宋体" w:cs="宋体"/>
                <w:kern w:val="0"/>
                <w:szCs w:val="21"/>
              </w:rPr>
            </w:pPr>
            <w:r w:rsidRPr="00CF76CA">
              <w:rPr>
                <w:rFonts w:ascii="宋体" w:eastAsia="宋体" w:hAnsi="宋体" w:cs="宋体" w:hint="eastAsia"/>
                <w:kern w:val="0"/>
                <w:szCs w:val="21"/>
              </w:rPr>
              <w:t>★11、必须提供与该设备同品牌的W</w:t>
            </w:r>
            <w:r w:rsidRPr="00CF76CA">
              <w:rPr>
                <w:rFonts w:ascii="宋体" w:eastAsia="宋体" w:hAnsi="宋体" w:cs="宋体"/>
                <w:kern w:val="0"/>
                <w:szCs w:val="21"/>
              </w:rPr>
              <w:t>LAN</w:t>
            </w:r>
            <w:r w:rsidRPr="00CF76CA">
              <w:rPr>
                <w:rFonts w:ascii="宋体" w:eastAsia="宋体" w:hAnsi="宋体" w:cs="宋体" w:hint="eastAsia"/>
                <w:kern w:val="0"/>
                <w:szCs w:val="21"/>
              </w:rPr>
              <w:t>测试工具和W</w:t>
            </w:r>
            <w:r w:rsidRPr="00CF76CA">
              <w:rPr>
                <w:rFonts w:ascii="宋体" w:eastAsia="宋体" w:hAnsi="宋体" w:cs="宋体"/>
                <w:kern w:val="0"/>
                <w:szCs w:val="21"/>
              </w:rPr>
              <w:t>LAN</w:t>
            </w:r>
            <w:r w:rsidRPr="00CF76CA">
              <w:rPr>
                <w:rFonts w:ascii="宋体" w:eastAsia="宋体" w:hAnsi="宋体" w:cs="宋体" w:hint="eastAsia"/>
                <w:kern w:val="0"/>
                <w:szCs w:val="21"/>
              </w:rPr>
              <w:t>规划工具。W</w:t>
            </w:r>
            <w:r w:rsidRPr="00CF76CA">
              <w:rPr>
                <w:rFonts w:ascii="宋体" w:eastAsia="宋体" w:hAnsi="宋体" w:cs="宋体"/>
                <w:kern w:val="0"/>
                <w:szCs w:val="21"/>
              </w:rPr>
              <w:t>LAN</w:t>
            </w:r>
            <w:r w:rsidRPr="00CF76CA">
              <w:rPr>
                <w:rFonts w:ascii="宋体" w:eastAsia="宋体" w:hAnsi="宋体" w:cs="宋体" w:hint="eastAsia"/>
                <w:kern w:val="0"/>
                <w:szCs w:val="21"/>
              </w:rPr>
              <w:t>规划工具支持现场环境规划、</w:t>
            </w:r>
            <w:r w:rsidRPr="00CF76CA">
              <w:rPr>
                <w:rFonts w:ascii="宋体" w:eastAsia="宋体" w:hAnsi="宋体" w:cs="宋体"/>
                <w:kern w:val="0"/>
                <w:szCs w:val="21"/>
              </w:rPr>
              <w:t>AP布放、网络信号仿真和报告输出功能</w:t>
            </w:r>
            <w:r w:rsidRPr="00CF76CA">
              <w:rPr>
                <w:rFonts w:ascii="宋体" w:eastAsia="宋体" w:hAnsi="宋体" w:cs="宋体" w:hint="eastAsia"/>
                <w:kern w:val="0"/>
                <w:szCs w:val="21"/>
              </w:rPr>
              <w:t>，W</w:t>
            </w:r>
            <w:r w:rsidRPr="00CF76CA">
              <w:rPr>
                <w:rFonts w:ascii="宋体" w:eastAsia="宋体" w:hAnsi="宋体" w:cs="宋体"/>
                <w:kern w:val="0"/>
                <w:szCs w:val="21"/>
              </w:rPr>
              <w:t>LAN</w:t>
            </w:r>
            <w:r w:rsidRPr="00CF76CA">
              <w:rPr>
                <w:rFonts w:ascii="宋体" w:eastAsia="宋体" w:hAnsi="宋体" w:cs="宋体" w:hint="eastAsia"/>
                <w:kern w:val="0"/>
                <w:szCs w:val="21"/>
              </w:rPr>
              <w:t>测试工具支持射频信号收集、热图预测、射频覆盖数据分析、环境规划、</w:t>
            </w:r>
            <w:r w:rsidRPr="00CF76CA">
              <w:rPr>
                <w:rFonts w:ascii="宋体" w:eastAsia="宋体" w:hAnsi="宋体" w:cs="宋体"/>
                <w:kern w:val="0"/>
                <w:szCs w:val="21"/>
              </w:rPr>
              <w:t>AP布放、网络信号仿真和自动导出报告等功能</w:t>
            </w:r>
            <w:r w:rsidRPr="00CF76CA">
              <w:rPr>
                <w:rFonts w:ascii="宋体" w:eastAsia="宋体" w:hAnsi="宋体" w:cs="宋体" w:hint="eastAsia"/>
                <w:kern w:val="0"/>
                <w:szCs w:val="21"/>
              </w:rPr>
              <w:t>。</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2</w:t>
            </w:r>
            <w:r>
              <w:rPr>
                <w:rFonts w:ascii="宋体" w:eastAsia="宋体" w:hAnsi="宋体" w:cs="宋体"/>
                <w:kern w:val="0"/>
                <w:szCs w:val="21"/>
              </w:rPr>
              <w:t>、本次所用产品必须与创新创业服务器、创新创业存储系统、业务交换机、AC控制器、接入交换机为同一品牌。</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投标人必须在投标文件中提供原厂加盖公章的针对本项目的技术参数证明函原件。</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4</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31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机柜及辅材</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大唐保镖 42U、凯雷 42U、大唐卫士</w:t>
            </w:r>
            <w:r>
              <w:rPr>
                <w:rFonts w:ascii="宋体" w:eastAsia="宋体" w:hAnsi="宋体" w:cs="宋体" w:hint="eastAsia"/>
                <w:kern w:val="0"/>
                <w:szCs w:val="21"/>
              </w:rPr>
              <w:lastRenderedPageBreak/>
              <w:t xml:space="preserve"> 42U  服务器机柜</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（一）服务器机柜</w:t>
            </w:r>
            <w:r>
              <w:rPr>
                <w:rFonts w:ascii="宋体" w:eastAsia="宋体" w:hAnsi="宋体" w:cs="宋体" w:hint="eastAsia"/>
                <w:kern w:val="0"/>
                <w:szCs w:val="21"/>
              </w:rPr>
              <w:br/>
              <w:t>42U 19英寸服务器机柜</w:t>
            </w:r>
            <w:r>
              <w:rPr>
                <w:rFonts w:ascii="宋体" w:eastAsia="宋体" w:hAnsi="宋体" w:cs="宋体" w:hint="eastAsia"/>
                <w:kern w:val="0"/>
                <w:szCs w:val="21"/>
              </w:rPr>
              <w:br/>
              <w:t>功能：可安装交换机、路由器、配线架、KVM、UPS电源服务器等网络设备</w:t>
            </w:r>
            <w:r>
              <w:rPr>
                <w:rFonts w:ascii="宋体" w:eastAsia="宋体" w:hAnsi="宋体" w:cs="宋体" w:hint="eastAsia"/>
                <w:kern w:val="0"/>
                <w:szCs w:val="21"/>
              </w:rPr>
              <w:br/>
              <w:t>机柜尺寸：600*1000*2000</w:t>
            </w:r>
            <w:r>
              <w:rPr>
                <w:rFonts w:ascii="宋体" w:eastAsia="宋体" w:hAnsi="宋体" w:cs="宋体" w:hint="eastAsia"/>
                <w:kern w:val="0"/>
                <w:szCs w:val="21"/>
              </w:rPr>
              <w:br/>
              <w:t>材料及工艺：冷扎钢板制作</w:t>
            </w:r>
            <w:r>
              <w:rPr>
                <w:rFonts w:ascii="宋体" w:eastAsia="宋体" w:hAnsi="宋体" w:cs="宋体" w:hint="eastAsia"/>
                <w:kern w:val="0"/>
                <w:szCs w:val="21"/>
              </w:rPr>
              <w:br/>
            </w:r>
            <w:r>
              <w:rPr>
                <w:rFonts w:ascii="宋体" w:eastAsia="宋体" w:hAnsi="宋体" w:cs="宋体" w:hint="eastAsia"/>
                <w:kern w:val="0"/>
                <w:szCs w:val="21"/>
              </w:rPr>
              <w:lastRenderedPageBreak/>
              <w:t>厚度:方孔条2.0mm,托盘2.0mm,安装梁1.5m,其他1.2mm</w:t>
            </w:r>
            <w:r>
              <w:rPr>
                <w:rFonts w:ascii="宋体" w:eastAsia="宋体" w:hAnsi="宋体" w:cs="宋体" w:hint="eastAsia"/>
                <w:kern w:val="0"/>
                <w:szCs w:val="21"/>
              </w:rPr>
              <w:br/>
              <w:t>表面处理:脱脂、酸洗、磷化、静电喷塑</w:t>
            </w:r>
            <w:r>
              <w:rPr>
                <w:rFonts w:ascii="宋体" w:eastAsia="宋体" w:hAnsi="宋体" w:cs="宋体" w:hint="eastAsia"/>
                <w:kern w:val="0"/>
                <w:szCs w:val="21"/>
              </w:rPr>
              <w:br/>
              <w:t>（二）机柜辅材</w:t>
            </w:r>
            <w:r>
              <w:rPr>
                <w:rFonts w:ascii="宋体" w:eastAsia="宋体" w:hAnsi="宋体" w:cs="宋体" w:hint="eastAsia"/>
                <w:kern w:val="0"/>
                <w:szCs w:val="21"/>
              </w:rPr>
              <w:br/>
              <w:t>1、机柜托盘*4</w:t>
            </w:r>
            <w:r>
              <w:rPr>
                <w:rFonts w:ascii="宋体" w:eastAsia="宋体" w:hAnsi="宋体" w:cs="宋体" w:hint="eastAsia"/>
                <w:kern w:val="0"/>
                <w:szCs w:val="21"/>
              </w:rPr>
              <w:br/>
              <w:t>托盘，1000深机柜托盘，黑色，宽472mm×深650mm。</w:t>
            </w:r>
            <w:r>
              <w:rPr>
                <w:rFonts w:ascii="宋体" w:eastAsia="宋体" w:hAnsi="宋体" w:cs="宋体" w:hint="eastAsia"/>
                <w:kern w:val="0"/>
                <w:szCs w:val="21"/>
              </w:rPr>
              <w:br/>
              <w:t>2、工业PDU机柜插座*2</w:t>
            </w:r>
            <w:r>
              <w:rPr>
                <w:rFonts w:ascii="宋体" w:eastAsia="宋体" w:hAnsi="宋体" w:cs="宋体" w:hint="eastAsia"/>
                <w:kern w:val="0"/>
                <w:szCs w:val="21"/>
              </w:rPr>
              <w:br/>
              <w:t>机柜专用PDU电源分配单元：最大输入电流16A, 输出电流10A，输出插座规格10位万用孔，插孔数量: ≥ 十位，额定电压: 250V，额定功率: 4000W</w:t>
            </w:r>
            <w:r>
              <w:rPr>
                <w:rFonts w:ascii="宋体" w:eastAsia="宋体" w:hAnsi="宋体" w:cs="宋体" w:hint="eastAsia"/>
                <w:kern w:val="0"/>
                <w:szCs w:val="21"/>
              </w:rPr>
              <w:br/>
              <w:t>3、网络配线架整理器</w:t>
            </w:r>
            <w:r>
              <w:rPr>
                <w:rFonts w:ascii="宋体" w:eastAsia="宋体" w:hAnsi="宋体" w:cs="宋体" w:hint="eastAsia"/>
                <w:kern w:val="0"/>
                <w:szCs w:val="21"/>
              </w:rPr>
              <w:br/>
              <w:t>4、六类24口非屏蔽配线架</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32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实验终端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 xml:space="preserve">联想、戴尔、惠普 </w:t>
            </w:r>
          </w:p>
        </w:tc>
        <w:tc>
          <w:tcPr>
            <w:tcW w:w="10206" w:type="dxa"/>
            <w:shd w:val="clear" w:color="auto" w:fill="auto"/>
            <w:vAlign w:val="center"/>
          </w:tcPr>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 xml:space="preserve">1.CPU: ≥Intel </w:t>
            </w:r>
            <w:r w:rsidRPr="005415BE">
              <w:rPr>
                <w:rFonts w:ascii="宋体" w:eastAsia="宋体" w:hAnsi="宋体" w:cs="宋体" w:hint="eastAsia"/>
                <w:kern w:val="0"/>
                <w:szCs w:val="21"/>
              </w:rPr>
              <w:t>酷睿 I7 八代六核处理器</w:t>
            </w:r>
            <w:r>
              <w:rPr>
                <w:rFonts w:ascii="宋体" w:eastAsia="宋体" w:hAnsi="宋体" w:cs="宋体" w:hint="eastAsia"/>
                <w:kern w:val="0"/>
                <w:szCs w:val="21"/>
              </w:rPr>
              <w:t>（基频≥3.2GHz，缓存≥12M）</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2.主板：≥Intel B300</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3.内存： ≥8GB DDR4-2400，2 个或以上内存插槽，最大支持 32GB</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4.显卡：≥2G 独立显卡</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5.声卡：集成</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6.硬盘：≥1T SATA3 7200rpm 硬盘 ，可支持双硬盘；支持 M.2 PCI-e SSD</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7.网卡：集成 10/100/1000M 以太网卡</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8.扩展槽：≥1 个用于无线网卡的 M.2；≥1 个 PCIe(x1)；≥1 个 PCIe(x16)；≥ 1 个 PCI 2.3</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9.显示器：≥23.8 英寸 IPS 屏幕低蓝光液晶显示器，分辨率 1920x1080；响应时间≤4ms，最大视角 178°，VGA+HDMI+DP 三种视频接口，显示器具有低蓝光护眼功能，能在普通模式和低蓝光模式之间进行切换，与主机同一品牌</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10.键盘、鼠标：抗菌键盘，抗菌鼠标</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11.接口：≥8 个 USB 接口(其中 USB3.0≥4 个)、RJ-45、VGA 接口、HDMI 接口、1 个标准 CTIA 耳机接口；1 个音频线路输入端口；1 个音频线路输出端口</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12.电源：≤180W 节能环保电源</w:t>
            </w:r>
          </w:p>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 xml:space="preserve">13.机箱：标准立式机箱，内置音箱 ≥15L </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33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S5720-52P-LI-A</w:t>
            </w:r>
            <w:r>
              <w:rPr>
                <w:rFonts w:ascii="宋体" w:eastAsia="宋体" w:hAnsi="宋体" w:cs="宋体" w:hint="eastAsia"/>
                <w:kern w:val="0"/>
                <w:szCs w:val="21"/>
              </w:rPr>
              <w:lastRenderedPageBreak/>
              <w:t>C、新华三  S5130S-52S-HI、锐捷 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lastRenderedPageBreak/>
              <w:t>1、提供≥48个10/100/1000Base-T以太网端口，≥4个千兆SFP；可拔插双电源，支持交流或直流供电，默认配置一个AC电源；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 xml:space="preserve">2、包转发率：≥160Mpps； </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3、交换容量：≥3Tbps；</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lastRenderedPageBreak/>
              <w:t>4、支持端口聚合，每个聚合组至少8个端口；</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5、MAC地址≥16K；支持静态、动态、黑洞MAC表项；</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6、支持基于MAC/协议/IP子网/策略/端口的VLAN；支持MUX VLAN（提供官网链接和截图证明）；</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7、支持IPv4、IPv6静态路由，支持OSPF、BGP，ISIS，路由表≥8K；</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8、支持多控制器,支持多级流表,支持Group table,支持Meter,支持Openflow 1.3标准；</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9、支持 PIM DM、PIM SM、PIM SSM，支持IGMP v1/v2/v3 Snooping和快速离开机制；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10、支持多个物理端口的流量镜像到一个端口；</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11、支持基于第二层、第三层和第四层的ACL；</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12、 支持CPU保护功能，支持黑白名单；支持MEF；(提供官网链接和截图)；</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13、支持智能堆叠iStack；</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14、 支持G.8032开放环或SEP半环协议，要求倒换时间≤50ms(提供官网链接和截图)；</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15、</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16、本次所用产品必须与创新创业服务器、创新创业存储系统、业务交换机、AC控制器、无线AP为同一品牌。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kern w:val="0"/>
                <w:szCs w:val="21"/>
              </w:rPr>
              <w:t>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LED拼接屏</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华融 LED拼接屏、数视达 LED拼接屏、吴派 LED拼接屏</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1、包含L</w:t>
            </w:r>
            <w:r>
              <w:rPr>
                <w:rFonts w:ascii="宋体" w:eastAsia="宋体" w:hAnsi="宋体" w:cs="宋体"/>
                <w:kern w:val="0"/>
                <w:szCs w:val="21"/>
              </w:rPr>
              <w:t>ED</w:t>
            </w:r>
            <w:r>
              <w:rPr>
                <w:rFonts w:ascii="宋体" w:eastAsia="宋体" w:hAnsi="宋体" w:cs="宋体" w:hint="eastAsia"/>
                <w:kern w:val="0"/>
                <w:szCs w:val="21"/>
              </w:rPr>
              <w:t>屏*4，图像拼接处理器，信号处理器，液压支架，控制软件，专用线材及工程服务</w:t>
            </w:r>
            <w:r>
              <w:rPr>
                <w:rFonts w:ascii="宋体" w:eastAsia="宋体" w:hAnsi="宋体" w:cs="宋体" w:hint="eastAsia"/>
                <w:kern w:val="0"/>
                <w:szCs w:val="21"/>
              </w:rPr>
              <w:br/>
              <w:t>2、拼接屏（单块）参数要求：</w:t>
            </w:r>
            <w:r>
              <w:rPr>
                <w:rFonts w:ascii="宋体" w:eastAsia="宋体" w:hAnsi="宋体" w:cs="宋体" w:hint="eastAsia"/>
                <w:kern w:val="0"/>
                <w:szCs w:val="21"/>
              </w:rPr>
              <w:br/>
              <w:t>1）尺寸：1213.5mm(H)x684.3mm(V)  55英寸</w:t>
            </w:r>
            <w:r>
              <w:rPr>
                <w:rFonts w:ascii="宋体" w:eastAsia="宋体" w:hAnsi="宋体" w:cs="宋体" w:hint="eastAsia"/>
                <w:kern w:val="0"/>
                <w:szCs w:val="21"/>
              </w:rPr>
              <w:br/>
              <w:t>2）对比度：≥4000:1</w:t>
            </w:r>
            <w:r>
              <w:rPr>
                <w:rFonts w:ascii="宋体" w:eastAsia="宋体" w:hAnsi="宋体" w:cs="宋体" w:hint="eastAsia"/>
                <w:kern w:val="0"/>
                <w:szCs w:val="21"/>
              </w:rPr>
              <w:br/>
              <w:t>3）亮度：≥500cd/m2 ；LED背光（直下式）</w:t>
            </w:r>
            <w:r>
              <w:rPr>
                <w:rFonts w:ascii="宋体" w:eastAsia="宋体" w:hAnsi="宋体" w:cs="宋体" w:hint="eastAsia"/>
                <w:kern w:val="0"/>
                <w:szCs w:val="21"/>
              </w:rPr>
              <w:br/>
              <w:t xml:space="preserve">4）双边拼缝：≤3.5mm </w:t>
            </w:r>
            <w:r>
              <w:rPr>
                <w:rFonts w:ascii="宋体" w:eastAsia="宋体" w:hAnsi="宋体" w:cs="宋体" w:hint="eastAsia"/>
                <w:kern w:val="0"/>
                <w:szCs w:val="21"/>
              </w:rPr>
              <w:br/>
              <w:t>5）单块分辨率：≥1920(h)x1080(v)</w:t>
            </w:r>
            <w:r>
              <w:rPr>
                <w:rFonts w:ascii="宋体" w:eastAsia="宋体" w:hAnsi="宋体" w:cs="宋体" w:hint="eastAsia"/>
                <w:kern w:val="0"/>
                <w:szCs w:val="21"/>
              </w:rPr>
              <w:br/>
              <w:t>6）显示色彩：≥全彩16.7M色</w:t>
            </w:r>
            <w:r>
              <w:rPr>
                <w:rFonts w:ascii="宋体" w:eastAsia="宋体" w:hAnsi="宋体" w:cs="宋体" w:hint="eastAsia"/>
                <w:kern w:val="0"/>
                <w:szCs w:val="21"/>
              </w:rPr>
              <w:br/>
              <w:t>7）可视角度：≥178°(横向和纵向)。</w:t>
            </w:r>
            <w:r>
              <w:rPr>
                <w:rFonts w:ascii="宋体" w:eastAsia="宋体" w:hAnsi="宋体" w:cs="宋体" w:hint="eastAsia"/>
                <w:kern w:val="0"/>
                <w:szCs w:val="21"/>
              </w:rPr>
              <w:br/>
              <w:t>8）响应时间：≤8ms</w:t>
            </w:r>
            <w:r>
              <w:rPr>
                <w:rFonts w:ascii="宋体" w:eastAsia="宋体" w:hAnsi="宋体" w:cs="宋体" w:hint="eastAsia"/>
                <w:kern w:val="0"/>
                <w:szCs w:val="21"/>
              </w:rPr>
              <w:br/>
              <w:t>9）24小时连续运行，具有先进性、稳定性可扩充性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格力 3匹二级能效 臻净爽、大金3</w:t>
            </w:r>
            <w:r>
              <w:rPr>
                <w:rFonts w:ascii="宋体" w:eastAsia="宋体" w:hAnsi="宋体" w:cs="宋体" w:hint="eastAsia"/>
                <w:kern w:val="0"/>
                <w:szCs w:val="21"/>
              </w:rPr>
              <w:lastRenderedPageBreak/>
              <w:t>匹2级能效高端帕缔能F系列、富士通 正3匹二级能效立柜式空调</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1、制冷类型：冷暖</w:t>
            </w:r>
            <w:r>
              <w:rPr>
                <w:rFonts w:ascii="宋体" w:eastAsia="宋体" w:hAnsi="宋体" w:cs="宋体" w:hint="eastAsia"/>
                <w:kern w:val="0"/>
                <w:szCs w:val="21"/>
              </w:rPr>
              <w:br/>
              <w:t>2、匹数：≥3匹</w:t>
            </w:r>
            <w:r>
              <w:rPr>
                <w:rFonts w:ascii="宋体" w:eastAsia="宋体" w:hAnsi="宋体" w:cs="宋体" w:hint="eastAsia"/>
                <w:kern w:val="0"/>
                <w:szCs w:val="21"/>
              </w:rPr>
              <w:b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r>
            <w:r>
              <w:rPr>
                <w:rFonts w:ascii="宋体" w:eastAsia="宋体" w:hAnsi="宋体" w:cs="宋体" w:hint="eastAsia"/>
                <w:kern w:val="0"/>
                <w:szCs w:val="21"/>
              </w:rPr>
              <w:lastRenderedPageBreak/>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3</w:t>
            </w:r>
            <w:r>
              <w:rPr>
                <w:rFonts w:ascii="宋体" w:eastAsia="宋体" w:hAnsi="宋体" w:cs="宋体"/>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3、样式：带2个主机位，带键盘位；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7</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40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1、提供教师椅1个；</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四</w:t>
            </w:r>
          </w:p>
        </w:tc>
        <w:tc>
          <w:tcPr>
            <w:tcW w:w="2613" w:type="dxa"/>
            <w:gridSpan w:val="2"/>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Pr>
                <w:rFonts w:ascii="宋体" w:eastAsia="宋体" w:hAnsi="宋体" w:cs="宋体" w:hint="eastAsia"/>
                <w:kern w:val="0"/>
                <w:szCs w:val="21"/>
              </w:rPr>
              <w:t>物联网感知实验室</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40</w:t>
            </w:r>
          </w:p>
        </w:tc>
        <w:tc>
          <w:tcPr>
            <w:tcW w:w="2613" w:type="dxa"/>
            <w:gridSpan w:val="2"/>
            <w:shd w:val="clear" w:color="auto" w:fill="auto"/>
            <w:vAlign w:val="center"/>
          </w:tcPr>
          <w:p w:rsidR="00D15DCF" w:rsidRPr="005415BE" w:rsidRDefault="00D15DCF" w:rsidP="00D15DCF">
            <w:pPr>
              <w:widowControl/>
              <w:wordWrap w:val="0"/>
              <w:topLinePunct/>
              <w:spacing w:line="360"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 xml:space="preserve">RFID实验箱（核心产品）　</w:t>
            </w:r>
          </w:p>
        </w:tc>
        <w:tc>
          <w:tcPr>
            <w:tcW w:w="10206" w:type="dxa"/>
            <w:shd w:val="clear" w:color="auto" w:fill="auto"/>
            <w:vAlign w:val="center"/>
          </w:tcPr>
          <w:p w:rsidR="00D15DCF" w:rsidRPr="005415BE" w:rsidRDefault="00D15DCF" w:rsidP="00D15DCF">
            <w:pPr>
              <w:widowControl/>
              <w:wordWrap w:val="0"/>
              <w:topLinePunct/>
              <w:spacing w:line="360"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Pr="005415BE" w:rsidRDefault="00D15DCF" w:rsidP="00D15DCF">
            <w:pPr>
              <w:widowControl/>
              <w:wordWrap w:val="0"/>
              <w:topLinePunct/>
              <w:spacing w:line="360" w:lineRule="auto"/>
              <w:ind w:firstLine="420"/>
              <w:jc w:val="center"/>
              <w:rPr>
                <w:rFonts w:ascii="宋体" w:eastAsia="宋体" w:hAnsi="宋体" w:cs="宋体"/>
                <w:kern w:val="0"/>
                <w:szCs w:val="21"/>
              </w:rPr>
            </w:pPr>
            <w:r w:rsidRPr="005415BE">
              <w:rPr>
                <w:rFonts w:ascii="宋体" w:eastAsia="宋体" w:hAnsi="宋体" w:cs="宋体" w:hint="eastAsia"/>
                <w:kern w:val="0"/>
                <w:szCs w:val="21"/>
              </w:rPr>
              <w:t xml:space="preserve">　</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40</w:t>
            </w:r>
            <w:r w:rsidRPr="005415BE">
              <w:rPr>
                <w:rFonts w:ascii="宋体" w:eastAsia="宋体" w:hAnsi="宋体" w:cs="宋体" w:hint="eastAsia"/>
                <w:kern w:val="0"/>
                <w:szCs w:val="21"/>
              </w:rPr>
              <w:t>.1</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物联网智能网关</w:t>
            </w:r>
          </w:p>
        </w:tc>
        <w:tc>
          <w:tcPr>
            <w:tcW w:w="1337" w:type="dxa"/>
            <w:vMerge w:val="restart"/>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讯方RFID创新实验箱、</w:t>
            </w:r>
            <w:r w:rsidRPr="005415BE">
              <w:rPr>
                <w:rFonts w:ascii="宋体" w:eastAsia="宋体" w:hAnsi="宋体" w:cs="宋体" w:hint="eastAsia"/>
                <w:kern w:val="0"/>
                <w:szCs w:val="21"/>
              </w:rPr>
              <w:lastRenderedPageBreak/>
              <w:t>瑞达沣射频技术实验系统、新大陆RFID教学设备</w:t>
            </w: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1.主控芯片：ARM Cortex-A9架构，四核，主频1.4GHZ，1GB DDR3，8GB FLASH。</w:t>
            </w:r>
            <w:r w:rsidRPr="005415BE">
              <w:rPr>
                <w:rFonts w:ascii="宋体" w:eastAsia="宋体" w:hAnsi="宋体" w:cs="宋体" w:hint="eastAsia"/>
                <w:kern w:val="0"/>
                <w:szCs w:val="21"/>
              </w:rPr>
              <w:br/>
              <w:t>2. 操作系统：支持Android 5.0 、Linux 3.0 。</w:t>
            </w:r>
            <w:r w:rsidRPr="005415BE">
              <w:rPr>
                <w:rFonts w:ascii="宋体" w:eastAsia="宋体" w:hAnsi="宋体" w:cs="宋体" w:hint="eastAsia"/>
                <w:kern w:val="0"/>
                <w:szCs w:val="21"/>
              </w:rPr>
              <w:br/>
              <w:t>3. 显示屏：≥10.1寸TFT真彩电容触摸屏，支持多点触控。</w:t>
            </w:r>
            <w:r w:rsidRPr="005415BE">
              <w:rPr>
                <w:rFonts w:ascii="宋体" w:eastAsia="宋体" w:hAnsi="宋体" w:cs="宋体" w:hint="eastAsia"/>
                <w:kern w:val="0"/>
                <w:szCs w:val="21"/>
              </w:rPr>
              <w:br/>
              <w:t>4. 板载移动通信模块，支持FDD、TDD、WCDMA、TD-SCDMA、CDMA2000五种制式，能够实现语音通话、短信业</w:t>
            </w:r>
            <w:r w:rsidRPr="005415BE">
              <w:rPr>
                <w:rFonts w:ascii="宋体" w:eastAsia="宋体" w:hAnsi="宋体" w:cs="宋体" w:hint="eastAsia"/>
                <w:kern w:val="0"/>
                <w:szCs w:val="21"/>
              </w:rPr>
              <w:lastRenderedPageBreak/>
              <w:t>务、拨号上网等功能。</w:t>
            </w:r>
            <w:r w:rsidRPr="005415BE">
              <w:rPr>
                <w:rFonts w:ascii="宋体" w:eastAsia="宋体" w:hAnsi="宋体" w:cs="宋体" w:hint="eastAsia"/>
                <w:kern w:val="0"/>
                <w:szCs w:val="21"/>
              </w:rPr>
              <w:br/>
              <w:t>5. 板载通信模块：ZigBee模块、蓝牙4.0模块、WiFi模块和以太网模块。</w:t>
            </w:r>
            <w:r w:rsidRPr="005415BE">
              <w:rPr>
                <w:rFonts w:ascii="宋体" w:eastAsia="宋体" w:hAnsi="宋体" w:cs="宋体" w:hint="eastAsia"/>
                <w:kern w:val="0"/>
                <w:szCs w:val="21"/>
              </w:rPr>
              <w:br/>
              <w:t>6．板载GPS/北斗定位模块、光敏传感器、3轴加速度传感器、振动马达等。</w:t>
            </w:r>
            <w:r w:rsidRPr="005415BE">
              <w:rPr>
                <w:rFonts w:ascii="宋体" w:eastAsia="宋体" w:hAnsi="宋体" w:cs="宋体" w:hint="eastAsia"/>
                <w:kern w:val="0"/>
                <w:szCs w:val="21"/>
              </w:rPr>
              <w:br/>
              <w:t>7. 接口要求：USB接口≥3个，USB_OTG接口≥1个，SD接口≥1个，串口转USB接口≥1个，HDMI接口≥1个，MIPI接口≥1个，喇叭接口≥2个，锂电池接口≥1个。</w:t>
            </w:r>
            <w:r w:rsidRPr="005415BE">
              <w:rPr>
                <w:rFonts w:ascii="宋体" w:eastAsia="宋体" w:hAnsi="宋体" w:cs="宋体" w:hint="eastAsia"/>
                <w:kern w:val="0"/>
                <w:szCs w:val="21"/>
              </w:rPr>
              <w:br/>
              <w:t>8. 为了体现产品新颖性，投标人需提供含相关的专利证书复印件并加盖公章，提供国家知识产权局官方网站查询（http://cpquery.sipo.gov.cn/txnPantentInfoList.do）截图。</w:t>
            </w:r>
            <w:r w:rsidRPr="005415BE">
              <w:rPr>
                <w:rFonts w:ascii="宋体" w:eastAsia="宋体" w:hAnsi="宋体" w:cs="宋体" w:hint="eastAsia"/>
                <w:kern w:val="0"/>
                <w:szCs w:val="21"/>
              </w:rPr>
              <w:br/>
              <w:t>9. 为了节点插拔时，降低插针的损害程度，延长实验箱使用寿命，要求实验箱节点之间采用弹针连接，不接受磁吸附方式，投标人需提供相关的专利证书复印件并加盖公章，提供国家知识产权局官方网站（http://cpquery.sipo.gov.cn/txnPantentInfoList.do）查询截图。</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40</w:t>
            </w:r>
            <w:r w:rsidRPr="005415BE">
              <w:rPr>
                <w:rFonts w:ascii="宋体" w:eastAsia="宋体" w:hAnsi="宋体" w:cs="宋体" w:hint="eastAsia"/>
                <w:kern w:val="0"/>
                <w:szCs w:val="21"/>
              </w:rPr>
              <w:t>.2</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RFID节点</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RFID节点至少应包含125K节点1个，13.56M节点1个，433M节点1个，900M节点1个和2.4G节点1个，节点既可以固定在实验箱底板上，也可以拆卸下来单独使用，且采用弹针式连接模式进行供电。</w:t>
            </w:r>
            <w:r w:rsidRPr="005415BE">
              <w:rPr>
                <w:rFonts w:ascii="宋体" w:eastAsia="宋体" w:hAnsi="宋体" w:cs="宋体" w:hint="eastAsia"/>
                <w:kern w:val="0"/>
                <w:szCs w:val="21"/>
              </w:rPr>
              <w:br/>
              <w:t>2. 125K节点：</w:t>
            </w:r>
            <w:r w:rsidRPr="005415BE">
              <w:rPr>
                <w:rFonts w:ascii="宋体" w:eastAsia="宋体" w:hAnsi="宋体" w:cs="宋体" w:hint="eastAsia"/>
                <w:kern w:val="0"/>
                <w:szCs w:val="21"/>
              </w:rPr>
              <w:br/>
              <w:t>（1）主控芯片：STM32F103RBT6。</w:t>
            </w:r>
            <w:r w:rsidRPr="005415BE">
              <w:rPr>
                <w:rFonts w:ascii="宋体" w:eastAsia="宋体" w:hAnsi="宋体" w:cs="宋体" w:hint="eastAsia"/>
                <w:kern w:val="0"/>
                <w:szCs w:val="21"/>
              </w:rPr>
              <w:br/>
              <w:t>（2）传输控制器：CC2530。</w:t>
            </w:r>
            <w:r w:rsidRPr="005415BE">
              <w:rPr>
                <w:rFonts w:ascii="宋体" w:eastAsia="宋体" w:hAnsi="宋体" w:cs="宋体" w:hint="eastAsia"/>
                <w:kern w:val="0"/>
                <w:szCs w:val="21"/>
              </w:rPr>
              <w:br/>
              <w:t>（3）工作频率：125KHz。</w:t>
            </w:r>
            <w:r w:rsidRPr="005415BE">
              <w:rPr>
                <w:rFonts w:ascii="宋体" w:eastAsia="宋体" w:hAnsi="宋体" w:cs="宋体" w:hint="eastAsia"/>
                <w:kern w:val="0"/>
                <w:szCs w:val="21"/>
              </w:rPr>
              <w:br/>
              <w:t>（4）支持协议：ISO18000-2协议。</w:t>
            </w:r>
            <w:r w:rsidRPr="005415BE">
              <w:rPr>
                <w:rFonts w:ascii="宋体" w:eastAsia="宋体" w:hAnsi="宋体" w:cs="宋体" w:hint="eastAsia"/>
                <w:kern w:val="0"/>
                <w:szCs w:val="21"/>
              </w:rPr>
              <w:br/>
              <w:t>（5）供电方式：外接电源单独供电、实验箱供电。</w:t>
            </w:r>
            <w:r w:rsidRPr="005415BE">
              <w:rPr>
                <w:rFonts w:ascii="宋体" w:eastAsia="宋体" w:hAnsi="宋体" w:cs="宋体" w:hint="eastAsia"/>
                <w:kern w:val="0"/>
                <w:szCs w:val="21"/>
              </w:rPr>
              <w:br/>
              <w:t>（6）通讯接口：串口、通用IO口。</w:t>
            </w:r>
            <w:r w:rsidRPr="005415BE">
              <w:rPr>
                <w:rFonts w:ascii="宋体" w:eastAsia="宋体" w:hAnsi="宋体" w:cs="宋体" w:hint="eastAsia"/>
                <w:kern w:val="0"/>
                <w:szCs w:val="21"/>
              </w:rPr>
              <w:br/>
              <w:t>3. 13.56M节点：</w:t>
            </w:r>
            <w:r w:rsidRPr="005415BE">
              <w:rPr>
                <w:rFonts w:ascii="宋体" w:eastAsia="宋体" w:hAnsi="宋体" w:cs="宋体" w:hint="eastAsia"/>
                <w:kern w:val="0"/>
                <w:szCs w:val="21"/>
              </w:rPr>
              <w:br/>
              <w:t>（1）主控芯片：STM32F103RBT6。</w:t>
            </w:r>
            <w:r w:rsidRPr="005415BE">
              <w:rPr>
                <w:rFonts w:ascii="宋体" w:eastAsia="宋体" w:hAnsi="宋体" w:cs="宋体" w:hint="eastAsia"/>
                <w:kern w:val="0"/>
                <w:szCs w:val="21"/>
              </w:rPr>
              <w:br/>
              <w:t>（2）传输控制器：CC2530。</w:t>
            </w:r>
            <w:r w:rsidRPr="005415BE">
              <w:rPr>
                <w:rFonts w:ascii="宋体" w:eastAsia="宋体" w:hAnsi="宋体" w:cs="宋体" w:hint="eastAsia"/>
                <w:kern w:val="0"/>
                <w:szCs w:val="21"/>
              </w:rPr>
              <w:br/>
              <w:t>（3）工作频率：13.56MHz。</w:t>
            </w:r>
            <w:r w:rsidRPr="005415BE">
              <w:rPr>
                <w:rFonts w:ascii="宋体" w:eastAsia="宋体" w:hAnsi="宋体" w:cs="宋体" w:hint="eastAsia"/>
                <w:kern w:val="0"/>
                <w:szCs w:val="21"/>
              </w:rPr>
              <w:br/>
              <w:t>（4）支持协议：ISO14443A/B、NFC。</w:t>
            </w:r>
            <w:r w:rsidRPr="005415BE">
              <w:rPr>
                <w:rFonts w:ascii="宋体" w:eastAsia="宋体" w:hAnsi="宋体" w:cs="宋体" w:hint="eastAsia"/>
                <w:kern w:val="0"/>
                <w:szCs w:val="21"/>
              </w:rPr>
              <w:br/>
              <w:t>（5）供电方式：外接电源单独供电、实验箱供电。</w:t>
            </w:r>
            <w:r w:rsidRPr="005415BE">
              <w:rPr>
                <w:rFonts w:ascii="宋体" w:eastAsia="宋体" w:hAnsi="宋体" w:cs="宋体" w:hint="eastAsia"/>
                <w:kern w:val="0"/>
                <w:szCs w:val="21"/>
              </w:rPr>
              <w:br/>
              <w:t>（6）通讯接口：串口。</w:t>
            </w:r>
            <w:r w:rsidRPr="005415BE">
              <w:rPr>
                <w:rFonts w:ascii="宋体" w:eastAsia="宋体" w:hAnsi="宋体" w:cs="宋体" w:hint="eastAsia"/>
                <w:kern w:val="0"/>
                <w:szCs w:val="21"/>
              </w:rPr>
              <w:br/>
              <w:t>4. 433M节点：</w:t>
            </w:r>
            <w:r w:rsidRPr="005415BE">
              <w:rPr>
                <w:rFonts w:ascii="宋体" w:eastAsia="宋体" w:hAnsi="宋体" w:cs="宋体" w:hint="eastAsia"/>
                <w:kern w:val="0"/>
                <w:szCs w:val="21"/>
              </w:rPr>
              <w:br/>
              <w:t>（1）主控芯片：STM32F103RBT6。</w:t>
            </w:r>
            <w:r w:rsidRPr="005415BE">
              <w:rPr>
                <w:rFonts w:ascii="宋体" w:eastAsia="宋体" w:hAnsi="宋体" w:cs="宋体" w:hint="eastAsia"/>
                <w:kern w:val="0"/>
                <w:szCs w:val="21"/>
              </w:rPr>
              <w:br/>
              <w:t>（2）传输控制器：CC2530。</w:t>
            </w:r>
            <w:r w:rsidRPr="005415BE">
              <w:rPr>
                <w:rFonts w:ascii="宋体" w:eastAsia="宋体" w:hAnsi="宋体" w:cs="宋体" w:hint="eastAsia"/>
                <w:kern w:val="0"/>
                <w:szCs w:val="21"/>
              </w:rPr>
              <w:br/>
              <w:t>（3）工作频率：433MHz。</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（4）支持协议：ISO18000-7。</w:t>
            </w:r>
            <w:r w:rsidRPr="005415BE">
              <w:rPr>
                <w:rFonts w:ascii="宋体" w:eastAsia="宋体" w:hAnsi="宋体" w:cs="宋体" w:hint="eastAsia"/>
                <w:kern w:val="0"/>
                <w:szCs w:val="21"/>
              </w:rPr>
              <w:br/>
              <w:t>（5）供电方式：外接电源单独供电、实验箱供电。</w:t>
            </w:r>
            <w:r w:rsidRPr="005415BE">
              <w:rPr>
                <w:rFonts w:ascii="宋体" w:eastAsia="宋体" w:hAnsi="宋体" w:cs="宋体" w:hint="eastAsia"/>
                <w:kern w:val="0"/>
                <w:szCs w:val="21"/>
              </w:rPr>
              <w:br/>
              <w:t>（6）通讯接口：SPI接口、通用IO口。</w:t>
            </w:r>
            <w:r w:rsidRPr="005415BE">
              <w:rPr>
                <w:rFonts w:ascii="宋体" w:eastAsia="宋体" w:hAnsi="宋体" w:cs="宋体" w:hint="eastAsia"/>
                <w:kern w:val="0"/>
                <w:szCs w:val="21"/>
              </w:rPr>
              <w:br/>
              <w:t>（7）通讯地址：256个。</w:t>
            </w:r>
            <w:r w:rsidRPr="005415BE">
              <w:rPr>
                <w:rFonts w:ascii="宋体" w:eastAsia="宋体" w:hAnsi="宋体" w:cs="宋体" w:hint="eastAsia"/>
                <w:kern w:val="0"/>
                <w:szCs w:val="21"/>
              </w:rPr>
              <w:br/>
              <w:t>（8）最高速率：500kbps。</w:t>
            </w:r>
            <w:r w:rsidRPr="005415BE">
              <w:rPr>
                <w:rFonts w:ascii="宋体" w:eastAsia="宋体" w:hAnsi="宋体" w:cs="宋体" w:hint="eastAsia"/>
                <w:kern w:val="0"/>
                <w:szCs w:val="21"/>
              </w:rPr>
              <w:br/>
              <w:t>5. 900M节点：</w:t>
            </w:r>
            <w:r w:rsidRPr="005415BE">
              <w:rPr>
                <w:rFonts w:ascii="宋体" w:eastAsia="宋体" w:hAnsi="宋体" w:cs="宋体" w:hint="eastAsia"/>
                <w:kern w:val="0"/>
                <w:szCs w:val="21"/>
              </w:rPr>
              <w:br/>
              <w:t>（1）主控芯片：STM32F103RBT6。</w:t>
            </w:r>
            <w:r w:rsidRPr="005415BE">
              <w:rPr>
                <w:rFonts w:ascii="宋体" w:eastAsia="宋体" w:hAnsi="宋体" w:cs="宋体" w:hint="eastAsia"/>
                <w:kern w:val="0"/>
                <w:szCs w:val="21"/>
              </w:rPr>
              <w:br/>
              <w:t>（2）传输控制器：CC2530。</w:t>
            </w:r>
            <w:r w:rsidRPr="005415BE">
              <w:rPr>
                <w:rFonts w:ascii="宋体" w:eastAsia="宋体" w:hAnsi="宋体" w:cs="宋体" w:hint="eastAsia"/>
                <w:kern w:val="0"/>
                <w:szCs w:val="21"/>
              </w:rPr>
              <w:br/>
              <w:t>（3）工作频率：900MHz。</w:t>
            </w:r>
            <w:r w:rsidRPr="005415BE">
              <w:rPr>
                <w:rFonts w:ascii="宋体" w:eastAsia="宋体" w:hAnsi="宋体" w:cs="宋体" w:hint="eastAsia"/>
                <w:kern w:val="0"/>
                <w:szCs w:val="21"/>
              </w:rPr>
              <w:br/>
              <w:t>（4）支持协议：ISO18000-6C。</w:t>
            </w:r>
            <w:r w:rsidRPr="005415BE">
              <w:rPr>
                <w:rFonts w:ascii="宋体" w:eastAsia="宋体" w:hAnsi="宋体" w:cs="宋体" w:hint="eastAsia"/>
                <w:kern w:val="0"/>
                <w:szCs w:val="21"/>
              </w:rPr>
              <w:br/>
              <w:t>（5）供电方式：外接电源单独供电、实验箱供电。</w:t>
            </w:r>
            <w:r w:rsidRPr="005415BE">
              <w:rPr>
                <w:rFonts w:ascii="宋体" w:eastAsia="宋体" w:hAnsi="宋体" w:cs="宋体" w:hint="eastAsia"/>
                <w:kern w:val="0"/>
                <w:szCs w:val="21"/>
              </w:rPr>
              <w:br/>
              <w:t>（6）接口：UART。</w:t>
            </w:r>
            <w:r w:rsidRPr="005415BE">
              <w:rPr>
                <w:rFonts w:ascii="宋体" w:eastAsia="宋体" w:hAnsi="宋体" w:cs="宋体" w:hint="eastAsia"/>
                <w:kern w:val="0"/>
                <w:szCs w:val="21"/>
              </w:rPr>
              <w:br/>
              <w:t>6. 2.4G节点：</w:t>
            </w:r>
            <w:r w:rsidRPr="005415BE">
              <w:rPr>
                <w:rFonts w:ascii="宋体" w:eastAsia="宋体" w:hAnsi="宋体" w:cs="宋体" w:hint="eastAsia"/>
                <w:kern w:val="0"/>
                <w:szCs w:val="21"/>
              </w:rPr>
              <w:br/>
              <w:t>（1）主控芯片：STM32F103RBT6。</w:t>
            </w:r>
            <w:r w:rsidRPr="005415BE">
              <w:rPr>
                <w:rFonts w:ascii="宋体" w:eastAsia="宋体" w:hAnsi="宋体" w:cs="宋体" w:hint="eastAsia"/>
                <w:kern w:val="0"/>
                <w:szCs w:val="21"/>
              </w:rPr>
              <w:br/>
              <w:t>（2）传输控制器：CC2530。</w:t>
            </w:r>
            <w:r w:rsidRPr="005415BE">
              <w:rPr>
                <w:rFonts w:ascii="宋体" w:eastAsia="宋体" w:hAnsi="宋体" w:cs="宋体" w:hint="eastAsia"/>
                <w:kern w:val="0"/>
                <w:szCs w:val="21"/>
              </w:rPr>
              <w:br/>
              <w:t>（3）工作频率：2.4GHz。</w:t>
            </w:r>
            <w:r w:rsidRPr="005415BE">
              <w:rPr>
                <w:rFonts w:ascii="宋体" w:eastAsia="宋体" w:hAnsi="宋体" w:cs="宋体" w:hint="eastAsia"/>
                <w:kern w:val="0"/>
                <w:szCs w:val="21"/>
              </w:rPr>
              <w:br/>
              <w:t>（4）供电方式：外接电源单独供电、实验箱供电。</w:t>
            </w:r>
            <w:r w:rsidRPr="005415BE">
              <w:rPr>
                <w:rFonts w:ascii="宋体" w:eastAsia="宋体" w:hAnsi="宋体" w:cs="宋体" w:hint="eastAsia"/>
                <w:kern w:val="0"/>
                <w:szCs w:val="21"/>
              </w:rPr>
              <w:br/>
              <w:t>（5）通讯接口：SPI接口、通用IO口。</w:t>
            </w:r>
            <w:r w:rsidRPr="005415BE">
              <w:rPr>
                <w:rFonts w:ascii="宋体" w:eastAsia="宋体" w:hAnsi="宋体" w:cs="宋体" w:hint="eastAsia"/>
                <w:kern w:val="0"/>
                <w:szCs w:val="21"/>
              </w:rPr>
              <w:br/>
              <w:t>（6）工作通道：126个通讯通道，6个数据通道。</w:t>
            </w:r>
            <w:r w:rsidRPr="005415BE">
              <w:rPr>
                <w:rFonts w:ascii="宋体" w:eastAsia="宋体" w:hAnsi="宋体" w:cs="宋体" w:hint="eastAsia"/>
                <w:kern w:val="0"/>
                <w:szCs w:val="21"/>
              </w:rPr>
              <w:br/>
              <w:t>7. 为了体现产品新颖性，投标人需提供相关的专利证书复印件并加盖公章，提供国家知识产权局官方网站（http://cpquery.sipo.gov.cn/txnPantentInfoList.do）查询截图。</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40</w:t>
            </w:r>
            <w:r w:rsidRPr="005415BE">
              <w:rPr>
                <w:rFonts w:ascii="宋体" w:eastAsia="宋体" w:hAnsi="宋体" w:cs="宋体" w:hint="eastAsia"/>
                <w:kern w:val="0"/>
                <w:szCs w:val="21"/>
              </w:rPr>
              <w:t>.3</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RFID执行器</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RFID执行器用于与物联网RFID创新实验箱配套开展RFID应用案例实训，执行器需至少包含磁卡节点1个，IC/PSAM卡节点1个，热敏打印节点1个，闸机节点1个，门禁锁节点1个。</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实训案例需涵盖</w:t>
            </w:r>
            <w:r w:rsidRPr="005415BE">
              <w:rPr>
                <w:rFonts w:ascii="宋体" w:eastAsia="宋体" w:hAnsi="宋体" w:cs="宋体"/>
                <w:kern w:val="0"/>
                <w:szCs w:val="21"/>
              </w:rPr>
              <w:t xml:space="preserve">ETC不停车收费、手机门禁、手机考勤、图书馆管理、智能货架、二维码支付、超市购物、公交报站等热门行业应用。 </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1）ETC不停车收费应用开发项目主要实现WTC开卡、卡充值和电子收费三项功能。其中ETC开卡表现为通过读900M卡，可写入相关信息；卡充值表现为网关可对900M卡进行充值操作；电子收费则是在模拟刷卡消费的过程中可实现自动扣费，闸机抬起操作。</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2）手机门禁应用开发项目主要实现用户开卡、手机刷卡和记录查询三项功能。其中用户开卡可设置开户人员的个人信息；手机刷卡表现为手机刷卡后，电子锁自动打开；记录查询则是通过查看历史数据，可以查询开锁</w:t>
            </w:r>
            <w:r w:rsidRPr="005415BE">
              <w:rPr>
                <w:rFonts w:ascii="宋体" w:eastAsia="宋体" w:hAnsi="宋体" w:cs="宋体"/>
                <w:kern w:val="0"/>
                <w:szCs w:val="21"/>
              </w:rPr>
              <w:lastRenderedPageBreak/>
              <w:t>人员信息以及开锁时间。</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3）手机考勤应用开发项目主要实现用户开卡、考勤时间设置、刷卡考勤和考勤记录四项功能。其中用户开卡可设置打卡人员的姓名、工号等信息；考勤时间设置可设置打卡考勤的时间段；刷卡考勤表现为手机刷卡后，屏幕会显示打卡时间，员工信息，以及开卡动画；考勤记录则是可查询打卡人员的打卡时间。</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4）图书馆管理应用开发项目主要实现用户开卡、图书录入、用户操作和查询藏书四项基本功能。其中用户开卡可对借书卡进行开卡，借书卡开卡填入借书人员信息；图书录入可对书本卡进行开卡，书本卡记录书本的相关信息；用户操作可模拟图书馆借书和还书过程；查询藏书则可查询录入平台的书本信息。</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5）智能货架应用开发项目主要实现商品入架、售出下架和查询三个功能。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6）食品溯源应用开发项目主要实现溯源登记、查询和打印三项功能。其中溯源登记表现为在APP中可以登记食品名称，条形码号，商品生产地点等信息；查询表现为通过刷卡可查询商品的相关信息；打印则是刷卡查询后可以打印相关信息。</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7）超市购物应用开发项目主要实现选择商品、选择支付方式和打印商品信息三个功能。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8）公交报站应用开发项目主要实现站点登记、站点播报和到站查询三个功能。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★中标候选人需要在中标公告发布三个工作日内携带样品到采购人制定地点进行功能展示，如与技术参数要求不符，将取消中标候选人资格，并追究相关法律责任。</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40</w:t>
            </w:r>
            <w:r w:rsidRPr="005415BE">
              <w:rPr>
                <w:rFonts w:ascii="宋体" w:eastAsia="宋体" w:hAnsi="宋体" w:cs="宋体" w:hint="eastAsia"/>
                <w:kern w:val="0"/>
                <w:szCs w:val="21"/>
              </w:rPr>
              <w:t>.4</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RFID配件箱</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RFID配件箱至少应包含4G天线一根，耳机1条，A型转AB型迷你USB线2条，8G SD卡1张，1.5米网线1根，12V电源适配器1个，GPS天线1根，ZigBee仿真器1套，J-Link编程器1套，J-Link转接板1个，10Pin 2.0排线1条，十字螺丝刀1把，125K白卡（ISO18000-2）2张，13.56M白卡（ISO14443A）2张，13.56M白卡（ISO14443B）2张，900M白卡（ISO18000-6C）2张，2.4G有源卡1个，磁条卡1张，IC卡1张，NFC/RF-SIM便携式信号源1个。</w:t>
            </w:r>
            <w:r w:rsidRPr="005415BE">
              <w:rPr>
                <w:rFonts w:ascii="宋体" w:eastAsia="宋体" w:hAnsi="宋体" w:cs="宋体" w:hint="eastAsia"/>
                <w:kern w:val="0"/>
                <w:szCs w:val="21"/>
              </w:rPr>
              <w:br/>
              <w:t>2. NFC/RF-SIM便携式信号源：</w:t>
            </w:r>
            <w:r w:rsidRPr="005415BE">
              <w:rPr>
                <w:rFonts w:ascii="宋体" w:eastAsia="宋体" w:hAnsi="宋体" w:cs="宋体" w:hint="eastAsia"/>
                <w:kern w:val="0"/>
                <w:szCs w:val="21"/>
              </w:rPr>
              <w:br/>
              <w:t>（1）用于与RFID创新实验箱配套开展NFC/RF-SIM卡基础实验。</w:t>
            </w:r>
            <w:r w:rsidRPr="005415BE">
              <w:rPr>
                <w:rFonts w:ascii="宋体" w:eastAsia="宋体" w:hAnsi="宋体" w:cs="宋体" w:hint="eastAsia"/>
                <w:kern w:val="0"/>
                <w:szCs w:val="21"/>
              </w:rPr>
              <w:br/>
              <w:t>（2）主控芯片：STM32F103RCT6。</w:t>
            </w:r>
            <w:r w:rsidRPr="005415BE">
              <w:rPr>
                <w:rFonts w:ascii="宋体" w:eastAsia="宋体" w:hAnsi="宋体" w:cs="宋体" w:hint="eastAsia"/>
                <w:kern w:val="0"/>
                <w:szCs w:val="21"/>
              </w:rPr>
              <w:br/>
              <w:t>（3）13.56M射频芯片：PN532。</w:t>
            </w:r>
            <w:r w:rsidRPr="005415BE">
              <w:rPr>
                <w:rFonts w:ascii="宋体" w:eastAsia="宋体" w:hAnsi="宋体" w:cs="宋体" w:hint="eastAsia"/>
                <w:kern w:val="0"/>
                <w:szCs w:val="21"/>
              </w:rPr>
              <w:br/>
              <w:t>（4）2.4G射频卡：RF-SIM。</w:t>
            </w:r>
            <w:r w:rsidRPr="005415BE">
              <w:rPr>
                <w:rFonts w:ascii="宋体" w:eastAsia="宋体" w:hAnsi="宋体" w:cs="宋体" w:hint="eastAsia"/>
                <w:kern w:val="0"/>
                <w:szCs w:val="21"/>
              </w:rPr>
              <w:br/>
              <w:t>（5）显示驱动芯片：SSD1963。</w:t>
            </w:r>
            <w:r w:rsidRPr="005415BE">
              <w:rPr>
                <w:rFonts w:ascii="宋体" w:eastAsia="宋体" w:hAnsi="宋体" w:cs="宋体" w:hint="eastAsia"/>
                <w:kern w:val="0"/>
                <w:szCs w:val="21"/>
              </w:rPr>
              <w:br/>
              <w:t>（6）显示屏：OLED12864。</w:t>
            </w:r>
            <w:r w:rsidRPr="005415BE">
              <w:rPr>
                <w:rFonts w:ascii="宋体" w:eastAsia="宋体" w:hAnsi="宋体" w:cs="宋体" w:hint="eastAsia"/>
                <w:kern w:val="0"/>
                <w:szCs w:val="21"/>
              </w:rPr>
              <w:br/>
              <w:t>（7）供电电压：迷你USB 5V。</w:t>
            </w:r>
            <w:r w:rsidRPr="005415BE">
              <w:rPr>
                <w:rFonts w:ascii="宋体" w:eastAsia="宋体" w:hAnsi="宋体" w:cs="宋体" w:hint="eastAsia"/>
                <w:kern w:val="0"/>
                <w:szCs w:val="21"/>
              </w:rPr>
              <w:br/>
              <w:t>（8）既能实现与实验箱13.56M模块的NFC P2P功能，也能实现和安卓手机（带有NFC功能）之间通过NDEF协议进行数据传输。</w:t>
            </w:r>
          </w:p>
          <w:p w:rsidR="00D15DCF" w:rsidRPr="005415BE" w:rsidRDefault="00D15DCF" w:rsidP="00D15DCF">
            <w:pPr>
              <w:widowControl/>
              <w:wordWrap w:val="0"/>
              <w:topLinePunct/>
              <w:ind w:firstLineChars="0" w:firstLine="0"/>
              <w:jc w:val="left"/>
              <w:rPr>
                <w:rFonts w:ascii="宋体" w:eastAsia="宋体" w:hAnsi="宋体" w:cs="宋体"/>
                <w:strike/>
                <w:kern w:val="0"/>
                <w:szCs w:val="21"/>
              </w:rPr>
            </w:pPr>
            <w:r w:rsidRPr="005415BE">
              <w:rPr>
                <w:rFonts w:ascii="宋体" w:eastAsia="宋体" w:hAnsi="宋体" w:cs="宋体" w:hint="eastAsia"/>
                <w:kern w:val="0"/>
                <w:sz w:val="24"/>
                <w:szCs w:val="24"/>
              </w:rPr>
              <w:lastRenderedPageBreak/>
              <w:t>★</w:t>
            </w:r>
            <w:r w:rsidRPr="005415BE">
              <w:rPr>
                <w:rFonts w:ascii="宋体" w:eastAsia="宋体" w:hAnsi="宋体" w:cs="宋体" w:hint="eastAsia"/>
                <w:kern w:val="0"/>
                <w:szCs w:val="21"/>
              </w:rPr>
              <w:t>（</w:t>
            </w:r>
            <w:r w:rsidRPr="005415BE">
              <w:rPr>
                <w:rFonts w:ascii="宋体" w:eastAsia="宋体" w:hAnsi="宋体" w:cs="宋体"/>
                <w:kern w:val="0"/>
                <w:szCs w:val="21"/>
              </w:rPr>
              <w:t>9）</w:t>
            </w:r>
            <w:r w:rsidRPr="005415BE">
              <w:rPr>
                <w:rFonts w:ascii="宋体" w:eastAsia="宋体" w:hAnsi="宋体" w:cs="宋体" w:hint="eastAsia"/>
                <w:kern w:val="0"/>
                <w:szCs w:val="21"/>
              </w:rPr>
              <w:t>提供</w:t>
            </w:r>
            <w:r w:rsidRPr="005415BE">
              <w:rPr>
                <w:rFonts w:ascii="宋体" w:eastAsia="宋体" w:hAnsi="宋体" w:cs="宋体"/>
                <w:kern w:val="0"/>
                <w:szCs w:val="21"/>
              </w:rPr>
              <w:t>门禁功能，使用NFC/RF-SIM便携式信号源在读头上完成刷卡操作，刷卡成功后，门禁锁打开，网关界面有开门动画。不接受手机、平板等移动终端形式，如不满足要求，将追究涉嫌虚假应标的责任。</w:t>
            </w:r>
          </w:p>
          <w:p w:rsidR="00D15DCF" w:rsidRPr="005415BE" w:rsidRDefault="00D15DCF" w:rsidP="00D15DCF">
            <w:pPr>
              <w:wordWrap w:val="0"/>
              <w:topLinePunct/>
              <w:ind w:firstLineChars="0" w:firstLine="0"/>
              <w:rPr>
                <w:szCs w:val="21"/>
              </w:rPr>
            </w:pPr>
            <w:r w:rsidRPr="005415BE">
              <w:rPr>
                <w:rFonts w:ascii="宋体" w:eastAsia="宋体" w:hAnsi="宋体" w:cs="宋体" w:hint="eastAsia"/>
                <w:kern w:val="0"/>
                <w:szCs w:val="21"/>
              </w:rPr>
              <w:t>3. 为了体现产品新颖性，投标人需提供信号源的专利证书复印件并加盖公章，提供官方网站</w:t>
            </w:r>
            <w:r w:rsidRPr="005415BE">
              <w:rPr>
                <w:rFonts w:ascii="宋体" w:eastAsia="宋体" w:hAnsi="宋体" w:cs="宋体"/>
                <w:kern w:val="0"/>
                <w:szCs w:val="21"/>
              </w:rPr>
              <w:t>截图。</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40</w:t>
            </w:r>
            <w:r w:rsidRPr="005415BE">
              <w:rPr>
                <w:rFonts w:ascii="宋体" w:eastAsia="宋体" w:hAnsi="宋体" w:cs="宋体" w:hint="eastAsia"/>
                <w:kern w:val="0"/>
                <w:szCs w:val="21"/>
              </w:rPr>
              <w:t>.5</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WiFi路由器</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1、网络接口：10/100M LAN口≥4路，10/100M WAN口≥1路，外置全向天线≥2条。</w:t>
            </w:r>
            <w:r w:rsidRPr="005415BE">
              <w:rPr>
                <w:rFonts w:ascii="宋体" w:eastAsia="宋体" w:hAnsi="宋体" w:cs="宋体" w:hint="eastAsia"/>
                <w:kern w:val="0"/>
                <w:szCs w:val="21"/>
              </w:rPr>
              <w:br/>
              <w:t>2、最高传输速率：≥300M。</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40</w:t>
            </w:r>
            <w:r w:rsidRPr="005415BE">
              <w:rPr>
                <w:rFonts w:ascii="宋体" w:eastAsia="宋体" w:hAnsi="宋体" w:cs="宋体" w:hint="eastAsia"/>
                <w:kern w:val="0"/>
                <w:szCs w:val="21"/>
              </w:rPr>
              <w:t>.6</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实验箱管理功能底板</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实验箱管理功能底板具备程序一键还原、程序批量下载 、设备电源管理、Mac地址管理、实时监控等实验管理功能。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 投标人需提供演示视频，演示内容包含程序一键还原功能、程序批量下载功能、设备电源管理功能、Mac地址管理功能、实时监控功能。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（1）程序一键还原功能：可实现在智能网关进入一键还原操作界面，选择更新的固件，点击“一键还原”按键，开始进行设备还原，并可看到更新进度。</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（2）程序批量下载功能：可实现实验箱程序批量下载，方便教学准备。</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（3）设备电源管理功能：可在网关的电源管理界面点击对应的按钮，实现对节点电源的开启和关闭。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（4）Mac地址管理功能：实现实验箱网关与各硬件设备之间的Mac地址绑定，可在网关的Mac地址管理界面点击对应的按钮，获取对应节点的Mac地址。</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（5）实时监控功能：实现教师机远程监控学生机。</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3. 根据角色管理功能可分为教师端、学生端两种，教师端可实现对学生端的电源、程序、Mac地址的管理，提高了老师的上课效率，节省了宝贵时间，在满足基础实验教学的同时极大程度上方便了实验室管理和设备管理。</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40</w:t>
            </w:r>
            <w:r w:rsidRPr="005415BE">
              <w:rPr>
                <w:rFonts w:ascii="宋体" w:eastAsia="宋体" w:hAnsi="宋体" w:cs="宋体" w:hint="eastAsia"/>
                <w:kern w:val="0"/>
                <w:szCs w:val="21"/>
              </w:rPr>
              <w:t>.7</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物联网基础开发资源库</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物联网基础开发资源库提供的资源对应物联网感知层和传输层，形成涵盖当前物联网主流传感器、控制器、RFID设备和传感网的开发资源库，该开发资源库提供了各类传感器、控制器和RFID的操作API，同时提供ZigBee、BLE、WiFi的组网标准工程文件和CAN总线、RS485总线通信标准工程文件，用户可通过导入标准工程的方式完成组网工程的建立。</w:t>
            </w:r>
            <w:r w:rsidRPr="005415BE">
              <w:rPr>
                <w:rFonts w:ascii="宋体" w:eastAsia="宋体" w:hAnsi="宋体" w:cs="宋体" w:hint="eastAsia"/>
                <w:kern w:val="0"/>
                <w:szCs w:val="21"/>
              </w:rPr>
              <w:br/>
              <w:t>2. 开发资源库同时还包含了标准通讯协议。标准通讯协议可以提供贯穿感知层和传输层的通信标准。</w:t>
            </w:r>
            <w:r w:rsidRPr="005415BE">
              <w:rPr>
                <w:rFonts w:ascii="宋体" w:eastAsia="宋体" w:hAnsi="宋体" w:cs="宋体" w:hint="eastAsia"/>
                <w:kern w:val="0"/>
                <w:szCs w:val="21"/>
              </w:rPr>
              <w:br/>
              <w:t>3. 投标人需提供演示视频，演示内容为用户通过导入标准工程，快速实现ZigBee、蓝牙的组网。</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40</w:t>
            </w:r>
            <w:r w:rsidRPr="005415BE">
              <w:rPr>
                <w:rFonts w:ascii="宋体" w:eastAsia="宋体" w:hAnsi="宋体" w:cs="宋体" w:hint="eastAsia"/>
                <w:kern w:val="0"/>
                <w:szCs w:val="21"/>
              </w:rPr>
              <w:t>.8</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移动支付业务系统软件</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为了使该平台具有强大的可兼容性，平台软件需采用Java语言开发，B/S架构，并提供系统源代码。</w:t>
            </w:r>
            <w:r w:rsidRPr="005415BE">
              <w:rPr>
                <w:rFonts w:ascii="宋体" w:eastAsia="宋体" w:hAnsi="宋体" w:cs="宋体" w:hint="eastAsia"/>
                <w:kern w:val="0"/>
                <w:szCs w:val="21"/>
              </w:rPr>
              <w:br/>
              <w:t>2. 该平台软件至少应包含：充值管理、消费管理等功能。</w:t>
            </w:r>
            <w:r w:rsidRPr="005415BE">
              <w:rPr>
                <w:rFonts w:ascii="宋体" w:eastAsia="宋体" w:hAnsi="宋体" w:cs="宋体" w:hint="eastAsia"/>
                <w:kern w:val="0"/>
                <w:szCs w:val="21"/>
              </w:rPr>
              <w:br/>
              <w:t>3. 模拟超市购物业务，可在网关选择商品到购物车，点击支付，会有四种支付方式包括IC卡支付、磁条卡支付、RF-SIM卡支付、会员卡支付。支付完成后，热敏打印机会打印购物小票。同时在平台上可以查看销售情</w:t>
            </w:r>
            <w:r w:rsidRPr="005415BE">
              <w:rPr>
                <w:rFonts w:ascii="宋体" w:eastAsia="宋体" w:hAnsi="宋体" w:cs="宋体" w:hint="eastAsia"/>
                <w:kern w:val="0"/>
                <w:szCs w:val="21"/>
              </w:rPr>
              <w:lastRenderedPageBreak/>
              <w:t>况，和支付记录。</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trHeight w:val="3668"/>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40</w:t>
            </w:r>
            <w:r w:rsidRPr="005415BE">
              <w:rPr>
                <w:rFonts w:ascii="宋体" w:eastAsia="宋体" w:hAnsi="宋体" w:cs="宋体" w:hint="eastAsia"/>
                <w:kern w:val="0"/>
                <w:szCs w:val="21"/>
              </w:rPr>
              <w:t>.9</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教学资源</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1. 教学资源至少应包含实验资源、开发资源等，投标人现场需提供实验资源纸质材料，并随机抽取章节进行展示。</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2. 实验资源 ：为了满足专业课程理论教学与实验的需要，投标人所提供的RFID创新实验箱需满足基础实验、综合实训和创新开发三个层次。</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 xml:space="preserve">1）基础实验需满足《RFID及条码应用技术》课程需要，投标人需提供电子版实验指导书各1套，并至少包含以下实训项目： </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w:t>
            </w:r>
            <w:r w:rsidRPr="005415BE">
              <w:rPr>
                <w:rFonts w:ascii="宋体" w:eastAsia="宋体" w:hAnsi="宋体" w:cs="宋体"/>
                <w:kern w:val="0"/>
                <w:szCs w:val="21"/>
              </w:rPr>
              <w:t>RFID及条码技术简介实验教程；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②一维码原理及应用实验教程；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③二维码原理及应用实验教程；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④</w:t>
            </w:r>
            <w:r w:rsidRPr="005415BE">
              <w:rPr>
                <w:rFonts w:ascii="宋体" w:eastAsia="宋体" w:hAnsi="宋体" w:cs="宋体"/>
                <w:kern w:val="0"/>
                <w:szCs w:val="21"/>
              </w:rPr>
              <w:t>125K ISO18000-2协议分析实验教程；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⑤</w:t>
            </w:r>
            <w:r w:rsidRPr="005415BE">
              <w:rPr>
                <w:rFonts w:ascii="宋体" w:eastAsia="宋体" w:hAnsi="宋体" w:cs="宋体"/>
                <w:kern w:val="0"/>
                <w:szCs w:val="21"/>
              </w:rPr>
              <w:t>13.56M ISO14443A读卡协议分析实验教程；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⑥</w:t>
            </w:r>
            <w:r w:rsidRPr="005415BE">
              <w:rPr>
                <w:rFonts w:ascii="宋体" w:eastAsia="宋体" w:hAnsi="宋体" w:cs="宋体"/>
                <w:kern w:val="0"/>
                <w:szCs w:val="21"/>
              </w:rPr>
              <w:t>13.56M ISO14443A写卡协议分析实验教程；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⑦</w:t>
            </w:r>
            <w:r w:rsidRPr="005415BE">
              <w:rPr>
                <w:rFonts w:ascii="宋体" w:eastAsia="宋体" w:hAnsi="宋体" w:cs="宋体"/>
                <w:kern w:val="0"/>
                <w:szCs w:val="21"/>
              </w:rPr>
              <w:t>13.56M ISO14443B协议分析实验教程；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⑧</w:t>
            </w:r>
            <w:r w:rsidRPr="005415BE">
              <w:rPr>
                <w:rFonts w:ascii="宋体" w:eastAsia="宋体" w:hAnsi="宋体" w:cs="宋体"/>
                <w:kern w:val="0"/>
                <w:szCs w:val="21"/>
              </w:rPr>
              <w:t>13.56M 多协议工作模式分析实验教程；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⑨</w:t>
            </w:r>
            <w:r w:rsidRPr="005415BE">
              <w:rPr>
                <w:rFonts w:ascii="宋体" w:eastAsia="宋体" w:hAnsi="宋体" w:cs="宋体"/>
                <w:kern w:val="0"/>
                <w:szCs w:val="21"/>
              </w:rPr>
              <w:t>13.56M 应用模式切换实验教程；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⑩</w:t>
            </w:r>
            <w:r w:rsidRPr="005415BE">
              <w:rPr>
                <w:rFonts w:ascii="宋体" w:eastAsia="宋体" w:hAnsi="宋体" w:cs="宋体"/>
                <w:kern w:val="0"/>
                <w:szCs w:val="21"/>
              </w:rPr>
              <w:t>13.56M NFC初始方工作模式分析实验教程；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⑪</w:t>
            </w:r>
            <w:r w:rsidRPr="005415BE">
              <w:rPr>
                <w:rFonts w:ascii="宋体" w:eastAsia="宋体" w:hAnsi="宋体" w:cs="宋体"/>
                <w:kern w:val="0"/>
                <w:szCs w:val="21"/>
              </w:rPr>
              <w:t>13.56M NFC目标方工作模式分析实验教程；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⑫</w:t>
            </w:r>
            <w:r w:rsidRPr="005415BE">
              <w:rPr>
                <w:rFonts w:ascii="宋体" w:eastAsia="宋体" w:hAnsi="宋体" w:cs="宋体"/>
                <w:kern w:val="0"/>
                <w:szCs w:val="21"/>
              </w:rPr>
              <w:t>13.56M NFC卡仿真工作模式分析实验教程；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⑬</w:t>
            </w:r>
            <w:r w:rsidRPr="005415BE">
              <w:rPr>
                <w:rFonts w:ascii="宋体" w:eastAsia="宋体" w:hAnsi="宋体" w:cs="宋体"/>
                <w:kern w:val="0"/>
                <w:szCs w:val="21"/>
              </w:rPr>
              <w:t>13.56M NFC通信认证实验教程；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⑭</w:t>
            </w:r>
            <w:r w:rsidRPr="005415BE">
              <w:rPr>
                <w:rFonts w:ascii="宋体" w:eastAsia="宋体" w:hAnsi="宋体" w:cs="宋体"/>
                <w:kern w:val="0"/>
                <w:szCs w:val="21"/>
              </w:rPr>
              <w:t>13.56M NFC加密通信实验教程；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⑮</w:t>
            </w:r>
            <w:r w:rsidRPr="005415BE">
              <w:rPr>
                <w:rFonts w:ascii="宋体" w:eastAsia="宋体" w:hAnsi="宋体" w:cs="宋体"/>
                <w:kern w:val="0"/>
                <w:szCs w:val="21"/>
              </w:rPr>
              <w:t>13.56M 移动支付应用开发实验教程；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⑯</w:t>
            </w:r>
            <w:r w:rsidRPr="005415BE">
              <w:rPr>
                <w:rFonts w:ascii="宋体" w:eastAsia="宋体" w:hAnsi="宋体" w:cs="宋体"/>
                <w:kern w:val="0"/>
                <w:szCs w:val="21"/>
              </w:rPr>
              <w:t>433M ISO18000-7无线传输实验实验教程；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⑰</w:t>
            </w:r>
            <w:r w:rsidRPr="005415BE">
              <w:rPr>
                <w:rFonts w:ascii="宋体" w:eastAsia="宋体" w:hAnsi="宋体" w:cs="宋体"/>
                <w:kern w:val="0"/>
                <w:szCs w:val="21"/>
              </w:rPr>
              <w:t>433M ISO18000-7低功耗工作模式实验教程；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⑱</w:t>
            </w:r>
            <w:r w:rsidRPr="005415BE">
              <w:rPr>
                <w:rFonts w:ascii="宋体" w:eastAsia="宋体" w:hAnsi="宋体" w:cs="宋体"/>
                <w:kern w:val="0"/>
                <w:szCs w:val="21"/>
              </w:rPr>
              <w:t>433M ISO18000-7发射功率与工作距离的关系分析实验教程；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⑲</w:t>
            </w:r>
            <w:r w:rsidRPr="005415BE">
              <w:rPr>
                <w:rFonts w:ascii="宋体" w:eastAsia="宋体" w:hAnsi="宋体" w:cs="宋体"/>
                <w:kern w:val="0"/>
                <w:szCs w:val="21"/>
              </w:rPr>
              <w:t>900M ISO18000-6C读卡协议分析实验教程；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⑳</w:t>
            </w:r>
            <w:r w:rsidRPr="005415BE">
              <w:rPr>
                <w:rFonts w:ascii="宋体" w:eastAsia="宋体" w:hAnsi="宋体" w:cs="宋体"/>
                <w:kern w:val="0"/>
                <w:szCs w:val="21"/>
              </w:rPr>
              <w:t>900M ISO18000-6C写卡协议分析实验教程；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MS Gothic" w:eastAsia="MS Gothic" w:hAnsi="MS Gothic" w:cs="MS Gothic" w:hint="eastAsia"/>
                <w:kern w:val="0"/>
                <w:szCs w:val="21"/>
              </w:rPr>
              <w:t>㉑</w:t>
            </w:r>
            <w:r w:rsidRPr="005415BE">
              <w:rPr>
                <w:rFonts w:ascii="宋体" w:eastAsia="宋体" w:hAnsi="宋体" w:cs="宋体"/>
                <w:kern w:val="0"/>
                <w:szCs w:val="21"/>
              </w:rPr>
              <w:t>900M ISO18000-6C发射功率与工作距离的关系分析实验教程；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MS Gothic" w:eastAsia="MS Gothic" w:hAnsi="MS Gothic" w:cs="MS Gothic" w:hint="eastAsia"/>
                <w:kern w:val="0"/>
                <w:szCs w:val="21"/>
              </w:rPr>
              <w:t>㉒</w:t>
            </w:r>
            <w:r w:rsidRPr="005415BE">
              <w:rPr>
                <w:rFonts w:ascii="宋体" w:eastAsia="宋体" w:hAnsi="宋体" w:cs="宋体"/>
                <w:kern w:val="0"/>
                <w:szCs w:val="21"/>
              </w:rPr>
              <w:t>900M ISO18000-6C密钥配置实验教程；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MS Gothic" w:eastAsia="MS Gothic" w:hAnsi="MS Gothic" w:cs="MS Gothic" w:hint="eastAsia"/>
                <w:kern w:val="0"/>
                <w:szCs w:val="21"/>
              </w:rPr>
              <w:t>㉓</w:t>
            </w:r>
            <w:r w:rsidRPr="005415BE">
              <w:rPr>
                <w:rFonts w:ascii="宋体" w:eastAsia="宋体" w:hAnsi="宋体" w:cs="宋体"/>
                <w:kern w:val="0"/>
                <w:szCs w:val="21"/>
              </w:rPr>
              <w:t>2.4G RF-SIM卡读卡协议分析实验教程；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w:t>
            </w:r>
            <w:r w:rsidRPr="005415BE">
              <w:rPr>
                <w:rFonts w:ascii="宋体" w:eastAsia="宋体" w:hAnsi="宋体" w:cs="宋体"/>
                <w:kern w:val="0"/>
                <w:szCs w:val="21"/>
              </w:rPr>
              <w:t>2）综合实训需满足课程设计和项目实践的需要，投标人需提供电子版RFID应用案例项目指导书1套，并至少包含以下实训项目 ：</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w:t>
            </w:r>
            <w:r w:rsidRPr="005415BE">
              <w:rPr>
                <w:rFonts w:ascii="宋体" w:eastAsia="宋体" w:hAnsi="宋体" w:cs="宋体"/>
                <w:kern w:val="0"/>
                <w:szCs w:val="21"/>
              </w:rPr>
              <w:t>ETC不停车收费应用开发项目；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w:t>
            </w:r>
            <w:r w:rsidRPr="005415BE">
              <w:rPr>
                <w:rFonts w:ascii="宋体" w:eastAsia="宋体" w:hAnsi="宋体" w:cs="宋体"/>
                <w:kern w:val="0"/>
                <w:szCs w:val="21"/>
              </w:rPr>
              <w:t>RFID手机门禁应用开发项目；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w:t>
            </w:r>
            <w:r w:rsidRPr="005415BE">
              <w:rPr>
                <w:rFonts w:ascii="宋体" w:eastAsia="宋体" w:hAnsi="宋体" w:cs="宋体"/>
                <w:kern w:val="0"/>
                <w:szCs w:val="21"/>
              </w:rPr>
              <w:t>RFID手机考勤应用开发项目；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④</w:t>
            </w:r>
            <w:r w:rsidRPr="005415BE">
              <w:rPr>
                <w:rFonts w:ascii="宋体" w:eastAsia="宋体" w:hAnsi="宋体" w:cs="宋体"/>
                <w:kern w:val="0"/>
                <w:szCs w:val="21"/>
              </w:rPr>
              <w:t>RFID图书馆管理应用开发项目；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⑤</w:t>
            </w:r>
            <w:r w:rsidRPr="005415BE">
              <w:rPr>
                <w:rFonts w:ascii="宋体" w:eastAsia="宋体" w:hAnsi="宋体" w:cs="宋体"/>
                <w:kern w:val="0"/>
                <w:szCs w:val="21"/>
              </w:rPr>
              <w:t>RFID智能货架应用开发项目；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⑥二维码支付应用开发项目；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⑦</w:t>
            </w:r>
            <w:r w:rsidRPr="005415BE">
              <w:rPr>
                <w:rFonts w:ascii="宋体" w:eastAsia="宋体" w:hAnsi="宋体" w:cs="宋体"/>
                <w:kern w:val="0"/>
                <w:szCs w:val="21"/>
              </w:rPr>
              <w:t>RFID超市购物应用开发项目；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⑧</w:t>
            </w:r>
            <w:r w:rsidRPr="005415BE">
              <w:rPr>
                <w:rFonts w:ascii="宋体" w:eastAsia="宋体" w:hAnsi="宋体" w:cs="宋体"/>
                <w:kern w:val="0"/>
                <w:szCs w:val="21"/>
              </w:rPr>
              <w:t>RFID公交报站应用开发项目。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3）创新开发需满足项目科研和毕业设计的需要，投标人需提供电子版移动支付业务系统实训指导书1套，并至少包含以下十个实训项目：</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①系统安装、部署与调试实训；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②收银员开卡实训；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w:t>
            </w:r>
            <w:r w:rsidRPr="005415BE">
              <w:rPr>
                <w:rFonts w:ascii="宋体" w:eastAsia="宋体" w:hAnsi="宋体" w:cs="宋体"/>
                <w:kern w:val="0"/>
                <w:szCs w:val="21"/>
              </w:rPr>
              <w:t>IC卡开卡及消费实训；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④</w:t>
            </w:r>
            <w:r w:rsidRPr="005415BE">
              <w:rPr>
                <w:rFonts w:ascii="宋体" w:eastAsia="宋体" w:hAnsi="宋体" w:cs="宋体"/>
                <w:kern w:val="0"/>
                <w:szCs w:val="21"/>
              </w:rPr>
              <w:t>RF-SIM卡开卡及消费实训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⑤购物小票打印实训；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⑥设备管理应用实训；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⑦收银员及会员管理应用实训；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⑧购物应用实训；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⑨购物支付应用实训；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⑩购物结算应用实训。</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 w:val="24"/>
                <w:szCs w:val="24"/>
              </w:rPr>
              <w:t>★</w:t>
            </w:r>
            <w:r w:rsidRPr="005415BE">
              <w:rPr>
                <w:rFonts w:ascii="宋体" w:eastAsia="宋体" w:hAnsi="宋体" w:cs="宋体"/>
                <w:kern w:val="0"/>
                <w:szCs w:val="21"/>
              </w:rPr>
              <w:t>3. 开放资源：投标人需开放源代码，用于教学实验与开发。</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41</w:t>
            </w:r>
          </w:p>
        </w:tc>
        <w:tc>
          <w:tcPr>
            <w:tcW w:w="2613" w:type="dxa"/>
            <w:gridSpan w:val="2"/>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物联网认证实验箱（核心产品）</w:t>
            </w:r>
          </w:p>
        </w:tc>
        <w:tc>
          <w:tcPr>
            <w:tcW w:w="1020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41</w:t>
            </w:r>
            <w:r w:rsidRPr="005415BE">
              <w:rPr>
                <w:rFonts w:ascii="宋体" w:eastAsia="宋体" w:hAnsi="宋体" w:cs="宋体" w:hint="eastAsia"/>
                <w:kern w:val="0"/>
                <w:szCs w:val="21"/>
              </w:rPr>
              <w:t>.1</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主控板</w:t>
            </w:r>
          </w:p>
        </w:tc>
        <w:tc>
          <w:tcPr>
            <w:tcW w:w="1337" w:type="dxa"/>
            <w:vMerge w:val="restart"/>
            <w:shd w:val="clear" w:color="auto" w:fill="auto"/>
            <w:vAlign w:val="center"/>
          </w:tcPr>
          <w:p w:rsidR="00D15DCF" w:rsidRPr="005415BE" w:rsidRDefault="00D15DCF" w:rsidP="00D15DCF">
            <w:pPr>
              <w:widowControl/>
              <w:wordWrap w:val="0"/>
              <w:topLinePunct/>
              <w:spacing w:line="360"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讯方物联网认证实验</w:t>
            </w:r>
            <w:r w:rsidRPr="005415BE">
              <w:rPr>
                <w:rFonts w:ascii="宋体" w:eastAsia="宋体" w:hAnsi="宋体" w:cs="宋体" w:hint="eastAsia"/>
                <w:kern w:val="0"/>
                <w:szCs w:val="21"/>
              </w:rPr>
              <w:lastRenderedPageBreak/>
              <w:t>箱、瑞达沣NB-IoT实验系统、新大陆窄带物联网教学设备</w:t>
            </w:r>
          </w:p>
        </w:tc>
        <w:tc>
          <w:tcPr>
            <w:tcW w:w="10206" w:type="dxa"/>
            <w:shd w:val="clear" w:color="auto" w:fill="auto"/>
            <w:vAlign w:val="center"/>
          </w:tcPr>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1. 可通过拔插连接座的方式连接不同的传感器、执行器与射频识别读写器以兼容不同类型的模块，支持更换多种主控MCU，支持更换不同制式的NB-IoT通信模块来适配不同频段的需求。</w:t>
            </w:r>
            <w:r w:rsidRPr="005415BE">
              <w:rPr>
                <w:rFonts w:ascii="宋体" w:eastAsia="宋体" w:hAnsi="宋体" w:cs="宋体" w:hint="eastAsia"/>
                <w:kern w:val="0"/>
                <w:szCs w:val="21"/>
              </w:rPr>
              <w:br/>
              <w:t>2. 具有电源切换功能，当需要低功耗工作时可通过控制开关切换到电池供电模式。</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3. 主要接口：至少包含电源接口1个，MCU模块接口1个，MCU USART接口1个，MCU DEBUG接口1个，LPWAN模块接口1个，传感器（执行器）接口2个，射频识别读写器（执行器）接口2个，外置ADC接口1个，太阳能充电接口1个。</w:t>
            </w:r>
            <w:r w:rsidRPr="005415BE">
              <w:rPr>
                <w:rFonts w:ascii="宋体" w:eastAsia="宋体" w:hAnsi="宋体" w:cs="宋体" w:hint="eastAsia"/>
                <w:kern w:val="0"/>
                <w:szCs w:val="21"/>
              </w:rPr>
              <w:br/>
              <w:t>4. 主要外设：至少包含用户指示灯≥个，电源指示灯3个，连接状态指示灯2个，充电指示灯1个，4*4矩阵键盘1个， GPS模块1个，双模蓝牙模块1个，4位LED数码管1个，OLED显示屏1个，5寸彩色触摸屏1个。</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41</w:t>
            </w:r>
            <w:r w:rsidRPr="005415BE">
              <w:rPr>
                <w:rFonts w:ascii="宋体" w:eastAsia="宋体" w:hAnsi="宋体" w:cs="宋体" w:hint="eastAsia"/>
                <w:kern w:val="0"/>
                <w:szCs w:val="21"/>
              </w:rPr>
              <w:t>.2</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核心控制模块</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spacing w:line="264" w:lineRule="auto"/>
              <w:ind w:firstLineChars="95" w:firstLine="199"/>
              <w:jc w:val="left"/>
              <w:rPr>
                <w:rFonts w:ascii="宋体" w:eastAsia="宋体" w:hAnsi="宋体" w:cs="宋体"/>
                <w:kern w:val="0"/>
                <w:szCs w:val="21"/>
              </w:rPr>
            </w:pPr>
            <w:r w:rsidRPr="005415BE">
              <w:rPr>
                <w:rFonts w:ascii="宋体" w:eastAsia="宋体" w:hAnsi="宋体" w:cs="宋体" w:hint="eastAsia"/>
                <w:kern w:val="0"/>
                <w:szCs w:val="21"/>
              </w:rPr>
              <w:t>核心控制模块要求采用ARM架构主控芯片STM32F411VE。</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41</w:t>
            </w:r>
            <w:r w:rsidRPr="005415BE">
              <w:rPr>
                <w:rFonts w:ascii="宋体" w:eastAsia="宋体" w:hAnsi="宋体" w:cs="宋体" w:hint="eastAsia"/>
                <w:kern w:val="0"/>
                <w:szCs w:val="21"/>
              </w:rPr>
              <w:t>.3</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NB-IoT通信模块</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工作电压：3.1V~4.2V，典型值 3.6V；</w:t>
            </w:r>
            <w:r w:rsidRPr="005415BE">
              <w:rPr>
                <w:rFonts w:ascii="宋体" w:eastAsia="宋体" w:hAnsi="宋体" w:cs="宋体" w:hint="eastAsia"/>
                <w:kern w:val="0"/>
                <w:szCs w:val="21"/>
              </w:rPr>
              <w:br/>
              <w:t>2. 工作频段：电信B5 850MHz；移动、联通B8 900MHz；</w:t>
            </w:r>
            <w:r w:rsidRPr="005415BE">
              <w:rPr>
                <w:rFonts w:ascii="宋体" w:eastAsia="宋体" w:hAnsi="宋体" w:cs="宋体" w:hint="eastAsia"/>
                <w:kern w:val="0"/>
                <w:szCs w:val="21"/>
              </w:rPr>
              <w:br/>
              <w:t>3. 最大输出功率：23dBm±2dB；</w:t>
            </w:r>
            <w:r w:rsidRPr="005415BE">
              <w:rPr>
                <w:rFonts w:ascii="宋体" w:eastAsia="宋体" w:hAnsi="宋体" w:cs="宋体" w:hint="eastAsia"/>
                <w:kern w:val="0"/>
                <w:szCs w:val="21"/>
              </w:rPr>
              <w:br/>
              <w:t>4. 灵敏度：-129dBm±1dB；</w:t>
            </w:r>
            <w:r w:rsidRPr="005415BE">
              <w:rPr>
                <w:rFonts w:ascii="宋体" w:eastAsia="宋体" w:hAnsi="宋体" w:cs="宋体" w:hint="eastAsia"/>
                <w:kern w:val="0"/>
                <w:szCs w:val="21"/>
              </w:rPr>
              <w:br/>
              <w:t>5. 省电模式：≤3uA；</w:t>
            </w:r>
            <w:r w:rsidRPr="005415BE">
              <w:rPr>
                <w:rFonts w:ascii="宋体" w:eastAsia="宋体" w:hAnsi="宋体" w:cs="宋体" w:hint="eastAsia"/>
                <w:kern w:val="0"/>
                <w:szCs w:val="21"/>
              </w:rPr>
              <w:br/>
              <w:t>6. 空闲模式：≤2mA；</w:t>
            </w:r>
            <w:r w:rsidRPr="005415BE">
              <w:rPr>
                <w:rFonts w:ascii="宋体" w:eastAsia="宋体" w:hAnsi="宋体" w:cs="宋体" w:hint="eastAsia"/>
                <w:kern w:val="0"/>
                <w:szCs w:val="21"/>
              </w:rPr>
              <w:br/>
              <w:t>7. 下行速率：≥25.2kbps；</w:t>
            </w:r>
            <w:r w:rsidRPr="005415BE">
              <w:rPr>
                <w:rFonts w:ascii="宋体" w:eastAsia="宋体" w:hAnsi="宋体" w:cs="宋体" w:hint="eastAsia"/>
                <w:kern w:val="0"/>
                <w:szCs w:val="21"/>
              </w:rPr>
              <w:br/>
              <w:t>8. 上行速率：≥15.625kbps。</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41</w:t>
            </w:r>
            <w:r w:rsidRPr="005415BE">
              <w:rPr>
                <w:rFonts w:ascii="宋体" w:eastAsia="宋体" w:hAnsi="宋体" w:cs="宋体" w:hint="eastAsia"/>
                <w:kern w:val="0"/>
                <w:szCs w:val="21"/>
              </w:rPr>
              <w:t>.4</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传感器模块</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传感器模块至少应包含温度传感器、湿度传感器、光敏传感器、霍尔传感器、电流传感器、红外体温传感器和陀螺仪传感器各1个。</w:t>
            </w:r>
            <w:r w:rsidRPr="005415BE">
              <w:rPr>
                <w:rFonts w:ascii="宋体" w:eastAsia="宋体" w:hAnsi="宋体" w:cs="宋体" w:hint="eastAsia"/>
                <w:kern w:val="0"/>
                <w:szCs w:val="21"/>
              </w:rPr>
              <w:br/>
              <w:t>2. 温度传感器：</w:t>
            </w:r>
            <w:r w:rsidRPr="005415BE">
              <w:rPr>
                <w:rFonts w:ascii="宋体" w:eastAsia="宋体" w:hAnsi="宋体" w:cs="宋体" w:hint="eastAsia"/>
                <w:kern w:val="0"/>
                <w:szCs w:val="21"/>
              </w:rPr>
              <w:br/>
              <w:t>（1）测温范围：-55℃~+125℃；</w:t>
            </w:r>
            <w:r w:rsidRPr="005415BE">
              <w:rPr>
                <w:rFonts w:ascii="宋体" w:eastAsia="宋体" w:hAnsi="宋体" w:cs="宋体" w:hint="eastAsia"/>
                <w:kern w:val="0"/>
                <w:szCs w:val="21"/>
              </w:rPr>
              <w:br/>
              <w:t>（2）温度分辨率：0.5℃；</w:t>
            </w:r>
            <w:r w:rsidRPr="005415BE">
              <w:rPr>
                <w:rFonts w:ascii="宋体" w:eastAsia="宋体" w:hAnsi="宋体" w:cs="宋体" w:hint="eastAsia"/>
                <w:kern w:val="0"/>
                <w:szCs w:val="21"/>
              </w:rPr>
              <w:br/>
              <w:t>（3）输出接口：数字型。</w:t>
            </w:r>
            <w:r w:rsidRPr="005415BE">
              <w:rPr>
                <w:rFonts w:ascii="宋体" w:eastAsia="宋体" w:hAnsi="宋体" w:cs="宋体" w:hint="eastAsia"/>
                <w:kern w:val="0"/>
                <w:szCs w:val="21"/>
              </w:rPr>
              <w:br/>
              <w:t>3. 湿度传感器：</w:t>
            </w:r>
            <w:r w:rsidRPr="005415BE">
              <w:rPr>
                <w:rFonts w:ascii="宋体" w:eastAsia="宋体" w:hAnsi="宋体" w:cs="宋体" w:hint="eastAsia"/>
                <w:kern w:val="0"/>
                <w:szCs w:val="21"/>
              </w:rPr>
              <w:br/>
              <w:t>（1）工作频率：500Hz~2000Hz；</w:t>
            </w:r>
            <w:r w:rsidRPr="005415BE">
              <w:rPr>
                <w:rFonts w:ascii="宋体" w:eastAsia="宋体" w:hAnsi="宋体" w:cs="宋体" w:hint="eastAsia"/>
                <w:kern w:val="0"/>
                <w:szCs w:val="21"/>
              </w:rPr>
              <w:br/>
              <w:t>（2）工作湿度：95%RH；</w:t>
            </w:r>
            <w:r w:rsidRPr="005415BE">
              <w:rPr>
                <w:rFonts w:ascii="宋体" w:eastAsia="宋体" w:hAnsi="宋体" w:cs="宋体" w:hint="eastAsia"/>
                <w:kern w:val="0"/>
                <w:szCs w:val="21"/>
              </w:rPr>
              <w:br/>
              <w:t>（3）湿滞回差：≤2%RH；</w:t>
            </w:r>
            <w:r w:rsidRPr="005415BE">
              <w:rPr>
                <w:rFonts w:ascii="宋体" w:eastAsia="宋体" w:hAnsi="宋体" w:cs="宋体" w:hint="eastAsia"/>
                <w:kern w:val="0"/>
                <w:szCs w:val="21"/>
              </w:rPr>
              <w:br/>
              <w:t>（4）输出接口：模拟型。</w:t>
            </w:r>
            <w:r w:rsidRPr="005415BE">
              <w:rPr>
                <w:rFonts w:ascii="宋体" w:eastAsia="宋体" w:hAnsi="宋体" w:cs="宋体" w:hint="eastAsia"/>
                <w:kern w:val="0"/>
                <w:szCs w:val="21"/>
              </w:rPr>
              <w:br/>
              <w:t>4. 光敏传感器：</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（1）最大功耗：100mW；</w:t>
            </w:r>
            <w:r w:rsidRPr="005415BE">
              <w:rPr>
                <w:rFonts w:ascii="宋体" w:eastAsia="宋体" w:hAnsi="宋体" w:cs="宋体" w:hint="eastAsia"/>
                <w:kern w:val="0"/>
                <w:szCs w:val="21"/>
              </w:rPr>
              <w:br/>
              <w:t>（2）光谱峰值：540nm；</w:t>
            </w:r>
            <w:r w:rsidRPr="005415BE">
              <w:rPr>
                <w:rFonts w:ascii="宋体" w:eastAsia="宋体" w:hAnsi="宋体" w:cs="宋体" w:hint="eastAsia"/>
                <w:kern w:val="0"/>
                <w:szCs w:val="21"/>
              </w:rPr>
              <w:br/>
              <w:t>（3）输出接口：模拟型。</w:t>
            </w:r>
            <w:r w:rsidRPr="005415BE">
              <w:rPr>
                <w:rFonts w:ascii="宋体" w:eastAsia="宋体" w:hAnsi="宋体" w:cs="宋体" w:hint="eastAsia"/>
                <w:kern w:val="0"/>
                <w:szCs w:val="21"/>
              </w:rPr>
              <w:br/>
              <w:t>5. 霍尔传感器：</w:t>
            </w:r>
            <w:r w:rsidRPr="005415BE">
              <w:rPr>
                <w:rFonts w:ascii="宋体" w:eastAsia="宋体" w:hAnsi="宋体" w:cs="宋体" w:hint="eastAsia"/>
                <w:kern w:val="0"/>
                <w:szCs w:val="21"/>
              </w:rPr>
              <w:br/>
              <w:t>（1）输出上升时间：0.2us~2.0us；</w:t>
            </w:r>
            <w:r w:rsidRPr="005415BE">
              <w:rPr>
                <w:rFonts w:ascii="宋体" w:eastAsia="宋体" w:hAnsi="宋体" w:cs="宋体" w:hint="eastAsia"/>
                <w:kern w:val="0"/>
                <w:szCs w:val="21"/>
              </w:rPr>
              <w:br/>
              <w:t>（2）输出下降时间：0.18us~2.0us；</w:t>
            </w:r>
            <w:r w:rsidRPr="005415BE">
              <w:rPr>
                <w:rFonts w:ascii="宋体" w:eastAsia="宋体" w:hAnsi="宋体" w:cs="宋体" w:hint="eastAsia"/>
                <w:kern w:val="0"/>
                <w:szCs w:val="21"/>
              </w:rPr>
              <w:br/>
              <w:t>（3）输出接口：电平型。</w:t>
            </w:r>
            <w:r w:rsidRPr="005415BE">
              <w:rPr>
                <w:rFonts w:ascii="宋体" w:eastAsia="宋体" w:hAnsi="宋体" w:cs="宋体" w:hint="eastAsia"/>
                <w:kern w:val="0"/>
                <w:szCs w:val="21"/>
              </w:rPr>
              <w:br/>
              <w:t>6. 电流传感器：</w:t>
            </w:r>
            <w:r w:rsidRPr="005415BE">
              <w:rPr>
                <w:rFonts w:ascii="宋体" w:eastAsia="宋体" w:hAnsi="宋体" w:cs="宋体" w:hint="eastAsia"/>
                <w:kern w:val="0"/>
                <w:szCs w:val="21"/>
              </w:rPr>
              <w:br/>
              <w:t>（1）内部传导电阻：1.2mΩ；</w:t>
            </w:r>
            <w:r w:rsidRPr="005415BE">
              <w:rPr>
                <w:rFonts w:ascii="宋体" w:eastAsia="宋体" w:hAnsi="宋体" w:cs="宋体" w:hint="eastAsia"/>
                <w:kern w:val="0"/>
                <w:szCs w:val="21"/>
              </w:rPr>
              <w:br/>
              <w:t>（2）输出上升时间：5us；</w:t>
            </w:r>
            <w:r w:rsidRPr="005415BE">
              <w:rPr>
                <w:rFonts w:ascii="宋体" w:eastAsia="宋体" w:hAnsi="宋体" w:cs="宋体" w:hint="eastAsia"/>
                <w:kern w:val="0"/>
                <w:szCs w:val="21"/>
              </w:rPr>
              <w:br/>
              <w:t>（3）输出接口：模拟型。</w:t>
            </w:r>
            <w:r w:rsidRPr="005415BE">
              <w:rPr>
                <w:rFonts w:ascii="宋体" w:eastAsia="宋体" w:hAnsi="宋体" w:cs="宋体" w:hint="eastAsia"/>
                <w:kern w:val="0"/>
                <w:szCs w:val="21"/>
              </w:rPr>
              <w:br/>
              <w:t>7. 红外体温传感器：</w:t>
            </w:r>
            <w:r w:rsidRPr="005415BE">
              <w:rPr>
                <w:rFonts w:ascii="宋体" w:eastAsia="宋体" w:hAnsi="宋体" w:cs="宋体" w:hint="eastAsia"/>
                <w:kern w:val="0"/>
                <w:szCs w:val="21"/>
              </w:rPr>
              <w:br/>
              <w:t>（1）灵敏度：0.02℃；</w:t>
            </w:r>
            <w:r w:rsidRPr="005415BE">
              <w:rPr>
                <w:rFonts w:ascii="宋体" w:eastAsia="宋体" w:hAnsi="宋体" w:cs="宋体" w:hint="eastAsia"/>
                <w:kern w:val="0"/>
                <w:szCs w:val="21"/>
              </w:rPr>
              <w:br/>
              <w:t>（2）输出接口：电平型。</w:t>
            </w:r>
            <w:r w:rsidRPr="005415BE">
              <w:rPr>
                <w:rFonts w:ascii="宋体" w:eastAsia="宋体" w:hAnsi="宋体" w:cs="宋体" w:hint="eastAsia"/>
                <w:kern w:val="0"/>
                <w:szCs w:val="21"/>
              </w:rPr>
              <w:br/>
              <w:t>8. 陀螺仪传感器：</w:t>
            </w:r>
            <w:r w:rsidRPr="005415BE">
              <w:rPr>
                <w:rFonts w:ascii="宋体" w:eastAsia="宋体" w:hAnsi="宋体" w:cs="宋体" w:hint="eastAsia"/>
                <w:kern w:val="0"/>
                <w:szCs w:val="21"/>
              </w:rPr>
              <w:br/>
              <w:t>（1）最大加速度：10,000g；</w:t>
            </w:r>
            <w:r w:rsidRPr="005415BE">
              <w:rPr>
                <w:rFonts w:ascii="宋体" w:eastAsia="宋体" w:hAnsi="宋体" w:cs="宋体" w:hint="eastAsia"/>
                <w:kern w:val="0"/>
                <w:szCs w:val="21"/>
              </w:rPr>
              <w:br/>
              <w:t>（2）输出接口：数字型（IIC）。</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41</w:t>
            </w:r>
            <w:r w:rsidRPr="005415BE">
              <w:rPr>
                <w:rFonts w:ascii="宋体" w:eastAsia="宋体" w:hAnsi="宋体" w:cs="宋体" w:hint="eastAsia"/>
                <w:kern w:val="0"/>
                <w:szCs w:val="21"/>
              </w:rPr>
              <w:t>.5</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执行器模块</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执行器模块至少需包含继电器模块、步进电机模块、电磁锁模块各1个。</w:t>
            </w:r>
            <w:r w:rsidRPr="005415BE">
              <w:rPr>
                <w:rFonts w:ascii="宋体" w:eastAsia="宋体" w:hAnsi="宋体" w:cs="宋体" w:hint="eastAsia"/>
                <w:kern w:val="0"/>
                <w:szCs w:val="21"/>
              </w:rPr>
              <w:br/>
              <w:t>2. 继电器模块：</w:t>
            </w:r>
            <w:r w:rsidRPr="005415BE">
              <w:rPr>
                <w:rFonts w:ascii="宋体" w:eastAsia="宋体" w:hAnsi="宋体" w:cs="宋体" w:hint="eastAsia"/>
                <w:kern w:val="0"/>
                <w:szCs w:val="21"/>
              </w:rPr>
              <w:br/>
              <w:t>（1）额定电流：3A机械寿命：≥1000万回；</w:t>
            </w:r>
            <w:r w:rsidRPr="005415BE">
              <w:rPr>
                <w:rFonts w:ascii="宋体" w:eastAsia="宋体" w:hAnsi="宋体" w:cs="宋体" w:hint="eastAsia"/>
                <w:kern w:val="0"/>
                <w:szCs w:val="21"/>
              </w:rPr>
              <w:br/>
              <w:t>（2）线圈功耗：0.2W；</w:t>
            </w:r>
            <w:r w:rsidRPr="005415BE">
              <w:rPr>
                <w:rFonts w:ascii="宋体" w:eastAsia="宋体" w:hAnsi="宋体" w:cs="宋体" w:hint="eastAsia"/>
                <w:kern w:val="0"/>
                <w:szCs w:val="21"/>
              </w:rPr>
              <w:br/>
              <w:t>（3）吸合电压：DC 3.75V；</w:t>
            </w:r>
            <w:r w:rsidRPr="005415BE">
              <w:rPr>
                <w:rFonts w:ascii="宋体" w:eastAsia="宋体" w:hAnsi="宋体" w:cs="宋体" w:hint="eastAsia"/>
                <w:kern w:val="0"/>
                <w:szCs w:val="21"/>
              </w:rPr>
              <w:br/>
              <w:t>（4）释放电压：DC 0.5V。</w:t>
            </w:r>
            <w:r w:rsidRPr="005415BE">
              <w:rPr>
                <w:rFonts w:ascii="宋体" w:eastAsia="宋体" w:hAnsi="宋体" w:cs="宋体" w:hint="eastAsia"/>
                <w:kern w:val="0"/>
                <w:szCs w:val="21"/>
              </w:rPr>
              <w:br/>
              <w:t>3. 步进电机模块：</w:t>
            </w:r>
            <w:r w:rsidRPr="005415BE">
              <w:rPr>
                <w:rFonts w:ascii="宋体" w:eastAsia="宋体" w:hAnsi="宋体" w:cs="宋体" w:hint="eastAsia"/>
                <w:kern w:val="0"/>
                <w:szCs w:val="21"/>
              </w:rPr>
              <w:br/>
              <w:t>（1）供电电压：5V；</w:t>
            </w:r>
            <w:r w:rsidRPr="005415BE">
              <w:rPr>
                <w:rFonts w:ascii="宋体" w:eastAsia="宋体" w:hAnsi="宋体" w:cs="宋体" w:hint="eastAsia"/>
                <w:kern w:val="0"/>
                <w:szCs w:val="21"/>
              </w:rPr>
              <w:br/>
              <w:t>（2）最大连续电流：500mA。</w:t>
            </w:r>
            <w:r w:rsidRPr="005415BE">
              <w:rPr>
                <w:rFonts w:ascii="宋体" w:eastAsia="宋体" w:hAnsi="宋体" w:cs="宋体" w:hint="eastAsia"/>
                <w:kern w:val="0"/>
                <w:szCs w:val="21"/>
              </w:rPr>
              <w:br/>
              <w:t>4. 电磁锁模块：</w:t>
            </w:r>
            <w:r w:rsidRPr="005415BE">
              <w:rPr>
                <w:rFonts w:ascii="宋体" w:eastAsia="宋体" w:hAnsi="宋体" w:cs="宋体" w:hint="eastAsia"/>
                <w:kern w:val="0"/>
                <w:szCs w:val="21"/>
              </w:rPr>
              <w:br/>
              <w:t>（1）工作电流：800MA；</w:t>
            </w:r>
            <w:r w:rsidRPr="005415BE">
              <w:rPr>
                <w:rFonts w:ascii="宋体" w:eastAsia="宋体" w:hAnsi="宋体" w:cs="宋体" w:hint="eastAsia"/>
                <w:kern w:val="0"/>
                <w:szCs w:val="21"/>
              </w:rPr>
              <w:br/>
              <w:t>（2）动作时间：≤1S；</w:t>
            </w:r>
            <w:r w:rsidRPr="005415BE">
              <w:rPr>
                <w:rFonts w:ascii="宋体" w:eastAsia="宋体" w:hAnsi="宋体" w:cs="宋体" w:hint="eastAsia"/>
                <w:kern w:val="0"/>
                <w:szCs w:val="21"/>
              </w:rPr>
              <w:br/>
              <w:t>（3）允许连续通电：≤10S；</w:t>
            </w:r>
            <w:r w:rsidRPr="005415BE">
              <w:rPr>
                <w:rFonts w:ascii="宋体" w:eastAsia="宋体" w:hAnsi="宋体" w:cs="宋体" w:hint="eastAsia"/>
                <w:kern w:val="0"/>
                <w:szCs w:val="21"/>
              </w:rPr>
              <w:br/>
            </w:r>
            <w:r w:rsidRPr="005415BE">
              <w:rPr>
                <w:rFonts w:ascii="宋体" w:eastAsia="宋体" w:hAnsi="宋体" w:cs="宋体" w:hint="eastAsia"/>
                <w:kern w:val="0"/>
                <w:szCs w:val="21"/>
              </w:rPr>
              <w:lastRenderedPageBreak/>
              <w:t>（4）通讯接口：通用IO口。</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41</w:t>
            </w:r>
            <w:r w:rsidRPr="005415BE">
              <w:rPr>
                <w:rFonts w:ascii="宋体" w:eastAsia="宋体" w:hAnsi="宋体" w:cs="宋体" w:hint="eastAsia"/>
                <w:kern w:val="0"/>
                <w:szCs w:val="21"/>
              </w:rPr>
              <w:t>.6</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射频模块</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射频模块至少需包含13.56M读写器和2.4G读写器各1个。</w:t>
            </w:r>
            <w:r w:rsidRPr="005415BE">
              <w:rPr>
                <w:rFonts w:ascii="宋体" w:eastAsia="宋体" w:hAnsi="宋体" w:cs="宋体" w:hint="eastAsia"/>
                <w:kern w:val="0"/>
                <w:szCs w:val="21"/>
              </w:rPr>
              <w:br/>
              <w:t>2. 13.56M 读写器：</w:t>
            </w:r>
            <w:r w:rsidRPr="005415BE">
              <w:rPr>
                <w:rFonts w:ascii="宋体" w:eastAsia="宋体" w:hAnsi="宋体" w:cs="宋体" w:hint="eastAsia"/>
                <w:kern w:val="0"/>
                <w:szCs w:val="21"/>
              </w:rPr>
              <w:br/>
              <w:t>（1）工作频率：13.56MHz；</w:t>
            </w:r>
            <w:r w:rsidRPr="005415BE">
              <w:rPr>
                <w:rFonts w:ascii="宋体" w:eastAsia="宋体" w:hAnsi="宋体" w:cs="宋体" w:hint="eastAsia"/>
                <w:kern w:val="0"/>
                <w:szCs w:val="21"/>
              </w:rPr>
              <w:br/>
              <w:t>（2）支持协议：ISO14443A/B、NFC；</w:t>
            </w:r>
            <w:r w:rsidRPr="005415BE">
              <w:rPr>
                <w:rFonts w:ascii="宋体" w:eastAsia="宋体" w:hAnsi="宋体" w:cs="宋体" w:hint="eastAsia"/>
                <w:kern w:val="0"/>
                <w:szCs w:val="21"/>
              </w:rPr>
              <w:br/>
              <w:t>（3）供电方式：外接电源单独供电、实验箱供电；</w:t>
            </w:r>
            <w:r w:rsidRPr="005415BE">
              <w:rPr>
                <w:rFonts w:ascii="宋体" w:eastAsia="宋体" w:hAnsi="宋体" w:cs="宋体" w:hint="eastAsia"/>
                <w:kern w:val="0"/>
                <w:szCs w:val="21"/>
              </w:rPr>
              <w:br/>
              <w:t>（4）通讯接口：串口。</w:t>
            </w:r>
            <w:r w:rsidRPr="005415BE">
              <w:rPr>
                <w:rFonts w:ascii="宋体" w:eastAsia="宋体" w:hAnsi="宋体" w:cs="宋体" w:hint="eastAsia"/>
                <w:kern w:val="0"/>
                <w:szCs w:val="21"/>
              </w:rPr>
              <w:br/>
            </w:r>
            <w:r w:rsidRPr="005415BE">
              <w:rPr>
                <w:rFonts w:ascii="宋体" w:eastAsia="宋体" w:hAnsi="宋体" w:cs="宋体" w:hint="eastAsia"/>
                <w:kern w:val="0"/>
                <w:sz w:val="24"/>
                <w:szCs w:val="24"/>
              </w:rPr>
              <w:t>★</w:t>
            </w:r>
            <w:r w:rsidRPr="005415BE">
              <w:rPr>
                <w:rFonts w:ascii="宋体" w:eastAsia="宋体" w:hAnsi="宋体" w:cs="宋体" w:hint="eastAsia"/>
                <w:kern w:val="0"/>
                <w:szCs w:val="21"/>
              </w:rPr>
              <w:t>3. 2.4G 读写器：</w:t>
            </w:r>
            <w:r w:rsidRPr="005415BE">
              <w:rPr>
                <w:rFonts w:ascii="宋体" w:eastAsia="宋体" w:hAnsi="宋体" w:cs="宋体" w:hint="eastAsia"/>
                <w:kern w:val="0"/>
                <w:szCs w:val="21"/>
              </w:rPr>
              <w:br/>
              <w:t>（1）工作频率：2.4GHz；</w:t>
            </w:r>
            <w:r w:rsidRPr="005415BE">
              <w:rPr>
                <w:rFonts w:ascii="宋体" w:eastAsia="宋体" w:hAnsi="宋体" w:cs="宋体" w:hint="eastAsia"/>
                <w:kern w:val="0"/>
                <w:szCs w:val="21"/>
              </w:rPr>
              <w:br/>
              <w:t>（2）供电方式：外接电源单独供电、实验箱供电；</w:t>
            </w:r>
            <w:r w:rsidRPr="005415BE">
              <w:rPr>
                <w:rFonts w:ascii="宋体" w:eastAsia="宋体" w:hAnsi="宋体" w:cs="宋体" w:hint="eastAsia"/>
                <w:kern w:val="0"/>
                <w:szCs w:val="21"/>
              </w:rPr>
              <w:br/>
              <w:t>（3）通讯接口：SPI接口、通用IO口；</w:t>
            </w:r>
            <w:r w:rsidRPr="005415BE">
              <w:rPr>
                <w:rFonts w:ascii="宋体" w:eastAsia="宋体" w:hAnsi="宋体" w:cs="宋体" w:hint="eastAsia"/>
                <w:kern w:val="0"/>
                <w:szCs w:val="21"/>
              </w:rPr>
              <w:br/>
              <w:t>（4）工作通道：126个通讯通道，6个数据通道；</w:t>
            </w:r>
            <w:r w:rsidRPr="005415BE">
              <w:rPr>
                <w:rFonts w:ascii="宋体" w:eastAsia="宋体" w:hAnsi="宋体" w:cs="宋体" w:hint="eastAsia"/>
                <w:kern w:val="0"/>
                <w:szCs w:val="21"/>
              </w:rPr>
              <w:br/>
              <w:t>（5）需支持商用2.4G手机RF-SIM卡读写。</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41</w:t>
            </w:r>
            <w:r w:rsidRPr="005415BE">
              <w:rPr>
                <w:rFonts w:ascii="宋体" w:eastAsia="宋体" w:hAnsi="宋体" w:cs="宋体" w:hint="eastAsia"/>
                <w:kern w:val="0"/>
                <w:szCs w:val="21"/>
              </w:rPr>
              <w:t>.7</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实验配件包</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ind w:firstLineChars="50" w:firstLine="105"/>
              <w:jc w:val="left"/>
              <w:rPr>
                <w:rFonts w:ascii="宋体" w:eastAsia="宋体" w:hAnsi="宋体" w:cs="宋体"/>
                <w:kern w:val="0"/>
                <w:szCs w:val="21"/>
              </w:rPr>
            </w:pPr>
            <w:r w:rsidRPr="005415BE">
              <w:rPr>
                <w:rFonts w:ascii="宋体" w:eastAsia="宋体" w:hAnsi="宋体" w:cs="宋体" w:hint="eastAsia"/>
                <w:kern w:val="0"/>
                <w:szCs w:val="21"/>
              </w:rPr>
              <w:t>1. 实验配件包至少应包含GPS天线1条，A型转AB型迷你USB线1条，ST-link编程器1套，ST-Link转接板1个，10Pin 2.0排线1条，强磁铁1块，13.56M白卡（ISO14443A）2张，NFC/RF-SIM便携式信号源模块1个。</w:t>
            </w:r>
            <w:r w:rsidRPr="005415BE">
              <w:rPr>
                <w:rFonts w:ascii="宋体" w:eastAsia="宋体" w:hAnsi="宋体" w:cs="宋体" w:hint="eastAsia"/>
                <w:kern w:val="0"/>
                <w:szCs w:val="21"/>
              </w:rPr>
              <w:br/>
              <w:t>2. NFC/RF-SIM便携式信号源模块：</w:t>
            </w:r>
            <w:r w:rsidRPr="005415BE">
              <w:rPr>
                <w:rFonts w:ascii="宋体" w:eastAsia="宋体" w:hAnsi="宋体" w:cs="宋体" w:hint="eastAsia"/>
                <w:kern w:val="0"/>
                <w:szCs w:val="21"/>
              </w:rPr>
              <w:br/>
              <w:t>（1）主控芯片：STM32F103RCT6；</w:t>
            </w:r>
            <w:r w:rsidRPr="005415BE">
              <w:rPr>
                <w:rFonts w:ascii="宋体" w:eastAsia="宋体" w:hAnsi="宋体" w:cs="宋体" w:hint="eastAsia"/>
                <w:kern w:val="0"/>
                <w:szCs w:val="21"/>
              </w:rPr>
              <w:br/>
              <w:t>（2）13.56M射频芯片：PN532；</w:t>
            </w:r>
            <w:r w:rsidRPr="005415BE">
              <w:rPr>
                <w:rFonts w:ascii="宋体" w:eastAsia="宋体" w:hAnsi="宋体" w:cs="宋体" w:hint="eastAsia"/>
                <w:kern w:val="0"/>
                <w:szCs w:val="21"/>
              </w:rPr>
              <w:br/>
              <w:t>（3）2.4G射频卡：RF-SIM；</w:t>
            </w:r>
            <w:r w:rsidRPr="005415BE">
              <w:rPr>
                <w:rFonts w:ascii="宋体" w:eastAsia="宋体" w:hAnsi="宋体" w:cs="宋体" w:hint="eastAsia"/>
                <w:kern w:val="0"/>
                <w:szCs w:val="21"/>
              </w:rPr>
              <w:br/>
              <w:t>（4）显示驱动芯片：SSD1963；</w:t>
            </w:r>
            <w:r w:rsidRPr="005415BE">
              <w:rPr>
                <w:rFonts w:ascii="宋体" w:eastAsia="宋体" w:hAnsi="宋体" w:cs="宋体" w:hint="eastAsia"/>
                <w:kern w:val="0"/>
                <w:szCs w:val="21"/>
              </w:rPr>
              <w:br/>
              <w:t>（5）显示屏：OLED12864；</w:t>
            </w:r>
            <w:r w:rsidRPr="005415BE">
              <w:rPr>
                <w:rFonts w:ascii="宋体" w:eastAsia="宋体" w:hAnsi="宋体" w:cs="宋体" w:hint="eastAsia"/>
                <w:kern w:val="0"/>
                <w:szCs w:val="21"/>
              </w:rPr>
              <w:br/>
              <w:t>（6）供电电压：迷你USB 5V。</w:t>
            </w:r>
            <w:r w:rsidRPr="005415BE">
              <w:rPr>
                <w:rFonts w:ascii="宋体" w:eastAsia="宋体" w:hAnsi="宋体" w:cs="宋体" w:hint="eastAsia"/>
                <w:kern w:val="0"/>
                <w:szCs w:val="21"/>
              </w:rPr>
              <w:br/>
              <w:t>（7）为了体现产品新颖性，投标人需提该产品相关的专利证书复印件并加盖公章，提供国家知识产权局官方网站（http://cpquery.sipo.gov.cn/txnPantentInfoList.do）查询截图。</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41</w:t>
            </w:r>
            <w:r w:rsidRPr="005415BE">
              <w:rPr>
                <w:rFonts w:ascii="宋体" w:eastAsia="宋体" w:hAnsi="宋体" w:cs="宋体" w:hint="eastAsia"/>
                <w:kern w:val="0"/>
                <w:szCs w:val="21"/>
              </w:rPr>
              <w:t>.8</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rPr>
                <w:rFonts w:ascii="宋体" w:eastAsia="宋体" w:hAnsi="宋体" w:cs="宋体"/>
                <w:kern w:val="0"/>
                <w:szCs w:val="21"/>
              </w:rPr>
            </w:pPr>
            <w:r w:rsidRPr="005415BE">
              <w:rPr>
                <w:rFonts w:ascii="宋体" w:eastAsia="宋体" w:hAnsi="宋体" w:cs="宋体" w:hint="eastAsia"/>
                <w:kern w:val="0"/>
                <w:szCs w:val="21"/>
              </w:rPr>
              <w:t>物联网云服务开发平台</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1. 物联网云服务开发平台需为物联网认证实验箱的设备提供远程管理和应用服务。</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 物联网云服务开发平台需通过组态化技术实现非代码开发方式的物联网云服务应用开发。</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3. 物联网云服务开发平台要求至少包含管理员和用户两种角色。</w:t>
            </w:r>
          </w:p>
          <w:p w:rsidR="00D15DCF" w:rsidRPr="005415BE" w:rsidRDefault="00D15DCF" w:rsidP="00D15DCF">
            <w:pPr>
              <w:widowControl/>
              <w:wordWrap w:val="0"/>
              <w:topLinePunct/>
              <w:spacing w:line="264" w:lineRule="auto"/>
              <w:ind w:left="210" w:hangingChars="100" w:hanging="210"/>
              <w:jc w:val="left"/>
              <w:rPr>
                <w:rFonts w:ascii="宋体" w:eastAsia="宋体" w:hAnsi="宋体" w:cs="宋体"/>
                <w:kern w:val="0"/>
                <w:szCs w:val="21"/>
              </w:rPr>
            </w:pPr>
            <w:r w:rsidRPr="005415BE">
              <w:rPr>
                <w:rFonts w:ascii="宋体" w:eastAsia="宋体" w:hAnsi="宋体" w:cs="宋体" w:hint="eastAsia"/>
                <w:kern w:val="0"/>
                <w:szCs w:val="21"/>
              </w:rPr>
              <w:t>★（1）管理员功能至少包含用户管理和项目管理功能。</w:t>
            </w:r>
          </w:p>
          <w:p w:rsidR="00D15DCF" w:rsidRPr="005415BE" w:rsidRDefault="00D15DCF" w:rsidP="00D15DCF">
            <w:pPr>
              <w:widowControl/>
              <w:wordWrap w:val="0"/>
              <w:topLinePunct/>
              <w:spacing w:line="264" w:lineRule="auto"/>
              <w:ind w:firstLine="420"/>
              <w:jc w:val="left"/>
              <w:rPr>
                <w:rFonts w:ascii="宋体" w:eastAsia="宋体" w:hAnsi="宋体" w:cs="宋体"/>
                <w:kern w:val="0"/>
                <w:szCs w:val="21"/>
              </w:rPr>
            </w:pPr>
            <w:r w:rsidRPr="005415BE">
              <w:rPr>
                <w:rFonts w:ascii="宋体" w:eastAsia="宋体" w:hAnsi="宋体" w:cs="宋体" w:hint="eastAsia"/>
                <w:kern w:val="0"/>
                <w:szCs w:val="21"/>
              </w:rPr>
              <w:lastRenderedPageBreak/>
              <w:t>①用户管理：要求管理员通过用户管理模块实现用户的新建、修改和删除。为了方便用户的批量管理要求该模块具有用户信息一键导入功能，通过一键导入功能管理员可完成同时对多个用户的管理。</w:t>
            </w:r>
          </w:p>
          <w:p w:rsidR="00D15DCF" w:rsidRPr="005415BE" w:rsidRDefault="00D15DCF" w:rsidP="00D15DCF">
            <w:pPr>
              <w:widowControl/>
              <w:wordWrap w:val="0"/>
              <w:topLinePunct/>
              <w:spacing w:line="264" w:lineRule="auto"/>
              <w:ind w:firstLine="420"/>
              <w:jc w:val="left"/>
              <w:rPr>
                <w:rFonts w:ascii="宋体" w:eastAsia="宋体" w:hAnsi="宋体" w:cs="宋体"/>
                <w:kern w:val="0"/>
                <w:szCs w:val="21"/>
              </w:rPr>
            </w:pPr>
            <w:r w:rsidRPr="005415BE">
              <w:rPr>
                <w:rFonts w:ascii="宋体" w:eastAsia="宋体" w:hAnsi="宋体" w:cs="宋体" w:hint="eastAsia"/>
                <w:kern w:val="0"/>
                <w:szCs w:val="21"/>
              </w:rPr>
              <w:t>②项目管理：要求管理员通过项目管理实现对用户项目状态和已发布项目的链接地址的查看，通过点击项目名称或者链接实现项目的直接访问；通过删除功能实现对失效项目的删除。</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（2）用户功能至少包含在线学习、状态编辑、创建项目、项目引导等功能。</w:t>
            </w:r>
            <w:r w:rsidRPr="005415BE">
              <w:rPr>
                <w:rFonts w:ascii="宋体" w:eastAsia="宋体" w:hAnsi="宋体" w:cs="宋体" w:hint="eastAsia"/>
                <w:kern w:val="0"/>
                <w:szCs w:val="21"/>
              </w:rPr>
              <w:br/>
              <w:t>①在线学习：要求用户登陆后在首页可通过在线视频教程学习物联网云服务开发平台及相关设备的使用；</w:t>
            </w:r>
            <w:r w:rsidRPr="005415BE">
              <w:rPr>
                <w:rFonts w:ascii="宋体" w:eastAsia="宋体" w:hAnsi="宋体" w:cs="宋体" w:hint="eastAsia"/>
                <w:kern w:val="0"/>
                <w:szCs w:val="21"/>
              </w:rPr>
              <w:br/>
              <w:t>②状态编辑：要求用户通过首页下方的“最新项目”快速实现项目的开启、编辑和删除；</w:t>
            </w:r>
            <w:r w:rsidRPr="005415BE">
              <w:rPr>
                <w:rFonts w:ascii="宋体" w:eastAsia="宋体" w:hAnsi="宋体" w:cs="宋体" w:hint="eastAsia"/>
                <w:kern w:val="0"/>
                <w:szCs w:val="21"/>
              </w:rPr>
              <w:br/>
              <w:t xml:space="preserve">③创建项目：要求用户可通过首页“新建项目”按钮开始创建项目。为方便用户操作，需在除首页外的其他页面也具有创建新项目的按钮，点击按钮后可开始新建项目。投标人需提供以上功能截图，并在中标公告发布三个工作日内，携带产品至客户指定地点进行功能展示，如不满足招标要求，将追究涉嫌虚假应标的责任。 </w:t>
            </w:r>
            <w:r w:rsidRPr="005415BE">
              <w:rPr>
                <w:rFonts w:ascii="宋体" w:eastAsia="宋体" w:hAnsi="宋体" w:cs="宋体" w:hint="eastAsia"/>
                <w:kern w:val="0"/>
                <w:szCs w:val="21"/>
              </w:rPr>
              <w:br/>
              <w:t>④项目引导：为提高用户对物联网系统的认知和构建能力，在建立新项目和项目修改中需采用项目流程引导的方式进，要求项目引导至少包含：添加网关、添加传感器、添加执行器、添加摄像头、添加报警逻辑、添加智能控制、项目编辑和项目发布等步骤。投标人需提供以上功能截图，并在中标公告发布三个工作日内，携带产品至客户指定地点进行功能展示，如不满足招标要求，将追究涉嫌虚假应标的责任。</w:t>
            </w:r>
            <w:r w:rsidRPr="005415BE">
              <w:rPr>
                <w:rFonts w:ascii="宋体" w:eastAsia="宋体" w:hAnsi="宋体" w:cs="宋体" w:hint="eastAsia"/>
                <w:kern w:val="0"/>
                <w:szCs w:val="21"/>
              </w:rPr>
              <w:br/>
              <w:t>⑤要求用户可通过设置报警逻辑实现当所设置传感器数据小于下限值或大于上限值时向设置的执行器发出报警指令。</w:t>
            </w:r>
            <w:r w:rsidRPr="005415BE">
              <w:rPr>
                <w:rFonts w:ascii="宋体" w:eastAsia="宋体" w:hAnsi="宋体" w:cs="宋体" w:hint="eastAsia"/>
                <w:kern w:val="0"/>
                <w:szCs w:val="21"/>
              </w:rPr>
              <w:br/>
              <w:t>⑥要求用户可通过设置智能控制逻辑实现当所设置传感器数据大于或小于设置值时，向所设置的执行器发出相应的操作指令，执行器按照操作指令工作。投标人需在中标公告发布三个工作日内，携带产品至客户指定地点进行功能展示，如不满足招标要求，将追究涉嫌虚假应标的责任。</w:t>
            </w:r>
            <w:r w:rsidRPr="005415BE">
              <w:rPr>
                <w:rFonts w:ascii="宋体" w:eastAsia="宋体" w:hAnsi="宋体" w:cs="宋体" w:hint="eastAsia"/>
                <w:kern w:val="0"/>
                <w:szCs w:val="21"/>
              </w:rPr>
              <w:br/>
              <w:t>⑦项目编辑要求采用组态化技术，添加到系统中的设备需通过图标拖拽的方式进行合理布局。要求布局后的界面至少包含：传感器、执行器、数据曲线和设备列表等元素。投标人需在中标公告发布三个工作日内，携带产品至客户指定地点进行功能展示，如不满足招标要求，将追究涉嫌虚假应标的责任。</w:t>
            </w:r>
            <w:r w:rsidRPr="005415BE">
              <w:rPr>
                <w:rFonts w:ascii="宋体" w:eastAsia="宋体" w:hAnsi="宋体" w:cs="宋体" w:hint="eastAsia"/>
                <w:strike/>
                <w:kern w:val="0"/>
                <w:szCs w:val="21"/>
              </w:rPr>
              <w:br/>
            </w:r>
            <w:r w:rsidRPr="005415BE">
              <w:rPr>
                <w:rFonts w:ascii="宋体" w:eastAsia="宋体" w:hAnsi="宋体" w:cs="宋体" w:hint="eastAsia"/>
                <w:kern w:val="0"/>
                <w:szCs w:val="21"/>
              </w:rPr>
              <w:t>⑧用户需通过点击项目发布中的发布按钮进行项目发布，要求发布后系统生成一个公网访问链接并通过该链接可在任何广域网的终端设备上进行访问。</w:t>
            </w:r>
            <w:r w:rsidRPr="005415BE">
              <w:rPr>
                <w:rFonts w:ascii="宋体" w:eastAsia="宋体" w:hAnsi="宋体" w:cs="宋体" w:hint="eastAsia"/>
                <w:kern w:val="0"/>
                <w:szCs w:val="21"/>
              </w:rPr>
              <w:br/>
            </w:r>
            <w:r w:rsidRPr="005415BE">
              <w:rPr>
                <w:rFonts w:ascii="宋体" w:eastAsia="宋体" w:hAnsi="宋体" w:cs="宋体" w:hint="eastAsia"/>
                <w:kern w:val="0"/>
                <w:sz w:val="24"/>
                <w:szCs w:val="24"/>
              </w:rPr>
              <w:t>★</w:t>
            </w:r>
            <w:r w:rsidRPr="005415BE">
              <w:rPr>
                <w:rFonts w:ascii="宋体" w:eastAsia="宋体" w:hAnsi="宋体" w:cs="宋体" w:hint="eastAsia"/>
                <w:kern w:val="0"/>
                <w:szCs w:val="21"/>
              </w:rPr>
              <w:t xml:space="preserve">4. 投标人需提供投标产品的计算机软件著作权登记证书复印件并加盖公章。 </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r>
              <w:rPr>
                <w:rFonts w:ascii="宋体" w:eastAsia="宋体" w:hAnsi="宋体" w:cs="宋体" w:hint="eastAsia"/>
                <w:kern w:val="0"/>
                <w:szCs w:val="21"/>
              </w:rPr>
              <w:t>5</w:t>
            </w:r>
          </w:p>
        </w:tc>
      </w:tr>
      <w:tr w:rsidR="00D15DCF" w:rsidRPr="00655D99"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lastRenderedPageBreak/>
              <w:t>41</w:t>
            </w:r>
            <w:r w:rsidRPr="005415BE">
              <w:rPr>
                <w:rFonts w:ascii="宋体" w:eastAsia="宋体" w:hAnsi="宋体" w:cs="宋体" w:hint="eastAsia"/>
                <w:kern w:val="0"/>
                <w:szCs w:val="21"/>
              </w:rPr>
              <w:t>.9</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教学资源</w:t>
            </w:r>
          </w:p>
        </w:tc>
        <w:tc>
          <w:tcPr>
            <w:tcW w:w="1337" w:type="dxa"/>
            <w:vMerge/>
            <w:vAlign w:val="center"/>
          </w:tcPr>
          <w:p w:rsidR="00D15DCF" w:rsidRPr="005415BE" w:rsidRDefault="00D15DCF" w:rsidP="00D15DCF">
            <w:pPr>
              <w:widowControl/>
              <w:wordWrap w:val="0"/>
              <w:topLinePunct/>
              <w:spacing w:line="360" w:lineRule="auto"/>
              <w:ind w:firstLine="420"/>
              <w:jc w:val="left"/>
              <w:rPr>
                <w:rFonts w:ascii="宋体" w:eastAsia="宋体" w:hAnsi="宋体" w:cs="宋体"/>
                <w:kern w:val="0"/>
                <w:szCs w:val="21"/>
              </w:rPr>
            </w:pPr>
          </w:p>
        </w:tc>
        <w:tc>
          <w:tcPr>
            <w:tcW w:w="10206" w:type="dxa"/>
            <w:shd w:val="clear" w:color="auto" w:fill="auto"/>
            <w:vAlign w:val="center"/>
          </w:tcPr>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kern w:val="0"/>
                <w:szCs w:val="21"/>
              </w:rPr>
              <w:t>1. 教学资源至少应包含实验资源和开发工具等。投标人现场需提供实验资源纸质材料，</w:t>
            </w:r>
            <w:r w:rsidRPr="005415BE">
              <w:rPr>
                <w:rFonts w:ascii="宋体" w:eastAsia="宋体" w:hAnsi="宋体" w:cs="宋体" w:hint="eastAsia"/>
                <w:kern w:val="0"/>
                <w:szCs w:val="21"/>
              </w:rPr>
              <w:t>并在中标公告发布三个工作日内，携带材料至客户指定地点进行功能展示，如不满足招标要求，将追究涉嫌虚假应标的责任。</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kern w:val="0"/>
                <w:szCs w:val="21"/>
              </w:rPr>
              <w:lastRenderedPageBreak/>
              <w:t>2. 实验资源 ：为了满足专业课程理论教学与实验的需要，投标人所提供的NB-IoT综合实验箱需满足基础实验、综合实训两个层次。</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1）基础实验需包含《Lite OS系统应用与开发》实验、《NB-IoT通信》实验、《IoT联接管理平台接入》实验，投标人需提供上述课程电子版实验指导书各1套。</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其中，《</w:t>
            </w:r>
            <w:r w:rsidRPr="005415BE">
              <w:rPr>
                <w:rFonts w:ascii="宋体" w:eastAsia="宋体" w:hAnsi="宋体" w:cs="宋体"/>
                <w:kern w:val="0"/>
                <w:szCs w:val="21"/>
              </w:rPr>
              <w:t xml:space="preserve">Lite OS系统应用与开发》实验至少包含以下14个实验项目： </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w:t>
            </w:r>
            <w:r w:rsidRPr="005415BE">
              <w:rPr>
                <w:rFonts w:ascii="宋体" w:eastAsia="宋体" w:hAnsi="宋体" w:cs="宋体"/>
                <w:kern w:val="0"/>
                <w:szCs w:val="21"/>
              </w:rPr>
              <w:t>Lite OS系统认知</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②搭建实验开发环境；</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w:t>
            </w:r>
            <w:r w:rsidRPr="005415BE">
              <w:rPr>
                <w:rFonts w:ascii="宋体" w:eastAsia="宋体" w:hAnsi="宋体" w:cs="宋体"/>
                <w:kern w:val="0"/>
                <w:szCs w:val="21"/>
              </w:rPr>
              <w:t>Lite OS系统移植；</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④基于</w:t>
            </w:r>
            <w:r w:rsidRPr="005415BE">
              <w:rPr>
                <w:rFonts w:ascii="宋体" w:eastAsia="宋体" w:hAnsi="宋体" w:cs="宋体"/>
                <w:kern w:val="0"/>
                <w:szCs w:val="21"/>
              </w:rPr>
              <w:t>Lite OS的流水灯实验；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⑤基于</w:t>
            </w:r>
            <w:r w:rsidRPr="005415BE">
              <w:rPr>
                <w:rFonts w:ascii="宋体" w:eastAsia="宋体" w:hAnsi="宋体" w:cs="宋体"/>
                <w:kern w:val="0"/>
                <w:szCs w:val="21"/>
              </w:rPr>
              <w:t>Lite OS的动态数码管实验；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⑥基于</w:t>
            </w:r>
            <w:r w:rsidRPr="005415BE">
              <w:rPr>
                <w:rFonts w:ascii="宋体" w:eastAsia="宋体" w:hAnsi="宋体" w:cs="宋体"/>
                <w:kern w:val="0"/>
                <w:szCs w:val="21"/>
              </w:rPr>
              <w:t>Lite OS的按键中断实验；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⑦基于</w:t>
            </w:r>
            <w:r w:rsidRPr="005415BE">
              <w:rPr>
                <w:rFonts w:ascii="宋体" w:eastAsia="宋体" w:hAnsi="宋体" w:cs="宋体"/>
                <w:kern w:val="0"/>
                <w:szCs w:val="21"/>
              </w:rPr>
              <w:t>Lite OS的矩阵键盘实验；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⑧基于</w:t>
            </w:r>
            <w:r w:rsidRPr="005415BE">
              <w:rPr>
                <w:rFonts w:ascii="宋体" w:eastAsia="宋体" w:hAnsi="宋体" w:cs="宋体"/>
                <w:kern w:val="0"/>
                <w:szCs w:val="21"/>
              </w:rPr>
              <w:t>Lite OS的OLED液晶屏实验；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⑨基于</w:t>
            </w:r>
            <w:r w:rsidRPr="005415BE">
              <w:rPr>
                <w:rFonts w:ascii="宋体" w:eastAsia="宋体" w:hAnsi="宋体" w:cs="宋体"/>
                <w:kern w:val="0"/>
                <w:szCs w:val="21"/>
              </w:rPr>
              <w:t>Lite OS的串口通信实验程；</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⑩基于</w:t>
            </w:r>
            <w:r w:rsidRPr="005415BE">
              <w:rPr>
                <w:rFonts w:ascii="宋体" w:eastAsia="宋体" w:hAnsi="宋体" w:cs="宋体"/>
                <w:kern w:val="0"/>
                <w:szCs w:val="21"/>
              </w:rPr>
              <w:t>Lite OS的看门狗实验；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⑪</w:t>
            </w:r>
            <w:r w:rsidRPr="005415BE">
              <w:rPr>
                <w:rFonts w:ascii="宋体" w:eastAsia="宋体" w:hAnsi="宋体" w:cs="宋体" w:hint="eastAsia"/>
                <w:kern w:val="0"/>
                <w:szCs w:val="21"/>
              </w:rPr>
              <w:t>基于</w:t>
            </w:r>
            <w:r w:rsidRPr="005415BE">
              <w:rPr>
                <w:rFonts w:ascii="宋体" w:eastAsia="宋体" w:hAnsi="宋体" w:cs="宋体"/>
                <w:kern w:val="0"/>
                <w:szCs w:val="21"/>
              </w:rPr>
              <w:t>Lite OS的定时器实验；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⑫</w:t>
            </w:r>
            <w:r w:rsidRPr="005415BE">
              <w:rPr>
                <w:rFonts w:ascii="宋体" w:eastAsia="宋体" w:hAnsi="宋体" w:cs="宋体" w:hint="eastAsia"/>
                <w:kern w:val="0"/>
                <w:szCs w:val="21"/>
              </w:rPr>
              <w:t>基于</w:t>
            </w:r>
            <w:r w:rsidRPr="005415BE">
              <w:rPr>
                <w:rFonts w:ascii="宋体" w:eastAsia="宋体" w:hAnsi="宋体" w:cs="宋体"/>
                <w:kern w:val="0"/>
                <w:szCs w:val="21"/>
              </w:rPr>
              <w:t>Lite OS的AD转换实验；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⑬</w:t>
            </w:r>
            <w:r w:rsidRPr="005415BE">
              <w:rPr>
                <w:rFonts w:ascii="宋体" w:eastAsia="宋体" w:hAnsi="宋体" w:cs="宋体" w:hint="eastAsia"/>
                <w:kern w:val="0"/>
                <w:szCs w:val="21"/>
              </w:rPr>
              <w:t>核心主控板与</w:t>
            </w:r>
            <w:r w:rsidRPr="005415BE">
              <w:rPr>
                <w:rFonts w:ascii="宋体" w:eastAsia="宋体" w:hAnsi="宋体" w:cs="宋体"/>
                <w:kern w:val="0"/>
                <w:szCs w:val="21"/>
              </w:rPr>
              <w:t>GPS模块通信实验；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Cambria Math" w:eastAsia="宋体" w:hAnsi="Cambria Math" w:cs="Cambria Math"/>
                <w:kern w:val="0"/>
                <w:szCs w:val="21"/>
              </w:rPr>
              <w:t>⑭</w:t>
            </w:r>
            <w:r w:rsidRPr="005415BE">
              <w:rPr>
                <w:rFonts w:ascii="宋体" w:eastAsia="宋体" w:hAnsi="宋体" w:cs="宋体" w:hint="eastAsia"/>
                <w:kern w:val="0"/>
                <w:szCs w:val="21"/>
              </w:rPr>
              <w:t>基于</w:t>
            </w:r>
            <w:r w:rsidRPr="005415BE">
              <w:rPr>
                <w:rFonts w:ascii="宋体" w:eastAsia="宋体" w:hAnsi="宋体" w:cs="宋体"/>
                <w:kern w:val="0"/>
                <w:szCs w:val="21"/>
              </w:rPr>
              <w:t>Lite OS通过串口在5寸屏显示数据。</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NB-IoT通信》实验至少包含以下3个实验项目：</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w:t>
            </w:r>
            <w:r w:rsidRPr="005415BE">
              <w:rPr>
                <w:rFonts w:ascii="宋体" w:eastAsia="宋体" w:hAnsi="宋体" w:cs="宋体"/>
                <w:kern w:val="0"/>
                <w:szCs w:val="21"/>
              </w:rPr>
              <w:t>NB-IoT通信网络附着实验；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w:t>
            </w:r>
            <w:r w:rsidRPr="005415BE">
              <w:rPr>
                <w:rFonts w:ascii="宋体" w:eastAsia="宋体" w:hAnsi="宋体" w:cs="宋体"/>
                <w:kern w:val="0"/>
                <w:szCs w:val="21"/>
              </w:rPr>
              <w:t>COAP通信实验；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③基于</w:t>
            </w:r>
            <w:r w:rsidRPr="005415BE">
              <w:rPr>
                <w:rFonts w:ascii="宋体" w:eastAsia="宋体" w:hAnsi="宋体" w:cs="宋体"/>
                <w:kern w:val="0"/>
                <w:szCs w:val="21"/>
              </w:rPr>
              <w:t>COAP协议的温度上传通信实验。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w:t>
            </w:r>
            <w:r w:rsidRPr="005415BE">
              <w:rPr>
                <w:rFonts w:ascii="宋体" w:eastAsia="宋体" w:hAnsi="宋体" w:cs="宋体"/>
                <w:kern w:val="0"/>
                <w:szCs w:val="21"/>
              </w:rPr>
              <w:t>IoT联接管理平台接入》实验至少包含以下4个实验项目：</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①预约远程实验室实验；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②</w:t>
            </w:r>
            <w:r w:rsidRPr="005415BE">
              <w:rPr>
                <w:rFonts w:ascii="宋体" w:eastAsia="宋体" w:hAnsi="宋体" w:cs="宋体"/>
                <w:kern w:val="0"/>
                <w:szCs w:val="21"/>
              </w:rPr>
              <w:t>profile文件编写；</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t>③开发编解码插件；</w:t>
            </w:r>
          </w:p>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Cs w:val="21"/>
              </w:rPr>
              <w:lastRenderedPageBreak/>
              <w:t>④数据通信实验。</w:t>
            </w:r>
          </w:p>
          <w:p w:rsidR="00D15DCF" w:rsidRPr="005415BE" w:rsidRDefault="00D15DCF" w:rsidP="00D15DCF">
            <w:pPr>
              <w:widowControl/>
              <w:wordWrap w:val="0"/>
              <w:topLinePunct/>
              <w:spacing w:line="264" w:lineRule="auto"/>
              <w:ind w:firstLineChars="0" w:firstLine="0"/>
              <w:jc w:val="left"/>
              <w:rPr>
                <w:rFonts w:ascii="宋体" w:eastAsia="宋体" w:hAnsi="宋体" w:cs="宋体"/>
                <w:kern w:val="0"/>
                <w:szCs w:val="21"/>
              </w:rPr>
            </w:pPr>
            <w:r w:rsidRPr="005415BE">
              <w:rPr>
                <w:rFonts w:ascii="宋体" w:eastAsia="宋体" w:hAnsi="宋体" w:cs="宋体" w:hint="eastAsia"/>
                <w:kern w:val="0"/>
                <w:sz w:val="24"/>
                <w:szCs w:val="24"/>
              </w:rPr>
              <w:t>★</w:t>
            </w:r>
            <w:r w:rsidRPr="005415BE">
              <w:rPr>
                <w:rFonts w:ascii="宋体" w:eastAsia="宋体" w:hAnsi="宋体" w:cs="宋体"/>
                <w:kern w:val="0"/>
                <w:szCs w:val="21"/>
              </w:rPr>
              <w:t>3. 开放资源：投标人需开放源代码，用于教学实验与开发。</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42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arduino 开发板套件</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sidRPr="00173347">
              <w:rPr>
                <w:rFonts w:ascii="宋体" w:eastAsia="宋体" w:hAnsi="宋体" w:cs="宋体"/>
                <w:kern w:val="0"/>
                <w:szCs w:val="21"/>
              </w:rPr>
              <w:t>1</w:t>
            </w:r>
            <w:r>
              <w:rPr>
                <w:rFonts w:ascii="宋体" w:eastAsia="宋体" w:hAnsi="宋体" w:cs="宋体" w:hint="eastAsia"/>
                <w:kern w:val="0"/>
                <w:szCs w:val="21"/>
              </w:rPr>
              <w:t>、arduino 开发板套件；</w:t>
            </w:r>
          </w:p>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Pr>
                <w:rFonts w:ascii="宋体" w:eastAsia="宋体" w:hAnsi="宋体" w:cs="宋体"/>
                <w:kern w:val="0"/>
                <w:szCs w:val="21"/>
              </w:rPr>
              <w:t>2</w:t>
            </w:r>
            <w:r w:rsidRPr="00173347">
              <w:rPr>
                <w:rFonts w:ascii="宋体" w:eastAsia="宋体" w:hAnsi="宋体" w:cs="宋体"/>
                <w:kern w:val="0"/>
                <w:szCs w:val="21"/>
              </w:rPr>
              <w:t>、主板*1</w:t>
            </w:r>
            <w:r>
              <w:rPr>
                <w:rFonts w:ascii="宋体" w:eastAsia="宋体" w:hAnsi="宋体" w:cs="宋体" w:hint="eastAsia"/>
                <w:kern w:val="0"/>
                <w:szCs w:val="21"/>
              </w:rPr>
              <w:t>、</w:t>
            </w:r>
            <w:r w:rsidRPr="00173347">
              <w:rPr>
                <w:rFonts w:ascii="宋体" w:eastAsia="宋体" w:hAnsi="宋体" w:cs="宋体"/>
                <w:kern w:val="0"/>
                <w:szCs w:val="21"/>
              </w:rPr>
              <w:t>红外遥控器*1</w:t>
            </w:r>
            <w:r>
              <w:rPr>
                <w:rFonts w:ascii="宋体" w:eastAsia="宋体" w:hAnsi="宋体" w:cs="宋体" w:hint="eastAsia"/>
                <w:kern w:val="0"/>
                <w:szCs w:val="21"/>
              </w:rPr>
              <w:t>、</w:t>
            </w:r>
            <w:r w:rsidRPr="00173347">
              <w:rPr>
                <w:rFonts w:ascii="宋体" w:eastAsia="宋体" w:hAnsi="宋体" w:cs="宋体"/>
                <w:kern w:val="0"/>
                <w:szCs w:val="21"/>
              </w:rPr>
              <w:t>蓝屏1602液晶*1</w:t>
            </w:r>
            <w:r>
              <w:rPr>
                <w:rFonts w:ascii="宋体" w:eastAsia="宋体" w:hAnsi="宋体" w:cs="宋体" w:hint="eastAsia"/>
                <w:kern w:val="0"/>
                <w:szCs w:val="21"/>
              </w:rPr>
              <w:t>、</w:t>
            </w:r>
            <w:r w:rsidRPr="00173347">
              <w:rPr>
                <w:rFonts w:ascii="宋体" w:eastAsia="宋体" w:hAnsi="宋体" w:cs="宋体"/>
                <w:kern w:val="0"/>
                <w:szCs w:val="21"/>
              </w:rPr>
              <w:t>USB数据线*1、超声波模块*1、4位数码管*1、1位数码管*1、人体感应模块*1、蓝牙模块*1、“钢琴模块”*1、8*32点阵条屏*1、电机驱动芯片*1、步进电机*1、直流电机*1、9g舵机*1、舵机配件*1、1路继电器模块*1、10K电位器*1、9V电池盒*1、母母杜邦线*4、薄膜矩阵键盘*1、温湿度模块*1、102面包板 *1、多彩面包板线*1扎、5mm红外发射头*1、一体化红外接收头*1、霍尔传感器*1、震动开关*1、倾斜开关*1、 热敏电阻*1、 火焰传感器*1、共阴RGB三色灯*1、光敏传感器  *1、32.768时钟晶振*1、 声音传感器*1、无源喇叭*1、5mm黄色led灯*5、5mm红色led灯*5、5mm绿色led灯*5、风扇*1、74HC138译码器*1、74HC164芯片*1、74HC595芯片*1、 DS1302时钟芯片*1、1K电阻*10、10K电阻*10、330欧姆电阻 *10、优质按键帽*4、优质按键*4、配套资料光盘*1、配套纸质说明书*1、大元件盒*1、公母杜邦线*10</w:t>
            </w:r>
            <w:r>
              <w:rPr>
                <w:rFonts w:ascii="宋体" w:eastAsia="宋体" w:hAnsi="宋体" w:cs="宋体" w:hint="eastAsia"/>
                <w:kern w:val="0"/>
                <w:szCs w:val="21"/>
              </w:rPr>
              <w:t>。</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43</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全协议读写器</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1、接口：USB HID</w:t>
            </w:r>
            <w:r>
              <w:rPr>
                <w:rFonts w:ascii="宋体" w:eastAsia="宋体" w:hAnsi="宋体" w:cs="宋体" w:hint="eastAsia"/>
                <w:kern w:val="0"/>
                <w:szCs w:val="21"/>
              </w:rPr>
              <w:br/>
              <w:t>2、工作频率：13.56MHz</w:t>
            </w:r>
            <w:r>
              <w:rPr>
                <w:rFonts w:ascii="宋体" w:eastAsia="宋体" w:hAnsi="宋体" w:cs="宋体" w:hint="eastAsia"/>
                <w:kern w:val="0"/>
                <w:szCs w:val="21"/>
              </w:rPr>
              <w:br/>
              <w:t xml:space="preserve">3、射频标准：ISO14443A、ISO14443B、ISO15693 </w:t>
            </w:r>
            <w:r>
              <w:rPr>
                <w:rFonts w:ascii="宋体" w:eastAsia="宋体" w:hAnsi="宋体" w:cs="宋体" w:hint="eastAsia"/>
                <w:kern w:val="0"/>
                <w:szCs w:val="21"/>
              </w:rPr>
              <w:br/>
              <w:t>4、感应距离：100mm（Mifare S50典型距离，实际视卡片天线结构及尺寸、使用环境而定）</w:t>
            </w:r>
            <w:r>
              <w:rPr>
                <w:rFonts w:ascii="宋体" w:eastAsia="宋体" w:hAnsi="宋体" w:cs="宋体" w:hint="eastAsia"/>
                <w:kern w:val="0"/>
                <w:szCs w:val="21"/>
              </w:rPr>
              <w:br/>
              <w:t>5、开发包使用环境：Windows 2000/XP/Vista/2008/7/8/10等6、</w:t>
            </w:r>
            <w:r>
              <w:rPr>
                <w:rFonts w:ascii="宋体" w:eastAsia="宋体" w:hAnsi="宋体" w:cs="宋体" w:hint="eastAsia"/>
                <w:kern w:val="0"/>
                <w:szCs w:val="21"/>
              </w:rPr>
              <w:br/>
              <w:t>6、支持的开发语言：VC、C#、Java、易语言、BC、DELPHI、PB、VB、VB.NET等</w:t>
            </w:r>
            <w:r>
              <w:rPr>
                <w:rFonts w:ascii="宋体" w:eastAsia="宋体" w:hAnsi="宋体" w:cs="宋体" w:hint="eastAsia"/>
                <w:kern w:val="0"/>
                <w:szCs w:val="21"/>
              </w:rPr>
              <w:br/>
              <w:t>7、显示：红绿双色LED</w:t>
            </w:r>
            <w:r>
              <w:rPr>
                <w:rFonts w:ascii="宋体" w:eastAsia="宋体" w:hAnsi="宋体" w:cs="宋体" w:hint="eastAsia"/>
                <w:kern w:val="0"/>
                <w:szCs w:val="21"/>
              </w:rPr>
              <w:br/>
              <w:t>8、蜂鸣器：有</w:t>
            </w:r>
            <w:r>
              <w:rPr>
                <w:rFonts w:ascii="宋体" w:eastAsia="宋体" w:hAnsi="宋体" w:cs="宋体" w:hint="eastAsia"/>
                <w:kern w:val="0"/>
                <w:szCs w:val="21"/>
              </w:rPr>
              <w:br/>
              <w:t>9、电源：USB供电，DC5V</w:t>
            </w:r>
            <w:r>
              <w:rPr>
                <w:rFonts w:ascii="宋体" w:eastAsia="宋体" w:hAnsi="宋体" w:cs="宋体" w:hint="eastAsia"/>
                <w:kern w:val="0"/>
                <w:szCs w:val="21"/>
              </w:rPr>
              <w:br/>
              <w:t>10、工作电流：150mA</w:t>
            </w:r>
            <w:r>
              <w:rPr>
                <w:rFonts w:ascii="宋体" w:eastAsia="宋体" w:hAnsi="宋体" w:cs="宋体" w:hint="eastAsia"/>
                <w:kern w:val="0"/>
                <w:szCs w:val="21"/>
              </w:rPr>
              <w:br/>
              <w:t>11、工作温度：-40℃ ～ 85℃</w:t>
            </w:r>
            <w:r>
              <w:rPr>
                <w:rFonts w:ascii="宋体" w:eastAsia="宋体" w:hAnsi="宋体" w:cs="宋体" w:hint="eastAsia"/>
                <w:kern w:val="0"/>
                <w:szCs w:val="21"/>
              </w:rPr>
              <w:br/>
              <w:t>12、外形尺寸：70mm*105mm*12mm (±0.5)</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44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低频卡读写器</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1、频率：125KHz</w:t>
            </w:r>
            <w:r>
              <w:rPr>
                <w:rFonts w:ascii="宋体" w:eastAsia="宋体" w:hAnsi="宋体" w:cs="宋体" w:hint="eastAsia"/>
                <w:kern w:val="0"/>
                <w:szCs w:val="21"/>
              </w:rPr>
              <w:br/>
              <w:t>2、供电：USB供电</w:t>
            </w:r>
            <w:r>
              <w:rPr>
                <w:rFonts w:ascii="宋体" w:eastAsia="宋体" w:hAnsi="宋体" w:cs="宋体" w:hint="eastAsia"/>
                <w:kern w:val="0"/>
                <w:szCs w:val="21"/>
              </w:rPr>
              <w:br/>
              <w:t>3、距离：0~6cm</w:t>
            </w:r>
            <w:r>
              <w:rPr>
                <w:rFonts w:ascii="宋体" w:eastAsia="宋体" w:hAnsi="宋体" w:cs="宋体" w:hint="eastAsia"/>
                <w:kern w:val="0"/>
                <w:szCs w:val="21"/>
              </w:rPr>
              <w:br/>
              <w:t>4、接口：USB转串口，波特率支持9600~115200</w:t>
            </w:r>
            <w:r>
              <w:rPr>
                <w:rFonts w:ascii="宋体" w:eastAsia="宋体" w:hAnsi="宋体" w:cs="宋体" w:hint="eastAsia"/>
                <w:kern w:val="0"/>
                <w:szCs w:val="21"/>
              </w:rPr>
              <w:br/>
              <w:t>5、提示：蜂鸣，2色LED</w:t>
            </w:r>
            <w:r>
              <w:rPr>
                <w:rFonts w:ascii="宋体" w:eastAsia="宋体" w:hAnsi="宋体" w:cs="宋体" w:hint="eastAsia"/>
                <w:kern w:val="0"/>
                <w:szCs w:val="21"/>
              </w:rPr>
              <w:br/>
            </w:r>
            <w:r>
              <w:rPr>
                <w:rFonts w:ascii="宋体" w:eastAsia="宋体" w:hAnsi="宋体" w:cs="宋体" w:hint="eastAsia"/>
                <w:kern w:val="0"/>
                <w:szCs w:val="21"/>
              </w:rPr>
              <w:lastRenderedPageBreak/>
              <w:t>6、EEPROM ：≥64 Bytes</w:t>
            </w:r>
            <w:r>
              <w:rPr>
                <w:rFonts w:ascii="宋体" w:eastAsia="宋体" w:hAnsi="宋体" w:cs="宋体" w:hint="eastAsia"/>
                <w:kern w:val="0"/>
                <w:szCs w:val="21"/>
              </w:rPr>
              <w:br/>
              <w:t>7、解码方式：Manchester RF/64，Manchester RF/32，Bi-phase RF/32</w:t>
            </w:r>
            <w:r>
              <w:rPr>
                <w:rFonts w:ascii="宋体" w:eastAsia="宋体" w:hAnsi="宋体" w:cs="宋体" w:hint="eastAsia"/>
                <w:kern w:val="0"/>
                <w:szCs w:val="21"/>
              </w:rPr>
              <w:br/>
              <w:t>8、操作系统：Windows &amp; Linux</w:t>
            </w:r>
            <w:r>
              <w:rPr>
                <w:rFonts w:ascii="宋体" w:eastAsia="宋体" w:hAnsi="宋体" w:cs="宋体" w:hint="eastAsia"/>
                <w:kern w:val="0"/>
                <w:szCs w:val="21"/>
              </w:rPr>
              <w:br/>
              <w:t>9、支持的发卡标准：ID、EM4001、EM4100、TK4001、TK4100</w:t>
            </w:r>
            <w:r>
              <w:rPr>
                <w:rFonts w:ascii="宋体" w:eastAsia="宋体" w:hAnsi="宋体" w:cs="宋体" w:hint="eastAsia"/>
                <w:kern w:val="0"/>
                <w:szCs w:val="21"/>
              </w:rPr>
              <w:br/>
              <w:t>10、支持卡片：T5557、T5567、T5577、EM4205、EM4305的标准卡、异形卡、耳标</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45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EM4305白卡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1、芯片型号：EM4305</w:t>
            </w:r>
            <w:r>
              <w:rPr>
                <w:rFonts w:ascii="宋体" w:eastAsia="宋体" w:hAnsi="宋体" w:cs="宋体" w:hint="eastAsia"/>
                <w:kern w:val="0"/>
                <w:szCs w:val="21"/>
              </w:rPr>
              <w:br/>
              <w:t>2、芯片容量：≥64 byte</w:t>
            </w:r>
            <w:r>
              <w:rPr>
                <w:rFonts w:ascii="宋体" w:eastAsia="宋体" w:hAnsi="宋体" w:cs="宋体" w:hint="eastAsia"/>
                <w:kern w:val="0"/>
                <w:szCs w:val="21"/>
              </w:rPr>
              <w:br/>
              <w:t>3、感应频率：100 - 150KHz</w:t>
            </w:r>
            <w:r>
              <w:rPr>
                <w:rFonts w:ascii="宋体" w:eastAsia="宋体" w:hAnsi="宋体" w:cs="宋体" w:hint="eastAsia"/>
                <w:kern w:val="0"/>
                <w:szCs w:val="21"/>
              </w:rPr>
              <w:br/>
              <w:t>4、感应距离：2cm - 10cm</w:t>
            </w:r>
            <w:r>
              <w:rPr>
                <w:rFonts w:ascii="宋体" w:eastAsia="宋体" w:hAnsi="宋体" w:cs="宋体" w:hint="eastAsia"/>
                <w:kern w:val="0"/>
                <w:szCs w:val="21"/>
              </w:rPr>
              <w:br/>
              <w:t>5、产品尺寸：</w:t>
            </w:r>
            <w:r>
              <w:rPr>
                <w:rFonts w:ascii="宋体" w:eastAsia="宋体" w:hAnsi="宋体" w:cs="宋体" w:hint="eastAsia"/>
                <w:kern w:val="0"/>
                <w:szCs w:val="21"/>
              </w:rPr>
              <w:br/>
              <w:t>6、85.5mm*54mm*0.86mm</w:t>
            </w:r>
            <w:r>
              <w:rPr>
                <w:rFonts w:ascii="宋体" w:eastAsia="宋体" w:hAnsi="宋体" w:cs="宋体" w:hint="eastAsia"/>
                <w:kern w:val="0"/>
                <w:szCs w:val="21"/>
              </w:rPr>
              <w:br/>
              <w:t>7、封装材料：PVC</w:t>
            </w:r>
            <w:r>
              <w:rPr>
                <w:rFonts w:ascii="宋体" w:eastAsia="宋体" w:hAnsi="宋体" w:cs="宋体" w:hint="eastAsia"/>
                <w:kern w:val="0"/>
                <w:szCs w:val="21"/>
              </w:rPr>
              <w:br/>
              <w:t>8、卡片等级：一级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46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T5577厚卡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1、封装芯片：T5577,兼容T5557、T5567</w:t>
            </w:r>
            <w:r>
              <w:rPr>
                <w:rFonts w:ascii="宋体" w:eastAsia="宋体" w:hAnsi="宋体" w:cs="宋体" w:hint="eastAsia"/>
                <w:kern w:val="0"/>
                <w:szCs w:val="21"/>
              </w:rPr>
              <w:br/>
              <w:t>2、工作频率：100KHz 到 150KHz</w:t>
            </w:r>
            <w:r>
              <w:rPr>
                <w:rFonts w:ascii="宋体" w:eastAsia="宋体" w:hAnsi="宋体" w:cs="宋体" w:hint="eastAsia"/>
                <w:kern w:val="0"/>
                <w:szCs w:val="21"/>
              </w:rPr>
              <w:br/>
              <w:t>3、存储器容量：363 bits，11 Blocks(32 bits + 1 Lock bit)</w:t>
            </w:r>
            <w:r>
              <w:rPr>
                <w:rFonts w:ascii="宋体" w:eastAsia="宋体" w:hAnsi="宋体" w:cs="宋体" w:hint="eastAsia"/>
                <w:kern w:val="0"/>
                <w:szCs w:val="21"/>
              </w:rPr>
              <w:br/>
              <w:t>4、读写距离：2-10cm</w:t>
            </w:r>
            <w:r>
              <w:rPr>
                <w:rFonts w:ascii="宋体" w:eastAsia="宋体" w:hAnsi="宋体" w:cs="宋体" w:hint="eastAsia"/>
                <w:kern w:val="0"/>
                <w:szCs w:val="21"/>
              </w:rPr>
              <w:br/>
              <w:t>5、擦写寿命：≥100,000次</w:t>
            </w:r>
            <w:r>
              <w:rPr>
                <w:rFonts w:ascii="宋体" w:eastAsia="宋体" w:hAnsi="宋体" w:cs="宋体" w:hint="eastAsia"/>
                <w:kern w:val="0"/>
                <w:szCs w:val="21"/>
              </w:rPr>
              <w:br/>
              <w:t>6、封装材料：PVC</w:t>
            </w:r>
            <w:r>
              <w:rPr>
                <w:rFonts w:ascii="宋体" w:eastAsia="宋体" w:hAnsi="宋体" w:cs="宋体" w:hint="eastAsia"/>
                <w:kern w:val="0"/>
                <w:szCs w:val="21"/>
              </w:rPr>
              <w:br/>
              <w:t>7、尺寸：85.5mm*54mm*1.8mm</w:t>
            </w:r>
            <w:r>
              <w:rPr>
                <w:rFonts w:ascii="宋体" w:eastAsia="宋体" w:hAnsi="宋体" w:cs="宋体" w:hint="eastAsia"/>
                <w:kern w:val="0"/>
                <w:szCs w:val="21"/>
              </w:rPr>
              <w:br/>
              <w:t>8、典型应用：感应式智能门锁、考勤系统、人员管理、企业一卡通系统、门禁、通道系统、超市、仓库管理、安防系统等</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钥匙扣卡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1、封装芯片：T5577,兼容T5557、T5567、CET5200</w:t>
            </w:r>
            <w:r>
              <w:rPr>
                <w:rFonts w:ascii="宋体" w:eastAsia="宋体" w:hAnsi="宋体" w:cs="宋体" w:hint="eastAsia"/>
                <w:kern w:val="0"/>
                <w:szCs w:val="21"/>
              </w:rPr>
              <w:br/>
              <w:t>2、工作频率：100KHz 到 150KHz</w:t>
            </w:r>
            <w:r>
              <w:rPr>
                <w:rFonts w:ascii="宋体" w:eastAsia="宋体" w:hAnsi="宋体" w:cs="宋体" w:hint="eastAsia"/>
                <w:kern w:val="0"/>
                <w:szCs w:val="21"/>
              </w:rPr>
              <w:br/>
              <w:t>3、存储器容量：≥363 bits，11 Blocks(32 bits + 1 Lock bit)</w:t>
            </w:r>
            <w:r>
              <w:rPr>
                <w:rFonts w:ascii="宋体" w:eastAsia="宋体" w:hAnsi="宋体" w:cs="宋体" w:hint="eastAsia"/>
                <w:kern w:val="0"/>
                <w:szCs w:val="21"/>
              </w:rPr>
              <w:br/>
              <w:t>4、读写距离：2-10cm</w:t>
            </w:r>
            <w:r>
              <w:rPr>
                <w:rFonts w:ascii="宋体" w:eastAsia="宋体" w:hAnsi="宋体" w:cs="宋体" w:hint="eastAsia"/>
                <w:kern w:val="0"/>
                <w:szCs w:val="21"/>
              </w:rPr>
              <w:br/>
              <w:t>5、擦写寿命：≥100,000次</w:t>
            </w:r>
            <w:r>
              <w:rPr>
                <w:rFonts w:ascii="宋体" w:eastAsia="宋体" w:hAnsi="宋体" w:cs="宋体" w:hint="eastAsia"/>
                <w:kern w:val="0"/>
                <w:szCs w:val="21"/>
              </w:rPr>
              <w:br/>
              <w:t>6、封装材料：ABS</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8</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动物玻璃管</w:t>
            </w:r>
            <w:r>
              <w:rPr>
                <w:rFonts w:ascii="宋体" w:eastAsia="宋体" w:hAnsi="宋体" w:cs="宋体" w:hint="eastAsia"/>
                <w:kern w:val="0"/>
                <w:szCs w:val="21"/>
              </w:rPr>
              <w:lastRenderedPageBreak/>
              <w:t>标签</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lastRenderedPageBreak/>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1、感应频率：125KHz、134.2KHz</w:t>
            </w:r>
            <w:r>
              <w:rPr>
                <w:rFonts w:ascii="宋体" w:eastAsia="宋体" w:hAnsi="宋体" w:cs="宋体" w:hint="eastAsia"/>
                <w:kern w:val="0"/>
                <w:szCs w:val="21"/>
              </w:rPr>
              <w:br/>
              <w:t>2、可支持格式：EMID、FDX-B(ISO11784/11785)</w:t>
            </w:r>
            <w:r>
              <w:rPr>
                <w:rFonts w:ascii="宋体" w:eastAsia="宋体" w:hAnsi="宋体" w:cs="宋体" w:hint="eastAsia"/>
                <w:kern w:val="0"/>
                <w:szCs w:val="21"/>
              </w:rPr>
              <w:br/>
            </w:r>
            <w:r>
              <w:rPr>
                <w:rFonts w:ascii="宋体" w:eastAsia="宋体" w:hAnsi="宋体" w:cs="宋体" w:hint="eastAsia"/>
                <w:kern w:val="0"/>
                <w:szCs w:val="21"/>
              </w:rPr>
              <w:lastRenderedPageBreak/>
              <w:t>3、默认格式：FDX-B(动物标准格式ISO11784/11785)</w:t>
            </w:r>
            <w:r>
              <w:rPr>
                <w:rFonts w:ascii="宋体" w:eastAsia="宋体" w:hAnsi="宋体" w:cs="宋体" w:hint="eastAsia"/>
                <w:kern w:val="0"/>
                <w:szCs w:val="21"/>
              </w:rPr>
              <w:br/>
              <w:t>4、感应距离：0.5cm - 15cm，实际距离视标签规格及读写设备而定</w:t>
            </w:r>
            <w:r>
              <w:rPr>
                <w:rFonts w:ascii="宋体" w:eastAsia="宋体" w:hAnsi="宋体" w:cs="宋体" w:hint="eastAsia"/>
                <w:kern w:val="0"/>
                <w:szCs w:val="21"/>
              </w:rPr>
              <w:br/>
              <w:t>5、工作温度：-40 - 85℃</w:t>
            </w:r>
            <w:r>
              <w:rPr>
                <w:rFonts w:ascii="宋体" w:eastAsia="宋体" w:hAnsi="宋体" w:cs="宋体" w:hint="eastAsia"/>
                <w:kern w:val="0"/>
                <w:szCs w:val="21"/>
              </w:rPr>
              <w:br/>
              <w:t>6、存储温度：-55 - 125℃</w:t>
            </w:r>
            <w:r>
              <w:rPr>
                <w:rFonts w:ascii="宋体" w:eastAsia="宋体" w:hAnsi="宋体" w:cs="宋体" w:hint="eastAsia"/>
                <w:kern w:val="0"/>
                <w:szCs w:val="21"/>
              </w:rPr>
              <w:br/>
              <w:t>7、产品规格：1.4*8mm、2.12*12mm可选</w:t>
            </w:r>
            <w:r>
              <w:rPr>
                <w:rFonts w:ascii="宋体" w:eastAsia="宋体" w:hAnsi="宋体" w:cs="宋体" w:hint="eastAsia"/>
                <w:kern w:val="0"/>
                <w:szCs w:val="21"/>
              </w:rPr>
              <w:br/>
              <w:t>8、封装材料：生化涂层覆盖、生化玻璃，抗菌、抗过敏</w:t>
            </w:r>
            <w:r>
              <w:rPr>
                <w:rFonts w:ascii="宋体" w:eastAsia="宋体" w:hAnsi="宋体" w:cs="宋体" w:hint="eastAsia"/>
                <w:kern w:val="0"/>
                <w:szCs w:val="21"/>
              </w:rPr>
              <w:br/>
              <w:t>9、应用领域：应用于猫、宠物犬、金龙鱼等畜牧行业，方便对生物进行标识、防疫、跟踪管理</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4</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NFC白卡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1、制作标准：ISO14443A</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2、感应频率：13.56MHz</w:t>
            </w:r>
            <w:r>
              <w:rPr>
                <w:rFonts w:ascii="宋体" w:eastAsia="宋体" w:hAnsi="宋体" w:cs="宋体" w:hint="eastAsia"/>
                <w:kern w:val="0"/>
                <w:szCs w:val="21"/>
              </w:rPr>
              <w:br/>
              <w:t>3、感应距离：2cm - 10cm</w:t>
            </w:r>
            <w:r>
              <w:rPr>
                <w:rFonts w:ascii="宋体" w:eastAsia="宋体" w:hAnsi="宋体" w:cs="宋体" w:hint="eastAsia"/>
                <w:kern w:val="0"/>
                <w:szCs w:val="21"/>
              </w:rPr>
              <w:br/>
              <w:t>4、产品规格：85.5mm*54mm*0.86mm</w:t>
            </w:r>
            <w:r>
              <w:rPr>
                <w:rFonts w:ascii="宋体" w:eastAsia="宋体" w:hAnsi="宋体" w:cs="宋体" w:hint="eastAsia"/>
                <w:kern w:val="0"/>
                <w:szCs w:val="21"/>
              </w:rPr>
              <w:br/>
              <w:t>5、封装材料：PVC</w:t>
            </w:r>
            <w:r>
              <w:rPr>
                <w:rFonts w:ascii="宋体" w:eastAsia="宋体" w:hAnsi="宋体" w:cs="宋体" w:hint="eastAsia"/>
                <w:kern w:val="0"/>
                <w:szCs w:val="21"/>
              </w:rPr>
              <w:br/>
              <w:t>6、卡片等级：一级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50</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ISO14443B协议卡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1、芯片容量：512bit(即64字节)</w:t>
            </w:r>
            <w:r>
              <w:rPr>
                <w:rFonts w:ascii="宋体" w:eastAsia="宋体" w:hAnsi="宋体" w:cs="宋体" w:hint="eastAsia"/>
                <w:kern w:val="0"/>
                <w:szCs w:val="21"/>
              </w:rPr>
              <w:br/>
              <w:t>2、制作标准：ISO14443B</w:t>
            </w:r>
            <w:r>
              <w:rPr>
                <w:rFonts w:ascii="宋体" w:eastAsia="宋体" w:hAnsi="宋体" w:cs="宋体" w:hint="eastAsia"/>
                <w:kern w:val="0"/>
                <w:szCs w:val="21"/>
              </w:rPr>
              <w:br/>
              <w:t>3、感应频率：13.56MHz</w:t>
            </w:r>
            <w:r>
              <w:rPr>
                <w:rFonts w:ascii="宋体" w:eastAsia="宋体" w:hAnsi="宋体" w:cs="宋体" w:hint="eastAsia"/>
                <w:kern w:val="0"/>
                <w:szCs w:val="21"/>
              </w:rPr>
              <w:br/>
              <w:t>4、感应距离：≤10cm</w:t>
            </w:r>
            <w:r>
              <w:rPr>
                <w:rFonts w:ascii="宋体" w:eastAsia="宋体" w:hAnsi="宋体" w:cs="宋体" w:hint="eastAsia"/>
                <w:kern w:val="0"/>
                <w:szCs w:val="21"/>
              </w:rPr>
              <w:br/>
              <w:t>5、产品尺寸：85.5mm*54mm*0.86mm</w:t>
            </w:r>
            <w:r>
              <w:rPr>
                <w:rFonts w:ascii="宋体" w:eastAsia="宋体" w:hAnsi="宋体" w:cs="宋体" w:hint="eastAsia"/>
                <w:kern w:val="0"/>
                <w:szCs w:val="21"/>
              </w:rPr>
              <w:br/>
              <w:t>6、封装材料：PVC</w:t>
            </w:r>
            <w:r>
              <w:rPr>
                <w:rFonts w:ascii="宋体" w:eastAsia="宋体" w:hAnsi="宋体" w:cs="宋体" w:hint="eastAsia"/>
                <w:kern w:val="0"/>
                <w:szCs w:val="21"/>
              </w:rPr>
              <w:br/>
              <w:t>7、应用范围：酒店房卡、取电卡等应用</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高频白卡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1、封装芯片: I.CODE SLI</w:t>
            </w:r>
            <w:r>
              <w:rPr>
                <w:rFonts w:ascii="宋体" w:eastAsia="宋体" w:hAnsi="宋体" w:cs="宋体" w:hint="eastAsia"/>
                <w:kern w:val="0"/>
                <w:szCs w:val="21"/>
              </w:rPr>
              <w:br/>
              <w:t>2、协议标准：ISO15693</w:t>
            </w:r>
            <w:r>
              <w:rPr>
                <w:rFonts w:ascii="宋体" w:eastAsia="宋体" w:hAnsi="宋体" w:cs="宋体" w:hint="eastAsia"/>
                <w:kern w:val="0"/>
                <w:szCs w:val="21"/>
              </w:rPr>
              <w:br/>
              <w:t xml:space="preserve">3、工作频率：13.56 MHz(工业安全，许可世界范围自由使用) </w:t>
            </w:r>
            <w:r>
              <w:rPr>
                <w:rFonts w:ascii="宋体" w:eastAsia="宋体" w:hAnsi="宋体" w:cs="宋体" w:hint="eastAsia"/>
                <w:kern w:val="0"/>
                <w:szCs w:val="21"/>
              </w:rPr>
              <w:br/>
              <w:t xml:space="preserve">4、操作距离：≥1.5m </w:t>
            </w:r>
            <w:r>
              <w:rPr>
                <w:rFonts w:ascii="宋体" w:eastAsia="宋体" w:hAnsi="宋体" w:cs="宋体" w:hint="eastAsia"/>
                <w:kern w:val="0"/>
                <w:szCs w:val="21"/>
              </w:rPr>
              <w:br/>
              <w:t>5、存储容量：≥1024 bits(32块*32bits，其中用户数据区28块)</w:t>
            </w:r>
            <w:r>
              <w:rPr>
                <w:rFonts w:ascii="宋体" w:eastAsia="宋体" w:hAnsi="宋体" w:cs="宋体" w:hint="eastAsia"/>
                <w:kern w:val="0"/>
                <w:szCs w:val="21"/>
              </w:rPr>
              <w:br/>
              <w:t>6、擦写周期：≥100,000次</w:t>
            </w:r>
            <w:r>
              <w:rPr>
                <w:rFonts w:ascii="宋体" w:eastAsia="宋体" w:hAnsi="宋体" w:cs="宋体" w:hint="eastAsia"/>
                <w:kern w:val="0"/>
                <w:szCs w:val="21"/>
              </w:rPr>
              <w:br/>
              <w:t>7、数据保持：≥10年</w:t>
            </w:r>
            <w:r>
              <w:rPr>
                <w:rFonts w:ascii="宋体" w:eastAsia="宋体" w:hAnsi="宋体" w:cs="宋体" w:hint="eastAsia"/>
                <w:kern w:val="0"/>
                <w:szCs w:val="21"/>
              </w:rPr>
              <w:br/>
              <w:t>8、封装材料：PVC/ABS</w:t>
            </w:r>
            <w:r>
              <w:rPr>
                <w:rFonts w:ascii="宋体" w:eastAsia="宋体" w:hAnsi="宋体" w:cs="宋体" w:hint="eastAsia"/>
                <w:kern w:val="0"/>
                <w:szCs w:val="21"/>
              </w:rPr>
              <w:br/>
              <w:t>9、产品规格：85.5mm*54mm*0.86mm</w:t>
            </w:r>
            <w:r>
              <w:rPr>
                <w:rFonts w:ascii="宋体" w:eastAsia="宋体" w:hAnsi="宋体" w:cs="宋体" w:hint="eastAsia"/>
                <w:kern w:val="0"/>
                <w:szCs w:val="21"/>
              </w:rPr>
              <w:br/>
              <w:t>10、应用范围：图书馆、仓库、企业一卡通、身份识别、产品防伪、生产跟踪、物流管理等</w:t>
            </w:r>
          </w:p>
        </w:tc>
        <w:tc>
          <w:tcPr>
            <w:tcW w:w="758"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52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UID钥匙扣卡</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用于复制IC卡。</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53</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不干胶电子标签</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1、封装芯片: I.CODE SLIX (I.CODE SLI升级版，兼容I.CODE SLI)</w:t>
            </w:r>
            <w:r>
              <w:rPr>
                <w:rFonts w:ascii="宋体" w:eastAsia="宋体" w:hAnsi="宋体" w:cs="宋体" w:hint="eastAsia"/>
                <w:kern w:val="0"/>
                <w:szCs w:val="21"/>
              </w:rPr>
              <w:br/>
              <w:t>2、协议标准：ISO15693</w:t>
            </w:r>
            <w:r>
              <w:rPr>
                <w:rFonts w:ascii="宋体" w:eastAsia="宋体" w:hAnsi="宋体" w:cs="宋体" w:hint="eastAsia"/>
                <w:kern w:val="0"/>
                <w:szCs w:val="21"/>
              </w:rPr>
              <w:br/>
              <w:t xml:space="preserve">3、工作频率：13.56 MHz(工业安全，许可世界范围自由使用) </w:t>
            </w:r>
            <w:r>
              <w:rPr>
                <w:rFonts w:ascii="宋体" w:eastAsia="宋体" w:hAnsi="宋体" w:cs="宋体" w:hint="eastAsia"/>
                <w:kern w:val="0"/>
                <w:szCs w:val="21"/>
              </w:rPr>
              <w:br/>
              <w:t xml:space="preserve">4、操作距离：2 - 10CM (与读写器功率、天线尺寸，使用环境有关) </w:t>
            </w:r>
            <w:r>
              <w:rPr>
                <w:rFonts w:ascii="宋体" w:eastAsia="宋体" w:hAnsi="宋体" w:cs="宋体" w:hint="eastAsia"/>
                <w:kern w:val="0"/>
                <w:szCs w:val="21"/>
              </w:rPr>
              <w:br/>
              <w:t>5、存储容量：≥1024 bits(32块*32bits，其中用户数据区28块)</w:t>
            </w:r>
            <w:r>
              <w:rPr>
                <w:rFonts w:ascii="宋体" w:eastAsia="宋体" w:hAnsi="宋体" w:cs="宋体" w:hint="eastAsia"/>
                <w:kern w:val="0"/>
                <w:szCs w:val="21"/>
              </w:rPr>
              <w:br/>
              <w:t>6、擦写周期：≥100,000次</w:t>
            </w:r>
            <w:r>
              <w:rPr>
                <w:rFonts w:ascii="宋体" w:eastAsia="宋体" w:hAnsi="宋体" w:cs="宋体" w:hint="eastAsia"/>
                <w:kern w:val="0"/>
                <w:szCs w:val="21"/>
              </w:rPr>
              <w:br/>
              <w:t>7、数据保持：≥10年</w:t>
            </w:r>
            <w:r>
              <w:rPr>
                <w:rFonts w:ascii="宋体" w:eastAsia="宋体" w:hAnsi="宋体" w:cs="宋体" w:hint="eastAsia"/>
                <w:kern w:val="0"/>
                <w:szCs w:val="21"/>
              </w:rPr>
              <w:br/>
              <w:t>8、制作工艺：天线为铝蚀刻与PET复合，加上不干胶及铜版纸压制而成</w:t>
            </w:r>
            <w:r>
              <w:rPr>
                <w:rFonts w:ascii="宋体" w:eastAsia="宋体" w:hAnsi="宋体" w:cs="宋体" w:hint="eastAsia"/>
                <w:kern w:val="0"/>
                <w:szCs w:val="21"/>
              </w:rPr>
              <w:br/>
              <w:t>9、产品规格：圆形，Ф25mm</w:t>
            </w:r>
            <w:r>
              <w:rPr>
                <w:rFonts w:ascii="宋体" w:eastAsia="宋体" w:hAnsi="宋体" w:cs="宋体" w:hint="eastAsia"/>
                <w:kern w:val="0"/>
                <w:szCs w:val="21"/>
              </w:rPr>
              <w:br/>
              <w:t>10、应用范围：图书馆、仓库、企业一卡通、学校管理、身份识别、产品防伪、生产跟踪、物流管理等</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RFID 开发平台学习板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 xml:space="preserve">1、底板尺寸：18 *12. 5 cm </w:t>
            </w:r>
            <w:r>
              <w:rPr>
                <w:rFonts w:ascii="宋体" w:eastAsia="宋体" w:hAnsi="宋体" w:cs="宋体" w:hint="eastAsia"/>
                <w:kern w:val="0"/>
                <w:szCs w:val="21"/>
              </w:rPr>
              <w:br/>
              <w:t xml:space="preserve">2、串口通讯：自带USB转串口功能（PL-2303）,方便笔记本用户 </w:t>
            </w:r>
            <w:r>
              <w:rPr>
                <w:rFonts w:ascii="宋体" w:eastAsia="宋体" w:hAnsi="宋体" w:cs="宋体" w:hint="eastAsia"/>
                <w:kern w:val="0"/>
                <w:szCs w:val="21"/>
              </w:rPr>
              <w:br/>
              <w:t>3、供电方式：方口USB、DC2.1电源座（5V）</w:t>
            </w:r>
            <w:r>
              <w:rPr>
                <w:rFonts w:ascii="宋体" w:eastAsia="宋体" w:hAnsi="宋体" w:cs="宋体" w:hint="eastAsia"/>
                <w:kern w:val="0"/>
                <w:szCs w:val="21"/>
              </w:rPr>
              <w:br/>
              <w:t xml:space="preserve">4、功能接口：网蜂物联网盒子接口，单片机所有IO引脚以及5V/3.3V引脚 </w:t>
            </w:r>
            <w:r>
              <w:rPr>
                <w:rFonts w:ascii="宋体" w:eastAsia="宋体" w:hAnsi="宋体" w:cs="宋体" w:hint="eastAsia"/>
                <w:kern w:val="0"/>
                <w:szCs w:val="21"/>
              </w:rPr>
              <w:br/>
              <w:t>5、功能按键：≥1个复位，≥16个普通按键 （矩阵键盘）</w:t>
            </w:r>
            <w:r>
              <w:rPr>
                <w:rFonts w:ascii="宋体" w:eastAsia="宋体" w:hAnsi="宋体" w:cs="宋体" w:hint="eastAsia"/>
                <w:kern w:val="0"/>
                <w:szCs w:val="21"/>
              </w:rPr>
              <w:br/>
              <w:t xml:space="preserve">6、LED指示灯：电源指示灯和普通LED </w:t>
            </w:r>
            <w:r>
              <w:rPr>
                <w:rFonts w:ascii="宋体" w:eastAsia="宋体" w:hAnsi="宋体" w:cs="宋体" w:hint="eastAsia"/>
                <w:kern w:val="0"/>
                <w:szCs w:val="21"/>
              </w:rPr>
              <w:br/>
              <w:t>7、其他：继电器、蜂鸣器</w:t>
            </w:r>
            <w:r>
              <w:rPr>
                <w:rFonts w:ascii="宋体" w:eastAsia="宋体" w:hAnsi="宋体" w:cs="宋体" w:hint="eastAsia"/>
                <w:kern w:val="0"/>
                <w:szCs w:val="21"/>
              </w:rPr>
              <w:br/>
              <w:t xml:space="preserve">8、核心模块支持：ID低频模块 125KHz、IC高频模块 13.56MHz、UHF超高频模块 900MHz </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实验液晶屏模块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1、实验液晶屏模块</w:t>
            </w:r>
            <w:r>
              <w:rPr>
                <w:rFonts w:ascii="宋体" w:eastAsia="宋体" w:hAnsi="宋体" w:cs="宋体" w:hint="eastAsia"/>
                <w:kern w:val="0"/>
                <w:szCs w:val="21"/>
              </w:rPr>
              <w:br/>
              <w:t>2、串行并行可切换</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学生终端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联想、戴尔、惠普</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1.CPU: ≥Intel 酷睿 I7 八代六核处理器（基频≥3.2GHz，缓存≥12M）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2.主板：≥Intel B300</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3.内存：配置 ≥8GB DDR4-2400，2 个或以上内存插槽，最大支持 32GB</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4.显卡：≥2G 独立显卡</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5.声卡：集成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6.硬盘：≥1T SATA3 7200rpm 硬盘 ，可支持双硬盘；支持 M.2 PCI-e SSD</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7.网卡：集成 10/100/1000M 以太网卡</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8.扩展槽：≥1 个用于无线网卡的 M.2；≥1 个 PCIe(x1)；≥1 个 PCIe(x16)；≥ 1 个 PCI 2.3</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9.显示器：≥23.8 英寸 IPS 屏幕低蓝光液晶显示器，分辨率 1920x1080；响应时间≤4ms，最大视</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角 178°，VGA+HDMI视频接口，显示器具有低蓝光护眼功能，能在普通模式和低蓝光模式</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之间进行切换，与主机同一品牌</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10.键盘、鼠标：抗菌键盘，抗菌鼠标</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11.接口：≥8 个 USB 接口(其中 USB3.0≥4 个)、RJ-45、VGA 接口、HDMI 接口、1 个标准 CTIA 耳机接口；1 个音频线路输入端口；1 个音频线路输出端口</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12.电源：≤180W 节能环保电源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13.机箱：标准立式机箱，内置音箱 ≥15L</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57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S5720-52P-LI-AC、新华三  S5130S-52S-HI、锐捷 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1、提供≥48个10/100/1000Base-T以太网端口，≥4个千兆SFP；可拔插双电源，支持交流或直流供电，默认配置一个AC电源；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★15、投标人必须在投标文件中提供原厂加盖公章的针对本项目的技术参数证明函原件。</w:t>
            </w:r>
            <w:r>
              <w:rPr>
                <w:rFonts w:ascii="宋体" w:eastAsia="宋体" w:hAnsi="宋体" w:cs="宋体" w:hint="eastAsia"/>
                <w:kern w:val="0"/>
                <w:szCs w:val="21"/>
              </w:rPr>
              <w:br/>
              <w:t>★16、本次所用产品必须与创新创业服务器、创新创业存储系统、业务交换机、AC控制器、无线AP为同一品牌。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kern w:val="0"/>
                <w:szCs w:val="21"/>
              </w:rPr>
              <w:t>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投影仪</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爱普生 CB-</w:t>
            </w:r>
            <w:r>
              <w:rPr>
                <w:rFonts w:ascii="宋体" w:eastAsia="宋体" w:hAnsi="宋体" w:cs="宋体" w:hint="eastAsia"/>
                <w:kern w:val="0"/>
                <w:szCs w:val="21"/>
              </w:rPr>
              <w:lastRenderedPageBreak/>
              <w:t>X05、明基MX3291、松下</w:t>
            </w:r>
            <w:r w:rsidRPr="00C47CBC">
              <w:rPr>
                <w:rFonts w:ascii="宋体" w:eastAsia="宋体" w:hAnsi="宋体" w:cs="宋体"/>
                <w:kern w:val="0"/>
                <w:szCs w:val="21"/>
              </w:rPr>
              <w:t>PT-WX4200L</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1、投影亮度：≥</w:t>
            </w:r>
            <w:r>
              <w:rPr>
                <w:rFonts w:ascii="宋体" w:eastAsia="宋体" w:hAnsi="宋体" w:cs="宋体"/>
                <w:kern w:val="0"/>
                <w:szCs w:val="21"/>
              </w:rPr>
              <w:t>4200</w:t>
            </w:r>
            <w:r>
              <w:rPr>
                <w:rFonts w:ascii="宋体" w:eastAsia="宋体" w:hAnsi="宋体" w:cs="宋体" w:hint="eastAsia"/>
                <w:kern w:val="0"/>
                <w:szCs w:val="21"/>
              </w:rPr>
              <w:t>流明</w:t>
            </w:r>
            <w:r>
              <w:rPr>
                <w:rFonts w:ascii="宋体" w:eastAsia="宋体" w:hAnsi="宋体" w:cs="宋体" w:hint="eastAsia"/>
                <w:kern w:val="0"/>
                <w:szCs w:val="21"/>
              </w:rPr>
              <w:br/>
              <w:t>2、标准分辨率：≥1024×768</w:t>
            </w:r>
            <w:r>
              <w:rPr>
                <w:rFonts w:ascii="宋体" w:eastAsia="宋体" w:hAnsi="宋体" w:cs="宋体" w:hint="eastAsia"/>
                <w:kern w:val="0"/>
                <w:szCs w:val="21"/>
              </w:rPr>
              <w:br/>
            </w:r>
            <w:r>
              <w:rPr>
                <w:rFonts w:ascii="宋体" w:eastAsia="宋体" w:hAnsi="宋体" w:cs="宋体" w:hint="eastAsia"/>
                <w:kern w:val="0"/>
                <w:szCs w:val="21"/>
              </w:rPr>
              <w:lastRenderedPageBreak/>
              <w:t>3、投影对比度：≥</w:t>
            </w:r>
            <w:r>
              <w:rPr>
                <w:rFonts w:ascii="宋体" w:eastAsia="宋体" w:hAnsi="宋体" w:cs="宋体"/>
                <w:kern w:val="0"/>
                <w:szCs w:val="21"/>
              </w:rPr>
              <w:t>20</w:t>
            </w:r>
            <w:r>
              <w:rPr>
                <w:rFonts w:ascii="宋体" w:eastAsia="宋体" w:hAnsi="宋体" w:cs="宋体" w:hint="eastAsia"/>
                <w:kern w:val="0"/>
                <w:szCs w:val="21"/>
              </w:rPr>
              <w:t>000:1</w:t>
            </w:r>
            <w:r>
              <w:rPr>
                <w:rFonts w:ascii="宋体" w:eastAsia="宋体" w:hAnsi="宋体" w:cs="宋体" w:hint="eastAsia"/>
                <w:kern w:val="0"/>
                <w:szCs w:val="21"/>
              </w:rPr>
              <w:br/>
              <w:t>4、投影技术：LCD</w:t>
            </w:r>
            <w:r>
              <w:rPr>
                <w:rFonts w:ascii="宋体" w:eastAsia="宋体" w:hAnsi="宋体" w:cs="宋体" w:hint="eastAsia"/>
                <w:kern w:val="0"/>
                <w:szCs w:val="21"/>
              </w:rPr>
              <w:br/>
              <w:t>5、调整功能：梯形失真校正:手动水平±1</w:t>
            </w:r>
            <w:r>
              <w:rPr>
                <w:rFonts w:ascii="宋体" w:eastAsia="宋体" w:hAnsi="宋体" w:cs="宋体"/>
                <w:kern w:val="0"/>
                <w:szCs w:val="21"/>
              </w:rPr>
              <w:t>5</w:t>
            </w:r>
            <w:r>
              <w:rPr>
                <w:rFonts w:ascii="宋体" w:eastAsia="宋体" w:hAnsi="宋体" w:cs="宋体" w:hint="eastAsia"/>
                <w:kern w:val="0"/>
                <w:szCs w:val="21"/>
              </w:rPr>
              <w:t>度,自动垂直:±30度</w:t>
            </w:r>
            <w:r>
              <w:rPr>
                <w:rFonts w:ascii="宋体" w:eastAsia="宋体" w:hAnsi="宋体" w:cs="宋体" w:hint="eastAsia"/>
                <w:kern w:val="0"/>
                <w:szCs w:val="21"/>
              </w:rPr>
              <w:br/>
              <w:t>6、变焦：1</w:t>
            </w:r>
            <w:r>
              <w:rPr>
                <w:rFonts w:ascii="宋体" w:eastAsia="宋体" w:hAnsi="宋体" w:cs="宋体"/>
                <w:kern w:val="0"/>
                <w:szCs w:val="21"/>
              </w:rPr>
              <w:t>.2</w:t>
            </w:r>
            <w:r>
              <w:rPr>
                <w:rFonts w:ascii="宋体" w:eastAsia="宋体" w:hAnsi="宋体" w:cs="宋体" w:hint="eastAsia"/>
                <w:kern w:val="0"/>
                <w:szCs w:val="21"/>
              </w:rPr>
              <w:t>倍</w:t>
            </w:r>
            <w:r>
              <w:rPr>
                <w:rFonts w:ascii="宋体" w:eastAsia="宋体" w:hAnsi="宋体" w:cs="宋体" w:hint="eastAsia"/>
                <w:kern w:val="0"/>
                <w:szCs w:val="21"/>
              </w:rPr>
              <w:br/>
            </w:r>
            <w:r>
              <w:rPr>
                <w:rFonts w:ascii="宋体" w:eastAsia="宋体" w:hAnsi="宋体" w:cs="宋体"/>
                <w:kern w:val="0"/>
                <w:szCs w:val="21"/>
              </w:rPr>
              <w:t>7</w:t>
            </w:r>
            <w:r>
              <w:rPr>
                <w:rFonts w:ascii="宋体" w:eastAsia="宋体" w:hAnsi="宋体" w:cs="宋体" w:hint="eastAsia"/>
                <w:kern w:val="0"/>
                <w:szCs w:val="21"/>
              </w:rPr>
              <w:t>、幕布：≥1</w:t>
            </w:r>
            <w:r>
              <w:rPr>
                <w:rFonts w:ascii="宋体" w:eastAsia="宋体" w:hAnsi="宋体" w:cs="宋体"/>
                <w:kern w:val="0"/>
                <w:szCs w:val="21"/>
              </w:rPr>
              <w:t>50</w:t>
            </w:r>
            <w:r>
              <w:rPr>
                <w:rFonts w:ascii="宋体" w:eastAsia="宋体" w:hAnsi="宋体" w:cs="宋体" w:hint="eastAsia"/>
                <w:kern w:val="0"/>
                <w:szCs w:val="21"/>
              </w:rPr>
              <w:t>寸幕布</w:t>
            </w:r>
          </w:p>
        </w:tc>
        <w:tc>
          <w:tcPr>
            <w:tcW w:w="758" w:type="dxa"/>
            <w:shd w:val="clear" w:color="auto" w:fill="auto"/>
            <w:vAlign w:val="center"/>
          </w:tcPr>
          <w:p w:rsidR="00D15DCF" w:rsidRDefault="00D15DCF" w:rsidP="00D15DCF">
            <w:pPr>
              <w:widowControl/>
              <w:wordWrap w:val="0"/>
              <w:topLinePunct/>
              <w:spacing w:line="360" w:lineRule="auto"/>
              <w:ind w:firstLineChars="95" w:firstLine="199"/>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格力、美的、富士通</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1、制冷类型：冷暖</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2、匹数：≥3匹，柜机</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3、样式：带2个主机位，带键盘位；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25</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1、提供教师椅1个；</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五</w:t>
            </w:r>
          </w:p>
        </w:tc>
        <w:tc>
          <w:tcPr>
            <w:tcW w:w="2613" w:type="dxa"/>
            <w:gridSpan w:val="2"/>
            <w:shd w:val="clear" w:color="auto" w:fill="auto"/>
            <w:vAlign w:val="center"/>
          </w:tcPr>
          <w:p w:rsidR="00D15DCF" w:rsidRDefault="00D15DCF" w:rsidP="00D15DCF">
            <w:pPr>
              <w:widowControl/>
              <w:wordWrap w:val="0"/>
              <w:topLinePunct/>
              <w:spacing w:line="264" w:lineRule="auto"/>
              <w:ind w:firstLine="420"/>
              <w:jc w:val="left"/>
              <w:rPr>
                <w:rFonts w:ascii="宋体" w:eastAsia="宋体" w:hAnsi="宋体" w:cs="宋体"/>
                <w:kern w:val="0"/>
                <w:szCs w:val="21"/>
              </w:rPr>
            </w:pPr>
            <w:r>
              <w:rPr>
                <w:rFonts w:ascii="宋体" w:eastAsia="宋体" w:hAnsi="宋体" w:cs="宋体" w:hint="eastAsia"/>
                <w:kern w:val="0"/>
                <w:szCs w:val="21"/>
              </w:rPr>
              <w:t>物联网控制实验室</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51开发板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1、郭老师《十天学会51单片机视频教程》配套开发板。</w:t>
            </w:r>
            <w:r>
              <w:rPr>
                <w:rFonts w:ascii="宋体" w:eastAsia="宋体" w:hAnsi="宋体" w:cs="宋体" w:hint="eastAsia"/>
                <w:kern w:val="0"/>
                <w:szCs w:val="21"/>
              </w:rPr>
              <w:br/>
              <w:t>2、完全兼容Win XP、Win 7、Win 8、Win 10系统平台。</w:t>
            </w:r>
            <w:r>
              <w:rPr>
                <w:rFonts w:ascii="宋体" w:eastAsia="宋体" w:hAnsi="宋体" w:cs="宋体" w:hint="eastAsia"/>
                <w:kern w:val="0"/>
                <w:szCs w:val="21"/>
              </w:rPr>
              <w:br/>
            </w:r>
            <w:r>
              <w:rPr>
                <w:rFonts w:ascii="宋体" w:eastAsia="宋体" w:hAnsi="宋体" w:cs="宋体" w:hint="eastAsia"/>
                <w:kern w:val="0"/>
                <w:szCs w:val="21"/>
              </w:rPr>
              <w:lastRenderedPageBreak/>
              <w:t>3、仅一条USB便可实现供电、烧写、串口通讯。</w:t>
            </w:r>
            <w:r>
              <w:rPr>
                <w:rFonts w:ascii="宋体" w:eastAsia="宋体" w:hAnsi="宋体" w:cs="宋体" w:hint="eastAsia"/>
                <w:kern w:val="0"/>
                <w:szCs w:val="21"/>
              </w:rPr>
              <w:br/>
              <w:t>4、独立的AD芯片和DA芯片设计。</w:t>
            </w:r>
            <w:r>
              <w:rPr>
                <w:rFonts w:ascii="宋体" w:eastAsia="宋体" w:hAnsi="宋体" w:cs="宋体" w:hint="eastAsia"/>
                <w:kern w:val="0"/>
                <w:szCs w:val="21"/>
              </w:rPr>
              <w:br/>
              <w:t>5、开发板均采用原装芯片，品质无忧。</w:t>
            </w:r>
            <w:r>
              <w:rPr>
                <w:rFonts w:ascii="宋体" w:eastAsia="宋体" w:hAnsi="宋体" w:cs="宋体" w:hint="eastAsia"/>
                <w:kern w:val="0"/>
                <w:szCs w:val="21"/>
              </w:rPr>
              <w:br/>
              <w:t>6、锁紧插座设计，便于单片机更换。</w:t>
            </w:r>
            <w:r>
              <w:rPr>
                <w:rFonts w:ascii="宋体" w:eastAsia="宋体" w:hAnsi="宋体" w:cs="宋体" w:hint="eastAsia"/>
                <w:kern w:val="0"/>
                <w:szCs w:val="21"/>
              </w:rPr>
              <w:br/>
              <w:t>7、开发板尺寸：150mm*100mm。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65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51仿真芯片</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51仿真芯片，已烧写仿真固件</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超声波模块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1、使用电压：DC5V</w:t>
            </w:r>
            <w:r>
              <w:rPr>
                <w:rFonts w:ascii="宋体" w:eastAsia="宋体" w:hAnsi="宋体" w:cs="宋体" w:hint="eastAsia"/>
                <w:kern w:val="0"/>
                <w:szCs w:val="21"/>
              </w:rPr>
              <w:br/>
              <w:t>2、静态电流：小于2mA</w:t>
            </w:r>
            <w:r>
              <w:rPr>
                <w:rFonts w:ascii="宋体" w:eastAsia="宋体" w:hAnsi="宋体" w:cs="宋体" w:hint="eastAsia"/>
                <w:kern w:val="0"/>
                <w:szCs w:val="21"/>
              </w:rPr>
              <w:br/>
              <w:t>3、电平输出：高5V</w:t>
            </w:r>
            <w:r>
              <w:rPr>
                <w:rFonts w:ascii="宋体" w:eastAsia="宋体" w:hAnsi="宋体" w:cs="宋体" w:hint="eastAsia"/>
                <w:kern w:val="0"/>
                <w:szCs w:val="21"/>
              </w:rPr>
              <w:br/>
              <w:t>4、电平输出：底0V</w:t>
            </w:r>
            <w:r>
              <w:rPr>
                <w:rFonts w:ascii="宋体" w:eastAsia="宋体" w:hAnsi="宋体" w:cs="宋体" w:hint="eastAsia"/>
                <w:kern w:val="0"/>
                <w:szCs w:val="21"/>
              </w:rPr>
              <w:br/>
              <w:t>5、感应角度：不大于15度</w:t>
            </w:r>
            <w:r>
              <w:rPr>
                <w:rFonts w:ascii="宋体" w:eastAsia="宋体" w:hAnsi="宋体" w:cs="宋体" w:hint="eastAsia"/>
                <w:kern w:val="0"/>
                <w:szCs w:val="21"/>
              </w:rPr>
              <w:br/>
              <w:t>6、探测距离：2cm-450cm</w:t>
            </w:r>
            <w:r>
              <w:rPr>
                <w:rFonts w:ascii="宋体" w:eastAsia="宋体" w:hAnsi="宋体" w:cs="宋体" w:hint="eastAsia"/>
                <w:kern w:val="0"/>
                <w:szCs w:val="21"/>
              </w:rPr>
              <w:br/>
              <w:t>7、高精度：可达0.3cm</w:t>
            </w:r>
            <w:r>
              <w:rPr>
                <w:rFonts w:ascii="宋体" w:eastAsia="宋体" w:hAnsi="宋体" w:cs="宋体" w:hint="eastAsia"/>
                <w:kern w:val="0"/>
                <w:szCs w:val="21"/>
              </w:rPr>
              <w:br/>
              <w:t>8、盲区：≤2cm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声音传感器模块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1、可检测周围环境的声音强度，识别声音的有无</w:t>
            </w:r>
            <w:r>
              <w:rPr>
                <w:rFonts w:ascii="宋体" w:eastAsia="宋体" w:hAnsi="宋体" w:cs="宋体" w:hint="eastAsia"/>
                <w:kern w:val="0"/>
                <w:szCs w:val="21"/>
              </w:rPr>
              <w:br/>
              <w:t>2、5V直流电源供电，用杜邦线连接开发板VCC引脚即可</w:t>
            </w:r>
            <w:r>
              <w:rPr>
                <w:rFonts w:ascii="宋体" w:eastAsia="宋体" w:hAnsi="宋体" w:cs="宋体" w:hint="eastAsia"/>
                <w:kern w:val="0"/>
                <w:szCs w:val="21"/>
              </w:rPr>
              <w:br/>
              <w:t>3、模拟/数字两种信号输出方式</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68</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继电器模块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1、电压: ≤36V(含)</w:t>
            </w:r>
            <w:r>
              <w:rPr>
                <w:rFonts w:ascii="宋体" w:eastAsia="宋体" w:hAnsi="宋体" w:cs="宋体" w:hint="eastAsia"/>
                <w:kern w:val="0"/>
                <w:szCs w:val="21"/>
              </w:rPr>
              <w:br/>
              <w:t>2、电源方式: 直流电</w:t>
            </w:r>
            <w:r>
              <w:rPr>
                <w:rFonts w:ascii="宋体" w:eastAsia="宋体" w:hAnsi="宋体" w:cs="宋体" w:hint="eastAsia"/>
                <w:kern w:val="0"/>
                <w:szCs w:val="21"/>
              </w:rPr>
              <w:br/>
              <w:t>3、继电器类型: 电磁继电器</w:t>
            </w:r>
            <w:r>
              <w:rPr>
                <w:rFonts w:ascii="宋体" w:eastAsia="宋体" w:hAnsi="宋体" w:cs="宋体" w:hint="eastAsia"/>
                <w:kern w:val="0"/>
                <w:szCs w:val="21"/>
              </w:rPr>
              <w:br/>
              <w:t>4、适用对象: 家电用继电器</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步进电机</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1、电压5V</w:t>
            </w:r>
            <w:r>
              <w:rPr>
                <w:rFonts w:ascii="宋体" w:eastAsia="宋体" w:hAnsi="宋体" w:cs="宋体" w:hint="eastAsia"/>
                <w:kern w:val="0"/>
                <w:szCs w:val="21"/>
              </w:rPr>
              <w:br/>
              <w:t>2、步进角度：5.625*1/64</w:t>
            </w:r>
            <w:r>
              <w:rPr>
                <w:rFonts w:ascii="宋体" w:eastAsia="宋体" w:hAnsi="宋体" w:cs="宋体" w:hint="eastAsia"/>
                <w:kern w:val="0"/>
                <w:szCs w:val="21"/>
              </w:rPr>
              <w:br/>
              <w:t>3、减速比：1/64</w:t>
            </w:r>
            <w:r>
              <w:rPr>
                <w:rFonts w:ascii="宋体" w:eastAsia="宋体" w:hAnsi="宋体" w:cs="宋体" w:hint="eastAsia"/>
                <w:kern w:val="0"/>
                <w:szCs w:val="21"/>
              </w:rPr>
              <w:br/>
              <w:t>4、5线4相</w:t>
            </w:r>
            <w:r>
              <w:rPr>
                <w:rFonts w:ascii="宋体" w:eastAsia="宋体" w:hAnsi="宋体" w:cs="宋体" w:hint="eastAsia"/>
                <w:kern w:val="0"/>
                <w:szCs w:val="21"/>
              </w:rPr>
              <w:br/>
              <w:t>6、通过ULN2003芯片驱动</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70</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16*16点阵</w:t>
            </w:r>
            <w:r>
              <w:rPr>
                <w:rFonts w:ascii="宋体" w:eastAsia="宋体" w:hAnsi="宋体" w:cs="宋体" w:hint="eastAsia"/>
                <w:kern w:val="0"/>
                <w:szCs w:val="21"/>
              </w:rPr>
              <w:lastRenderedPageBreak/>
              <w:t>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lastRenderedPageBreak/>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1、由256个红色高亮度LED组成的16*16阵列</w:t>
            </w:r>
            <w:r>
              <w:rPr>
                <w:rFonts w:ascii="宋体" w:eastAsia="宋体" w:hAnsi="宋体" w:cs="宋体" w:hint="eastAsia"/>
                <w:kern w:val="0"/>
                <w:szCs w:val="21"/>
              </w:rPr>
              <w:br/>
              <w:t>2、5V直流供电</w:t>
            </w:r>
            <w:r>
              <w:rPr>
                <w:rFonts w:ascii="宋体" w:eastAsia="宋体" w:hAnsi="宋体" w:cs="宋体" w:hint="eastAsia"/>
                <w:kern w:val="0"/>
                <w:szCs w:val="21"/>
              </w:rPr>
              <w:br/>
            </w:r>
            <w:r>
              <w:rPr>
                <w:rFonts w:ascii="宋体" w:eastAsia="宋体" w:hAnsi="宋体" w:cs="宋体" w:hint="eastAsia"/>
                <w:kern w:val="0"/>
                <w:szCs w:val="21"/>
              </w:rPr>
              <w:lastRenderedPageBreak/>
              <w:t>3、可静态/动态显示图像或文字</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71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时钟模块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420"/>
              <w:jc w:val="left"/>
              <w:rPr>
                <w:rFonts w:ascii="宋体" w:eastAsia="宋体" w:hAnsi="宋体" w:cs="宋体"/>
                <w:kern w:val="0"/>
                <w:szCs w:val="21"/>
              </w:rPr>
            </w:pPr>
            <w:r>
              <w:rPr>
                <w:rFonts w:ascii="宋体" w:eastAsia="宋体" w:hAnsi="宋体" w:cs="宋体" w:hint="eastAsia"/>
                <w:kern w:val="0"/>
                <w:szCs w:val="21"/>
              </w:rPr>
              <w:t>时钟模块</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人体红外感应模块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1、是基于红外线技术的自动感应模块</w:t>
            </w:r>
            <w:r>
              <w:rPr>
                <w:rFonts w:ascii="宋体" w:eastAsia="宋体" w:hAnsi="宋体" w:cs="宋体" w:hint="eastAsia"/>
                <w:kern w:val="0"/>
                <w:szCs w:val="21"/>
              </w:rPr>
              <w:br/>
              <w:t>2、双元探头，通过检测人体移动时产生的红外光谱到达双元的时间、距离差值作出感应判断</w:t>
            </w:r>
            <w:r>
              <w:rPr>
                <w:rFonts w:ascii="宋体" w:eastAsia="宋体" w:hAnsi="宋体" w:cs="宋体" w:hint="eastAsia"/>
                <w:kern w:val="0"/>
                <w:szCs w:val="21"/>
              </w:rPr>
              <w:br/>
              <w:t>3、4.5—20V直流电压</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102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73</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STM-32主板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1、CPU: STM32F429IGT6</w:t>
            </w:r>
            <w:r>
              <w:rPr>
                <w:rFonts w:ascii="宋体" w:eastAsia="宋体" w:hAnsi="宋体" w:cs="宋体" w:hint="eastAsia"/>
                <w:kern w:val="0"/>
                <w:szCs w:val="21"/>
              </w:rPr>
              <w:br/>
              <w:t>2、FLASH:≥1M</w:t>
            </w:r>
            <w:r>
              <w:rPr>
                <w:rFonts w:ascii="宋体" w:eastAsia="宋体" w:hAnsi="宋体" w:cs="宋体" w:hint="eastAsia"/>
                <w:kern w:val="0"/>
                <w:szCs w:val="21"/>
              </w:rPr>
              <w:br/>
              <w:t>3、引脚数: 176P</w:t>
            </w:r>
            <w:r>
              <w:rPr>
                <w:rFonts w:ascii="宋体" w:eastAsia="宋体" w:hAnsi="宋体" w:cs="宋体" w:hint="eastAsia"/>
                <w:kern w:val="0"/>
                <w:szCs w:val="21"/>
              </w:rPr>
              <w:br/>
              <w:t>4、主频: 180M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下载器</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1、IDE支持: MDK、IAR</w:t>
            </w:r>
            <w:r>
              <w:rPr>
                <w:rFonts w:ascii="宋体" w:eastAsia="宋体" w:hAnsi="宋体" w:cs="宋体" w:hint="eastAsia"/>
                <w:kern w:val="0"/>
                <w:szCs w:val="21"/>
              </w:rPr>
              <w:br/>
              <w:t>2、仿真电压: 3.3V</w:t>
            </w:r>
            <w:r>
              <w:rPr>
                <w:rFonts w:ascii="宋体" w:eastAsia="宋体" w:hAnsi="宋体" w:cs="宋体" w:hint="eastAsia"/>
                <w:kern w:val="0"/>
                <w:szCs w:val="21"/>
              </w:rPr>
              <w:br/>
              <w:t>3、接口类型: JTAG</w:t>
            </w:r>
            <w:r>
              <w:rPr>
                <w:rFonts w:ascii="宋体" w:eastAsia="宋体" w:hAnsi="宋体" w:cs="宋体" w:hint="eastAsia"/>
                <w:kern w:val="0"/>
                <w:szCs w:val="21"/>
              </w:rPr>
              <w:br/>
              <w:t>4、仿真频率: 10MHz</w:t>
            </w:r>
            <w:r>
              <w:rPr>
                <w:rFonts w:ascii="宋体" w:eastAsia="宋体" w:hAnsi="宋体" w:cs="宋体" w:hint="eastAsia"/>
                <w:kern w:val="0"/>
                <w:szCs w:val="21"/>
              </w:rPr>
              <w:br/>
              <w:t>5、适用场景: 下载程序、在线仿真</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触摸屏</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spacing w:after="240"/>
              <w:ind w:firstLineChars="0" w:firstLine="0"/>
              <w:jc w:val="left"/>
              <w:rPr>
                <w:rFonts w:ascii="宋体" w:eastAsia="宋体" w:hAnsi="宋体" w:cs="宋体"/>
                <w:kern w:val="0"/>
                <w:szCs w:val="21"/>
              </w:rPr>
            </w:pPr>
            <w:r>
              <w:rPr>
                <w:rFonts w:ascii="宋体" w:eastAsia="宋体" w:hAnsi="宋体" w:cs="宋体" w:hint="eastAsia"/>
                <w:kern w:val="0"/>
                <w:szCs w:val="21"/>
              </w:rPr>
              <w:t>1、5寸电容屏</w:t>
            </w:r>
            <w:r>
              <w:rPr>
                <w:rFonts w:ascii="宋体" w:eastAsia="宋体" w:hAnsi="宋体" w:cs="宋体" w:hint="eastAsia"/>
                <w:kern w:val="0"/>
                <w:szCs w:val="21"/>
              </w:rPr>
              <w:br/>
              <w:t>2、≥800*400</w:t>
            </w:r>
            <w:r>
              <w:rPr>
                <w:rFonts w:ascii="宋体" w:eastAsia="宋体" w:hAnsi="宋体" w:cs="宋体" w:hint="eastAsia"/>
                <w:kern w:val="0"/>
                <w:szCs w:val="21"/>
              </w:rPr>
              <w:br/>
              <w:t>3、≥5点触控</w:t>
            </w:r>
            <w:r>
              <w:rPr>
                <w:rFonts w:ascii="宋体" w:eastAsia="宋体" w:hAnsi="宋体" w:cs="宋体" w:hint="eastAsia"/>
                <w:kern w:val="0"/>
                <w:szCs w:val="21"/>
              </w:rPr>
              <w:br/>
              <w:t>4、RGB屏幕</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GSM/GPRS模块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1、GSM模块≥ 1个</w:t>
            </w:r>
            <w:r>
              <w:rPr>
                <w:rFonts w:ascii="宋体" w:eastAsia="宋体" w:hAnsi="宋体" w:cs="宋体" w:hint="eastAsia"/>
                <w:kern w:val="0"/>
                <w:szCs w:val="21"/>
              </w:rPr>
              <w:br/>
              <w:t>2、电源适配器 ≥1个</w:t>
            </w:r>
            <w:r>
              <w:rPr>
                <w:rFonts w:ascii="宋体" w:eastAsia="宋体" w:hAnsi="宋体" w:cs="宋体" w:hint="eastAsia"/>
                <w:kern w:val="0"/>
                <w:szCs w:val="21"/>
              </w:rPr>
              <w:br/>
              <w:t>3、串口线≥ 1条</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主从机一体蓝牙模块</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1、供电：3.3V—5V</w:t>
            </w:r>
            <w:r>
              <w:rPr>
                <w:rFonts w:ascii="宋体" w:eastAsia="宋体" w:hAnsi="宋体" w:cs="宋体" w:hint="eastAsia"/>
                <w:kern w:val="0"/>
                <w:szCs w:val="21"/>
              </w:rPr>
              <w:br/>
              <w:t>2、通讯接口：TTL串口，支持波特率4800~1382400，默认波特率9600</w:t>
            </w:r>
            <w:r>
              <w:rPr>
                <w:rFonts w:ascii="宋体" w:eastAsia="宋体" w:hAnsi="宋体" w:cs="宋体" w:hint="eastAsia"/>
                <w:kern w:val="0"/>
                <w:szCs w:val="21"/>
              </w:rPr>
              <w:br/>
              <w:t>3、通讯距离：≥10米</w:t>
            </w:r>
            <w:r>
              <w:rPr>
                <w:rFonts w:ascii="宋体" w:eastAsia="宋体" w:hAnsi="宋体" w:cs="宋体" w:hint="eastAsia"/>
                <w:kern w:val="0"/>
                <w:szCs w:val="21"/>
              </w:rPr>
              <w:br/>
              <w:t>4、频段：2.40GHz~2.48GHz</w:t>
            </w:r>
            <w:r>
              <w:rPr>
                <w:rFonts w:ascii="宋体" w:eastAsia="宋体" w:hAnsi="宋体" w:cs="宋体" w:hint="eastAsia"/>
                <w:kern w:val="0"/>
                <w:szCs w:val="21"/>
              </w:rPr>
              <w:br/>
              <w:t>5、蓝牙协议：蓝牙2.0</w:t>
            </w:r>
            <w:r>
              <w:rPr>
                <w:rFonts w:ascii="宋体" w:eastAsia="宋体" w:hAnsi="宋体" w:cs="宋体" w:hint="eastAsia"/>
                <w:kern w:val="0"/>
                <w:szCs w:val="21"/>
              </w:rPr>
              <w:br/>
              <w:t>6、存储器：≥8Mbit FLASH</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78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摄像头</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1、传感器OV2640</w:t>
            </w:r>
            <w:r>
              <w:rPr>
                <w:rFonts w:ascii="宋体" w:eastAsia="宋体" w:hAnsi="宋体" w:cs="宋体" w:hint="eastAsia"/>
                <w:kern w:val="0"/>
                <w:szCs w:val="21"/>
              </w:rPr>
              <w:br/>
              <w:t>2、5V供电</w:t>
            </w:r>
            <w:r>
              <w:rPr>
                <w:rFonts w:ascii="宋体" w:eastAsia="宋体" w:hAnsi="宋体" w:cs="宋体" w:hint="eastAsia"/>
                <w:kern w:val="0"/>
                <w:szCs w:val="21"/>
              </w:rPr>
              <w:br/>
              <w:t>3、板载24M有源晶振</w:t>
            </w:r>
            <w:r>
              <w:rPr>
                <w:rFonts w:ascii="宋体" w:eastAsia="宋体" w:hAnsi="宋体" w:cs="宋体" w:hint="eastAsia"/>
                <w:kern w:val="0"/>
                <w:szCs w:val="21"/>
              </w:rPr>
              <w:br/>
              <w:t>4、3.6mm M12镜头、F2.0光圈、95°视角、带红外滤光片</w:t>
            </w:r>
            <w:r>
              <w:rPr>
                <w:rFonts w:ascii="宋体" w:eastAsia="宋体" w:hAnsi="宋体" w:cs="宋体" w:hint="eastAsia"/>
                <w:kern w:val="0"/>
                <w:szCs w:val="21"/>
              </w:rPr>
              <w:br/>
              <w:t>5、提供F429驱动程序、DCMI接口驱动</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79</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卫星定位模块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1、带IPX天线接口</w:t>
            </w:r>
            <w:r>
              <w:rPr>
                <w:rFonts w:ascii="宋体" w:eastAsia="宋体" w:hAnsi="宋体" w:cs="宋体" w:hint="eastAsia"/>
                <w:kern w:val="0"/>
                <w:szCs w:val="21"/>
              </w:rPr>
              <w:br/>
              <w:t>2、带EEPROM</w:t>
            </w:r>
            <w:r>
              <w:rPr>
                <w:rFonts w:ascii="宋体" w:eastAsia="宋体" w:hAnsi="宋体" w:cs="宋体" w:hint="eastAsia"/>
                <w:kern w:val="0"/>
                <w:szCs w:val="21"/>
              </w:rPr>
              <w:br/>
              <w:t>3、带陶瓷天线</w:t>
            </w:r>
            <w:r>
              <w:rPr>
                <w:rFonts w:ascii="宋体" w:eastAsia="宋体" w:hAnsi="宋体" w:cs="宋体" w:hint="eastAsia"/>
                <w:kern w:val="0"/>
                <w:szCs w:val="21"/>
              </w:rPr>
              <w:br/>
              <w:t>4、兼容5V/3.3V</w:t>
            </w:r>
            <w:r>
              <w:rPr>
                <w:rFonts w:ascii="宋体" w:eastAsia="宋体" w:hAnsi="宋体" w:cs="宋体" w:hint="eastAsia"/>
                <w:kern w:val="0"/>
                <w:szCs w:val="21"/>
              </w:rPr>
              <w:br/>
              <w:t>5、可串口配置GPS参数信息</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80</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NB开发板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1、CPU:STM32L431RCT6</w:t>
            </w:r>
            <w:r>
              <w:rPr>
                <w:rFonts w:ascii="宋体" w:eastAsia="宋体" w:hAnsi="宋体" w:cs="宋体" w:hint="eastAsia"/>
                <w:kern w:val="0"/>
                <w:szCs w:val="21"/>
              </w:rPr>
              <w:br/>
              <w:t>2、存储：ROM：≥256KB、RAM：≥64KB、FLASH：≥8MB</w:t>
            </w:r>
            <w:r>
              <w:rPr>
                <w:rFonts w:ascii="宋体" w:eastAsia="宋体" w:hAnsi="宋体" w:cs="宋体" w:hint="eastAsia"/>
                <w:kern w:val="0"/>
                <w:szCs w:val="21"/>
              </w:rPr>
              <w:br/>
              <w:t>3、显示：LCD 240*240</w:t>
            </w:r>
            <w:r>
              <w:rPr>
                <w:rFonts w:ascii="宋体" w:eastAsia="宋体" w:hAnsi="宋体" w:cs="宋体" w:hint="eastAsia"/>
                <w:kern w:val="0"/>
                <w:szCs w:val="21"/>
              </w:rPr>
              <w:br/>
              <w:t>4、下载/调试：板载ST-LINK V2.1、虚拟串口、U盘拖拽下载</w:t>
            </w:r>
            <w:r>
              <w:rPr>
                <w:rFonts w:ascii="宋体" w:eastAsia="宋体" w:hAnsi="宋体" w:cs="宋体" w:hint="eastAsia"/>
                <w:kern w:val="0"/>
                <w:szCs w:val="21"/>
              </w:rPr>
              <w:br/>
              <w:t>5、按键：复位≥1个、功能≥2个</w:t>
            </w:r>
            <w:r>
              <w:rPr>
                <w:rFonts w:ascii="宋体" w:eastAsia="宋体" w:hAnsi="宋体" w:cs="宋体" w:hint="eastAsia"/>
                <w:kern w:val="0"/>
                <w:szCs w:val="21"/>
              </w:rPr>
              <w:br/>
              <w:t>6、系统：LiteOS、NO-OS、FreeRTOS、RT-Thread、AliOS Things</w:t>
            </w:r>
            <w:r>
              <w:rPr>
                <w:rFonts w:ascii="宋体" w:eastAsia="宋体" w:hAnsi="宋体" w:cs="宋体" w:hint="eastAsia"/>
                <w:kern w:val="0"/>
                <w:szCs w:val="21"/>
              </w:rPr>
              <w:br/>
              <w:t>7、通信：WAN Interface、2G、WIFI、NB-IoT</w:t>
            </w:r>
            <w:r>
              <w:rPr>
                <w:rFonts w:ascii="宋体" w:eastAsia="宋体" w:hAnsi="宋体" w:cs="宋体" w:hint="eastAsia"/>
                <w:kern w:val="0"/>
                <w:szCs w:val="21"/>
              </w:rPr>
              <w:br/>
              <w:t>8、传感器：E53 interface</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通信模块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1、支持2G</w:t>
            </w:r>
            <w:r>
              <w:rPr>
                <w:rFonts w:ascii="宋体" w:eastAsia="宋体" w:hAnsi="宋体" w:cs="宋体" w:hint="eastAsia"/>
                <w:kern w:val="0"/>
                <w:szCs w:val="21"/>
              </w:rPr>
              <w:br/>
              <w:t>2、支持WIFI</w:t>
            </w:r>
            <w:r>
              <w:rPr>
                <w:rFonts w:ascii="宋体" w:eastAsia="宋体" w:hAnsi="宋体" w:cs="宋体" w:hint="eastAsia"/>
                <w:kern w:val="0"/>
                <w:szCs w:val="21"/>
              </w:rPr>
              <w:br/>
              <w:t>3、支持NB</w:t>
            </w:r>
            <w:r>
              <w:rPr>
                <w:rFonts w:ascii="宋体" w:eastAsia="宋体" w:hAnsi="宋体" w:cs="宋体" w:hint="eastAsia"/>
                <w:kern w:val="0"/>
                <w:szCs w:val="21"/>
              </w:rPr>
              <w:br/>
              <w:t>4、支持HILINK</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82</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智慧路灯模块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智慧城市-【智慧路灯】模块≥1个，及全部实验资源</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83</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智慧烟感模块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智慧城市-【智慧烟感】模块≥1个，及全部实验资源</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84</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智慧农业模</w:t>
            </w:r>
            <w:r>
              <w:rPr>
                <w:rFonts w:ascii="宋体" w:eastAsia="宋体" w:hAnsi="宋体" w:cs="宋体" w:hint="eastAsia"/>
                <w:kern w:val="0"/>
                <w:szCs w:val="21"/>
              </w:rPr>
              <w:lastRenderedPageBreak/>
              <w:t>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lastRenderedPageBreak/>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智慧农业-【温湿大棚】模块≥1个，及全部实验资源</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85</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智慧物流模块</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智慧城市-【车辆定位】模块≥1个，及全部实验资源</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86</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ZigBee/wifi开发板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1、ZigBee/wifi开发板1块</w:t>
            </w:r>
            <w:r>
              <w:rPr>
                <w:rFonts w:ascii="宋体" w:eastAsia="宋体" w:hAnsi="宋体" w:cs="宋体" w:hint="eastAsia"/>
                <w:kern w:val="0"/>
                <w:szCs w:val="21"/>
              </w:rPr>
              <w:br/>
              <w:t>2、支持openwrt wifi网关zigbee物联网智能家居</w:t>
            </w:r>
            <w:r>
              <w:rPr>
                <w:rFonts w:ascii="宋体" w:eastAsia="宋体" w:hAnsi="宋体" w:cs="宋体" w:hint="eastAsia"/>
                <w:kern w:val="0"/>
                <w:szCs w:val="21"/>
              </w:rPr>
              <w:br/>
              <w:t>3、配套全部教学资源</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CC2530开发板套件</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1、CC2530开发板2块（包含仿真器、数据线）</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2、防水型温度传感器：≥1个</w:t>
            </w:r>
            <w:r>
              <w:rPr>
                <w:rFonts w:ascii="宋体" w:eastAsia="宋体" w:hAnsi="宋体" w:cs="宋体" w:hint="eastAsia"/>
                <w:kern w:val="0"/>
                <w:szCs w:val="21"/>
              </w:rPr>
              <w:br/>
              <w:t>3、温湿度传感器：≥1个</w:t>
            </w:r>
            <w:r>
              <w:rPr>
                <w:rFonts w:ascii="宋体" w:eastAsia="宋体" w:hAnsi="宋体" w:cs="宋体" w:hint="eastAsia"/>
                <w:kern w:val="0"/>
                <w:szCs w:val="21"/>
              </w:rPr>
              <w:br/>
              <w:t>4、烟雾气体传感器：≥1个</w:t>
            </w:r>
            <w:r>
              <w:rPr>
                <w:rFonts w:ascii="宋体" w:eastAsia="宋体" w:hAnsi="宋体" w:cs="宋体" w:hint="eastAsia"/>
                <w:kern w:val="0"/>
                <w:szCs w:val="21"/>
              </w:rPr>
              <w:br/>
              <w:t>5、人体红外传感器：≥1个</w:t>
            </w:r>
            <w:r>
              <w:rPr>
                <w:rFonts w:ascii="宋体" w:eastAsia="宋体" w:hAnsi="宋体" w:cs="宋体" w:hint="eastAsia"/>
                <w:kern w:val="0"/>
                <w:szCs w:val="21"/>
              </w:rPr>
              <w:br/>
              <w:t>6、继电器模块：≥1个</w:t>
            </w:r>
            <w:r>
              <w:rPr>
                <w:rFonts w:ascii="宋体" w:eastAsia="宋体" w:hAnsi="宋体" w:cs="宋体" w:hint="eastAsia"/>
                <w:kern w:val="0"/>
                <w:szCs w:val="21"/>
              </w:rPr>
              <w:br/>
              <w:t>7、光敏传感器：≥1个</w:t>
            </w:r>
            <w:r>
              <w:rPr>
                <w:rFonts w:ascii="宋体" w:eastAsia="宋体" w:hAnsi="宋体" w:cs="宋体" w:hint="eastAsia"/>
                <w:kern w:val="0"/>
                <w:szCs w:val="21"/>
              </w:rPr>
              <w:br/>
              <w:t>8、蜂鸣器 ：≥1个</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30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88</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学生终端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 xml:space="preserve">联想、戴尔、惠普 </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1.CPU: ≥Intel 酷睿 I7 八代六核处理器（基频≥3.2GHz，缓存≥12M）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2.主板：≥Intel B300</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3.内存：配置 ≥8GB DDR4-2400，2 个或以上内存插槽，最大支持 32GB</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4.显卡：≥2G 独立显卡</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5.声卡：集成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6.硬盘：≥1T SATA3 7200rpm 硬盘 ，可支持双硬盘；支持 M.2 PCI-e SSD</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7.网卡：集成 10/100/1000M 以太网卡</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8.扩展槽：≥1 个用于无线网卡的 M.2；≥1 个 PCIe(x1)；≥1 个 PCIe(x16)；≥ 1 个 PCI 2.3</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9.显示器：≥23.8 英寸 IPS 屏幕低蓝光液晶显示器，分辨率 1920x1080；响应时间≤4ms，最大视</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角 178°，VGA+HDMI视频接口，显示器具有低蓝光护眼功能，能在普通模式和低蓝光模式</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之间进行切换，与主机同一品牌</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10.键盘、鼠标：抗菌键盘，抗菌鼠标</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11.接口：≥8 个 USB 接口(其中 USB3.0≥4 个)、RJ-45、VGA 接口、HDMI 接口、1 个标准 CTIA 耳机接口；1 个音频线路输入端口；1 个音频线路输出端口</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lastRenderedPageBreak/>
              <w:t>12.电源：≤180W 节能环保电源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13.机箱：标准立式机箱，内置音箱 ≥15L</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51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8</w:t>
            </w:r>
            <w:r>
              <w:rPr>
                <w:rFonts w:ascii="宋体" w:eastAsia="宋体" w:hAnsi="宋体" w:cs="宋体"/>
                <w:kern w:val="0"/>
                <w:szCs w:val="21"/>
              </w:rPr>
              <w:t>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智能家居</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讯方智能家居体验设备、瑞达沣智能家居系统、阿里云智能教室</w:t>
            </w:r>
          </w:p>
        </w:tc>
        <w:tc>
          <w:tcPr>
            <w:tcW w:w="10206" w:type="dxa"/>
            <w:shd w:val="clear" w:color="auto" w:fill="auto"/>
            <w:vAlign w:val="center"/>
          </w:tcPr>
          <w:p w:rsidR="00D15DCF" w:rsidRPr="00C44530" w:rsidRDefault="00D15DCF" w:rsidP="00D15DCF">
            <w:pPr>
              <w:widowControl/>
              <w:wordWrap w:val="0"/>
              <w:topLinePunct/>
              <w:ind w:firstLineChars="0" w:firstLine="0"/>
              <w:jc w:val="left"/>
              <w:rPr>
                <w:rFonts w:ascii="宋体" w:eastAsia="宋体" w:hAnsi="宋体" w:cs="宋体"/>
                <w:kern w:val="0"/>
                <w:szCs w:val="21"/>
              </w:rPr>
            </w:pPr>
            <w:r w:rsidRPr="00C44530">
              <w:rPr>
                <w:rFonts w:ascii="宋体" w:eastAsia="宋体" w:hAnsi="宋体" w:cs="宋体" w:hint="eastAsia"/>
                <w:kern w:val="0"/>
                <w:szCs w:val="21"/>
              </w:rPr>
              <w:t>1、IOT&amp;WLAN一体机， 自带6个千兆电口，内置128G固态硬盘，默认16个传感器授权，内置物联网应用，内置智能电源管理模块、动环监控模块、智慧校园模块、动环监测模块等，支持多种终端传感器</w:t>
            </w:r>
          </w:p>
          <w:p w:rsidR="00D15DCF" w:rsidRPr="00C44530" w:rsidRDefault="00D15DCF" w:rsidP="00D15DCF">
            <w:pPr>
              <w:widowControl/>
              <w:wordWrap w:val="0"/>
              <w:topLinePunct/>
              <w:ind w:firstLineChars="0" w:firstLine="0"/>
              <w:jc w:val="left"/>
              <w:rPr>
                <w:rFonts w:ascii="宋体" w:eastAsia="宋体" w:hAnsi="宋体" w:cs="宋体"/>
                <w:kern w:val="0"/>
                <w:szCs w:val="21"/>
              </w:rPr>
            </w:pPr>
            <w:r w:rsidRPr="00C44530">
              <w:rPr>
                <w:rFonts w:ascii="宋体" w:eastAsia="宋体" w:hAnsi="宋体" w:cs="宋体" w:hint="eastAsia"/>
                <w:kern w:val="0"/>
                <w:szCs w:val="21"/>
              </w:rPr>
              <w:t>2、室内LoRa网关，工作频率470-510MHz，1个RJ45以太网口，支持PoE及DC供电，最大同时并发接入传感器200-300个</w:t>
            </w:r>
            <w:r w:rsidRPr="00C44530">
              <w:rPr>
                <w:rFonts w:ascii="宋体" w:eastAsia="宋体" w:hAnsi="宋体" w:cs="宋体" w:hint="eastAsia"/>
                <w:kern w:val="0"/>
                <w:szCs w:val="21"/>
              </w:rPr>
              <w:br/>
              <w:t>3、智能空气开关电源配件，智能空气开关，LoRa通信模组，智能插座，智能排插，强电箱。</w:t>
            </w:r>
            <w:r w:rsidRPr="00C44530">
              <w:rPr>
                <w:rFonts w:ascii="宋体" w:eastAsia="宋体" w:hAnsi="宋体" w:cs="宋体" w:hint="eastAsia"/>
                <w:kern w:val="0"/>
                <w:szCs w:val="21"/>
              </w:rPr>
              <w:br/>
            </w:r>
            <w:r w:rsidRPr="00C44530">
              <w:rPr>
                <w:rFonts w:ascii="宋体" w:eastAsia="宋体" w:hAnsi="宋体" w:cs="宋体"/>
                <w:kern w:val="0"/>
                <w:szCs w:val="21"/>
              </w:rPr>
              <w:t>4</w:t>
            </w:r>
            <w:r w:rsidRPr="00C44530">
              <w:rPr>
                <w:rFonts w:ascii="宋体" w:eastAsia="宋体" w:hAnsi="宋体" w:cs="宋体" w:hint="eastAsia"/>
                <w:kern w:val="0"/>
                <w:szCs w:val="21"/>
              </w:rPr>
              <w:t>、物联网数据采集器，火灾探测器，不定位漏水传感器主机，不定位漏水检测线缆，红外人体感应，声光报警器：RS485声光报警器，导轨式电源，强电箱：强电配电箱，明装6回路，电源线：1.8m，情景面板无线网关，情景面板，灯光控制器，开关控制器，空调恒温器，智能插座，红外遥控器，动能开关：1键动能开关，动能开关：2键动能开关，物联网数据采集器，智能门锁，智能触摸开关，窗帘电机，白炽灯，白炽灯座，电源线；</w:t>
            </w:r>
            <w:r w:rsidRPr="00C44530">
              <w:rPr>
                <w:rFonts w:ascii="宋体" w:eastAsia="宋体" w:hAnsi="宋体" w:cs="宋体" w:hint="eastAsia"/>
                <w:kern w:val="0"/>
                <w:szCs w:val="21"/>
              </w:rPr>
              <w:br/>
            </w:r>
            <w:r w:rsidRPr="00C44530">
              <w:rPr>
                <w:rFonts w:ascii="宋体" w:eastAsia="宋体" w:hAnsi="宋体" w:cs="宋体"/>
                <w:kern w:val="0"/>
                <w:szCs w:val="21"/>
              </w:rPr>
              <w:t>5</w:t>
            </w:r>
            <w:r w:rsidRPr="00C44530">
              <w:rPr>
                <w:rFonts w:ascii="宋体" w:eastAsia="宋体" w:hAnsi="宋体" w:cs="宋体" w:hint="eastAsia"/>
                <w:kern w:val="0"/>
                <w:szCs w:val="21"/>
              </w:rPr>
              <w:t>、物联网数据采集器，温湿度传感器，二氧化碳传感器，PM2.5传感器，风速传感器，智能插座，导轨式电源，强电箱，电源线。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S5720-52P-LI-AC、新华三  S5130S-52S-HI、锐捷 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1、提供≥48个10/100/1000Base-T以太网端口，≥4个千兆SFP；可拔插双电源，支持交流或直流供电，默认配置一个AC电源；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★15、投标人必须在投标文件中提供原厂加盖公章的针对本项目的技术参数证明函原件。</w:t>
            </w:r>
            <w:r>
              <w:rPr>
                <w:rFonts w:ascii="宋体" w:eastAsia="宋体" w:hAnsi="宋体" w:cs="宋体" w:hint="eastAsia"/>
                <w:kern w:val="0"/>
                <w:szCs w:val="21"/>
              </w:rPr>
              <w:br/>
            </w:r>
            <w:r w:rsidRPr="008458F8">
              <w:rPr>
                <w:rFonts w:ascii="宋体" w:eastAsia="宋体" w:hAnsi="宋体" w:cs="宋体" w:hint="eastAsia"/>
                <w:kern w:val="0"/>
                <w:szCs w:val="21"/>
              </w:rPr>
              <w:lastRenderedPageBreak/>
              <w:t>★</w:t>
            </w:r>
            <w:r w:rsidRPr="00685D98">
              <w:rPr>
                <w:rFonts w:ascii="宋体" w:eastAsia="宋体" w:hAnsi="宋体" w:cs="宋体" w:hint="eastAsia"/>
                <w:kern w:val="0"/>
                <w:szCs w:val="21"/>
              </w:rPr>
              <w:t>16、本次所用产品必须与创新创业服务器、创新创业存储系统、业务交换机、AC控制器、无线AP为同一品牌。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91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投影仪</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爱普生 CB-X05、明基MX3291、松下</w:t>
            </w:r>
            <w:r w:rsidRPr="00C47CBC">
              <w:rPr>
                <w:rFonts w:ascii="宋体" w:eastAsia="宋体" w:hAnsi="宋体" w:cs="宋体"/>
                <w:kern w:val="0"/>
                <w:szCs w:val="21"/>
              </w:rPr>
              <w:t>PT-WX4200L</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1、投影亮度：≥</w:t>
            </w:r>
            <w:r>
              <w:rPr>
                <w:rFonts w:ascii="宋体" w:eastAsia="宋体" w:hAnsi="宋体" w:cs="宋体"/>
                <w:kern w:val="0"/>
                <w:szCs w:val="21"/>
              </w:rPr>
              <w:t>4200</w:t>
            </w:r>
            <w:r>
              <w:rPr>
                <w:rFonts w:ascii="宋体" w:eastAsia="宋体" w:hAnsi="宋体" w:cs="宋体" w:hint="eastAsia"/>
                <w:kern w:val="0"/>
                <w:szCs w:val="21"/>
              </w:rPr>
              <w:t>流明</w:t>
            </w:r>
            <w:r>
              <w:rPr>
                <w:rFonts w:ascii="宋体" w:eastAsia="宋体" w:hAnsi="宋体" w:cs="宋体" w:hint="eastAsia"/>
                <w:kern w:val="0"/>
                <w:szCs w:val="21"/>
              </w:rPr>
              <w:br/>
              <w:t>2、标准分辨率：≥1024×768</w:t>
            </w:r>
            <w:r>
              <w:rPr>
                <w:rFonts w:ascii="宋体" w:eastAsia="宋体" w:hAnsi="宋体" w:cs="宋体" w:hint="eastAsia"/>
                <w:kern w:val="0"/>
                <w:szCs w:val="21"/>
              </w:rPr>
              <w:br/>
              <w:t>3、投影对比度：≥</w:t>
            </w:r>
            <w:r>
              <w:rPr>
                <w:rFonts w:ascii="宋体" w:eastAsia="宋体" w:hAnsi="宋体" w:cs="宋体"/>
                <w:kern w:val="0"/>
                <w:szCs w:val="21"/>
              </w:rPr>
              <w:t>20</w:t>
            </w:r>
            <w:r>
              <w:rPr>
                <w:rFonts w:ascii="宋体" w:eastAsia="宋体" w:hAnsi="宋体" w:cs="宋体" w:hint="eastAsia"/>
                <w:kern w:val="0"/>
                <w:szCs w:val="21"/>
              </w:rPr>
              <w:t>000:1</w:t>
            </w:r>
            <w:r>
              <w:rPr>
                <w:rFonts w:ascii="宋体" w:eastAsia="宋体" w:hAnsi="宋体" w:cs="宋体" w:hint="eastAsia"/>
                <w:kern w:val="0"/>
                <w:szCs w:val="21"/>
              </w:rPr>
              <w:br/>
              <w:t>4、投影技术：LCD</w:t>
            </w:r>
            <w:r>
              <w:rPr>
                <w:rFonts w:ascii="宋体" w:eastAsia="宋体" w:hAnsi="宋体" w:cs="宋体" w:hint="eastAsia"/>
                <w:kern w:val="0"/>
                <w:szCs w:val="21"/>
              </w:rPr>
              <w:br/>
              <w:t>5、调整功能：梯形失真校正:手动水平±1</w:t>
            </w:r>
            <w:r>
              <w:rPr>
                <w:rFonts w:ascii="宋体" w:eastAsia="宋体" w:hAnsi="宋体" w:cs="宋体"/>
                <w:kern w:val="0"/>
                <w:szCs w:val="21"/>
              </w:rPr>
              <w:t>5</w:t>
            </w:r>
            <w:r>
              <w:rPr>
                <w:rFonts w:ascii="宋体" w:eastAsia="宋体" w:hAnsi="宋体" w:cs="宋体" w:hint="eastAsia"/>
                <w:kern w:val="0"/>
                <w:szCs w:val="21"/>
              </w:rPr>
              <w:t>度,自动垂直:±30度</w:t>
            </w:r>
            <w:r>
              <w:rPr>
                <w:rFonts w:ascii="宋体" w:eastAsia="宋体" w:hAnsi="宋体" w:cs="宋体" w:hint="eastAsia"/>
                <w:kern w:val="0"/>
                <w:szCs w:val="21"/>
              </w:rPr>
              <w:br/>
              <w:t>6、变焦：1</w:t>
            </w:r>
            <w:r>
              <w:rPr>
                <w:rFonts w:ascii="宋体" w:eastAsia="宋体" w:hAnsi="宋体" w:cs="宋体"/>
                <w:kern w:val="0"/>
                <w:szCs w:val="21"/>
              </w:rPr>
              <w:t>.2</w:t>
            </w:r>
            <w:r>
              <w:rPr>
                <w:rFonts w:ascii="宋体" w:eastAsia="宋体" w:hAnsi="宋体" w:cs="宋体" w:hint="eastAsia"/>
                <w:kern w:val="0"/>
                <w:szCs w:val="21"/>
              </w:rPr>
              <w:t>倍</w:t>
            </w:r>
            <w:r>
              <w:rPr>
                <w:rFonts w:ascii="宋体" w:eastAsia="宋体" w:hAnsi="宋体" w:cs="宋体" w:hint="eastAsia"/>
                <w:kern w:val="0"/>
                <w:szCs w:val="21"/>
              </w:rPr>
              <w:br/>
            </w:r>
            <w:r>
              <w:rPr>
                <w:rFonts w:ascii="宋体" w:eastAsia="宋体" w:hAnsi="宋体" w:cs="宋体"/>
                <w:kern w:val="0"/>
                <w:szCs w:val="21"/>
              </w:rPr>
              <w:t>7</w:t>
            </w:r>
            <w:r>
              <w:rPr>
                <w:rFonts w:ascii="宋体" w:eastAsia="宋体" w:hAnsi="宋体" w:cs="宋体" w:hint="eastAsia"/>
                <w:kern w:val="0"/>
                <w:szCs w:val="21"/>
              </w:rPr>
              <w:t>、幕布：≥1</w:t>
            </w:r>
            <w:r>
              <w:rPr>
                <w:rFonts w:ascii="宋体" w:eastAsia="宋体" w:hAnsi="宋体" w:cs="宋体"/>
                <w:kern w:val="0"/>
                <w:szCs w:val="21"/>
              </w:rPr>
              <w:t>50</w:t>
            </w:r>
            <w:r>
              <w:rPr>
                <w:rFonts w:ascii="宋体" w:eastAsia="宋体" w:hAnsi="宋体" w:cs="宋体" w:hint="eastAsia"/>
                <w:kern w:val="0"/>
                <w:szCs w:val="21"/>
              </w:rPr>
              <w:t>寸幕布</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 xml:space="preserve">格力、美的、富士通 </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1、制冷类型：冷暖</w:t>
            </w:r>
            <w:r>
              <w:rPr>
                <w:rFonts w:ascii="宋体" w:eastAsia="宋体" w:hAnsi="宋体" w:cs="宋体" w:hint="eastAsia"/>
                <w:kern w:val="0"/>
                <w:szCs w:val="21"/>
              </w:rPr>
              <w:br/>
              <w:t>2、匹数：≥3匹，柜机</w:t>
            </w:r>
            <w:r>
              <w:rPr>
                <w:rFonts w:ascii="宋体" w:eastAsia="宋体" w:hAnsi="宋体" w:cs="宋体" w:hint="eastAsia"/>
                <w:kern w:val="0"/>
                <w:szCs w:val="21"/>
              </w:rPr>
              <w:b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25</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50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kern w:val="0"/>
                <w:szCs w:val="21"/>
              </w:rPr>
              <w:t>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kern w:val="0"/>
                <w:szCs w:val="21"/>
              </w:rPr>
              <w:t>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1、提供教师椅1个；</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六</w:t>
            </w:r>
          </w:p>
        </w:tc>
        <w:tc>
          <w:tcPr>
            <w:tcW w:w="2613" w:type="dxa"/>
            <w:gridSpan w:val="2"/>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r>
              <w:rPr>
                <w:rFonts w:ascii="宋体" w:eastAsia="宋体" w:hAnsi="宋体" w:cs="宋体" w:hint="eastAsia"/>
                <w:kern w:val="0"/>
                <w:szCs w:val="21"/>
              </w:rPr>
              <w:t>物联网</w:t>
            </w:r>
            <w:r>
              <w:rPr>
                <w:rFonts w:ascii="宋体" w:eastAsia="宋体" w:hAnsi="宋体" w:cs="宋体" w:hint="eastAsia"/>
              </w:rPr>
              <w:t>科研与创新实验室</w:t>
            </w:r>
          </w:p>
        </w:tc>
        <w:tc>
          <w:tcPr>
            <w:tcW w:w="10206" w:type="dxa"/>
            <w:shd w:val="clear" w:color="auto" w:fill="auto"/>
            <w:vAlign w:val="center"/>
          </w:tcPr>
          <w:p w:rsidR="00D15DCF" w:rsidRDefault="00D15DCF" w:rsidP="00D15DCF">
            <w:pPr>
              <w:widowControl/>
              <w:wordWrap w:val="0"/>
              <w:topLinePunct/>
              <w:spacing w:line="264"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Default="00D15DCF" w:rsidP="00D15DCF">
            <w:pPr>
              <w:widowControl/>
              <w:wordWrap w:val="0"/>
              <w:topLinePunct/>
              <w:spacing w:line="360" w:lineRule="auto"/>
              <w:ind w:firstLine="420"/>
              <w:jc w:val="center"/>
              <w:rPr>
                <w:rFonts w:ascii="宋体" w:eastAsia="宋体" w:hAnsi="宋体" w:cs="宋体"/>
                <w:kern w:val="0"/>
                <w:szCs w:val="21"/>
              </w:rPr>
            </w:pPr>
            <w:r>
              <w:rPr>
                <w:rFonts w:ascii="宋体" w:eastAsia="宋体" w:hAnsi="宋体" w:cs="宋体" w:hint="eastAsia"/>
                <w:kern w:val="0"/>
                <w:szCs w:val="21"/>
              </w:rPr>
              <w:t xml:space="preserve">　</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97</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FPGA开发板</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1、基于Xilinx Zynq7000 FPGA, XC7Z7035-2FFG676I；</w:t>
            </w:r>
            <w:r>
              <w:rPr>
                <w:rFonts w:ascii="宋体" w:eastAsia="宋体" w:hAnsi="宋体" w:cs="宋体" w:hint="eastAsia"/>
                <w:kern w:val="0"/>
                <w:szCs w:val="21"/>
              </w:rPr>
              <w:br/>
              <w:t>2、PL端≥1GByte ddR3，32bit x 1600MHz;</w:t>
            </w:r>
            <w:r>
              <w:rPr>
                <w:rFonts w:ascii="宋体" w:eastAsia="宋体" w:hAnsi="宋体" w:cs="宋体" w:hint="eastAsia"/>
                <w:kern w:val="0"/>
                <w:szCs w:val="21"/>
              </w:rPr>
              <w:br/>
              <w:t>3、PS端≥1GByte ddR3，32bit x 1066MHz；</w:t>
            </w:r>
            <w:r>
              <w:rPr>
                <w:rFonts w:ascii="宋体" w:eastAsia="宋体" w:hAnsi="宋体" w:cs="宋体" w:hint="eastAsia"/>
                <w:kern w:val="0"/>
                <w:szCs w:val="21"/>
              </w:rPr>
              <w:br/>
              <w:t>4、≥2片32MByte QSPI Flash，8GByte EMMC；</w:t>
            </w:r>
            <w:r>
              <w:rPr>
                <w:rFonts w:ascii="宋体" w:eastAsia="宋体" w:hAnsi="宋体" w:cs="宋体" w:hint="eastAsia"/>
                <w:kern w:val="0"/>
                <w:szCs w:val="21"/>
              </w:rPr>
              <w:br/>
              <w:t>5、PCIe 2.0 x 4 endpoint, 单通道≥5G Baud；</w:t>
            </w:r>
            <w:r>
              <w:rPr>
                <w:rFonts w:ascii="宋体" w:eastAsia="宋体" w:hAnsi="宋体" w:cs="宋体" w:hint="eastAsia"/>
                <w:kern w:val="0"/>
                <w:szCs w:val="21"/>
              </w:rPr>
              <w:br/>
              <w:t>6、≥4路SFP+光纤接口，传输速率可高达10.3125Gbps；</w:t>
            </w:r>
            <w:r>
              <w:rPr>
                <w:rFonts w:ascii="宋体" w:eastAsia="宋体" w:hAnsi="宋体" w:cs="宋体" w:hint="eastAsia"/>
                <w:kern w:val="0"/>
                <w:szCs w:val="21"/>
              </w:rPr>
              <w:br/>
              <w:t>7、≥2路千兆以太网，PS端1路，PL端1路</w:t>
            </w:r>
            <w:r>
              <w:rPr>
                <w:rFonts w:ascii="宋体" w:eastAsia="宋体" w:hAnsi="宋体" w:cs="宋体" w:hint="eastAsia"/>
                <w:kern w:val="0"/>
                <w:szCs w:val="21"/>
              </w:rPr>
              <w:br/>
              <w:t>8、≥4路USB接口；</w:t>
            </w:r>
            <w:r>
              <w:rPr>
                <w:rFonts w:ascii="宋体" w:eastAsia="宋体" w:hAnsi="宋体" w:cs="宋体" w:hint="eastAsia"/>
                <w:kern w:val="0"/>
                <w:szCs w:val="21"/>
              </w:rPr>
              <w:br/>
              <w:t>9、HDMI输入接口，支持1080p；</w:t>
            </w:r>
            <w:r>
              <w:rPr>
                <w:rFonts w:ascii="宋体" w:eastAsia="宋体" w:hAnsi="宋体" w:cs="宋体" w:hint="eastAsia"/>
                <w:kern w:val="0"/>
                <w:szCs w:val="21"/>
              </w:rPr>
              <w:br/>
              <w:t>10、HDMI输出接口，支持1080p；</w:t>
            </w:r>
            <w:r>
              <w:rPr>
                <w:rFonts w:ascii="宋体" w:eastAsia="宋体" w:hAnsi="宋体" w:cs="宋体" w:hint="eastAsia"/>
                <w:kern w:val="0"/>
                <w:szCs w:val="21"/>
              </w:rPr>
              <w:br/>
              <w:t>11、TF卡座；</w:t>
            </w:r>
            <w:r>
              <w:rPr>
                <w:rFonts w:ascii="宋体" w:eastAsia="宋体" w:hAnsi="宋体" w:cs="宋体" w:hint="eastAsia"/>
                <w:kern w:val="0"/>
                <w:szCs w:val="21"/>
              </w:rPr>
              <w:br/>
              <w:t>12、≥1路USB转串口；</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风机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≥9叶耐高温外转子风机</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99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加热器</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1、电暖器最大功率: ≥3000W</w:t>
            </w:r>
            <w:r>
              <w:rPr>
                <w:rFonts w:ascii="宋体" w:eastAsia="宋体" w:hAnsi="宋体" w:cs="宋体" w:hint="eastAsia"/>
                <w:kern w:val="0"/>
                <w:szCs w:val="21"/>
              </w:rPr>
              <w:br/>
              <w:t>2、最大采暖面积(平方米):≥ 20m^2及以上</w:t>
            </w:r>
            <w:r>
              <w:rPr>
                <w:rFonts w:ascii="宋体" w:eastAsia="宋体" w:hAnsi="宋体" w:cs="宋体" w:hint="eastAsia"/>
                <w:kern w:val="0"/>
                <w:szCs w:val="21"/>
              </w:rPr>
              <w:br/>
              <w:t>3、控制方式: 遥控式</w:t>
            </w:r>
            <w:r>
              <w:rPr>
                <w:rFonts w:ascii="宋体" w:eastAsia="宋体" w:hAnsi="宋体" w:cs="宋体" w:hint="eastAsia"/>
                <w:kern w:val="0"/>
                <w:szCs w:val="21"/>
              </w:rPr>
              <w:br/>
              <w:t>4、档位: 3档</w:t>
            </w:r>
            <w:r>
              <w:rPr>
                <w:rFonts w:ascii="宋体" w:eastAsia="宋体" w:hAnsi="宋体" w:cs="宋体" w:hint="eastAsia"/>
                <w:kern w:val="0"/>
                <w:szCs w:val="21"/>
              </w:rPr>
              <w:br/>
              <w:t>5、取暖器加热方式: 电热丝</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100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网关协调器</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 电源电压:8V~28VDC，推荐 12V 或者 24V 供电</w:t>
            </w:r>
            <w:r>
              <w:rPr>
                <w:rFonts w:ascii="宋体" w:eastAsia="宋体" w:hAnsi="宋体" w:cs="宋体" w:hint="eastAsia"/>
                <w:kern w:val="0"/>
                <w:szCs w:val="21"/>
              </w:rPr>
              <w:br/>
              <w:t>2、 网口规格:标准 RJ45，支持 10/100Mbps</w:t>
            </w:r>
            <w:r>
              <w:rPr>
                <w:rFonts w:ascii="宋体" w:eastAsia="宋体" w:hAnsi="宋体" w:cs="宋体" w:hint="eastAsia"/>
                <w:kern w:val="0"/>
                <w:szCs w:val="21"/>
              </w:rPr>
              <w:br/>
              <w:t>3、 网络协议:IP、 TCP/UDP、 ARP、 ICMP、 IPV4</w:t>
            </w:r>
            <w:r>
              <w:rPr>
                <w:rFonts w:ascii="宋体" w:eastAsia="宋体" w:hAnsi="宋体" w:cs="宋体" w:hint="eastAsia"/>
                <w:kern w:val="0"/>
                <w:szCs w:val="21"/>
              </w:rPr>
              <w:br/>
              <w:t>4、 简单透传方式:TCP Server、TCP Client、UDP Server、UDP Client、云透传</w:t>
            </w:r>
            <w:r>
              <w:rPr>
                <w:rFonts w:ascii="宋体" w:eastAsia="宋体" w:hAnsi="宋体" w:cs="宋体" w:hint="eastAsia"/>
                <w:kern w:val="0"/>
                <w:szCs w:val="21"/>
              </w:rPr>
              <w:br/>
              <w:t>5、 TCP Server 连接:支持最多 6 路 TCP 连接</w:t>
            </w:r>
            <w:r>
              <w:rPr>
                <w:rFonts w:ascii="宋体" w:eastAsia="宋体" w:hAnsi="宋体" w:cs="宋体" w:hint="eastAsia"/>
                <w:kern w:val="0"/>
                <w:szCs w:val="21"/>
              </w:rPr>
              <w:br/>
              <w:t>6、 IP 获取方式:静态 IP、 DHCP</w:t>
            </w:r>
            <w:r>
              <w:rPr>
                <w:rFonts w:ascii="宋体" w:eastAsia="宋体" w:hAnsi="宋体" w:cs="宋体" w:hint="eastAsia"/>
                <w:kern w:val="0"/>
                <w:szCs w:val="21"/>
              </w:rPr>
              <w:br/>
              <w:t>7、域名解析:支持</w:t>
            </w:r>
            <w:r>
              <w:rPr>
                <w:rFonts w:ascii="宋体" w:eastAsia="宋体" w:hAnsi="宋体" w:cs="宋体" w:hint="eastAsia"/>
                <w:kern w:val="0"/>
                <w:szCs w:val="21"/>
              </w:rPr>
              <w:br/>
              <w:t>8、用户配置:web 网页配置</w:t>
            </w:r>
            <w:r>
              <w:rPr>
                <w:rFonts w:ascii="宋体" w:eastAsia="宋体" w:hAnsi="宋体" w:cs="宋体" w:hint="eastAsia"/>
                <w:kern w:val="0"/>
                <w:szCs w:val="21"/>
              </w:rPr>
              <w:br/>
              <w:t>9 、工作电流:74mA@12V</w:t>
            </w:r>
            <w:r>
              <w:rPr>
                <w:rFonts w:ascii="宋体" w:eastAsia="宋体" w:hAnsi="宋体" w:cs="宋体" w:hint="eastAsia"/>
                <w:kern w:val="0"/>
                <w:szCs w:val="21"/>
              </w:rPr>
              <w:br/>
              <w:t>10、工作温度:-40 ~ +85℃，工业级</w:t>
            </w:r>
            <w:r>
              <w:rPr>
                <w:rFonts w:ascii="宋体" w:eastAsia="宋体" w:hAnsi="宋体" w:cs="宋体" w:hint="eastAsia"/>
                <w:kern w:val="0"/>
                <w:szCs w:val="21"/>
              </w:rPr>
              <w:br/>
            </w:r>
            <w:r>
              <w:rPr>
                <w:rFonts w:ascii="宋体" w:eastAsia="宋体" w:hAnsi="宋体" w:cs="宋体" w:hint="eastAsia"/>
                <w:kern w:val="0"/>
                <w:szCs w:val="21"/>
              </w:rPr>
              <w:lastRenderedPageBreak/>
              <w:t>11、工作湿度 :10% ~ 90%，相对湿度，无冷凝</w:t>
            </w:r>
            <w:r>
              <w:rPr>
                <w:rFonts w:ascii="宋体" w:eastAsia="宋体" w:hAnsi="宋体" w:cs="宋体" w:hint="eastAsia"/>
                <w:kern w:val="0"/>
                <w:szCs w:val="21"/>
              </w:rPr>
              <w:br/>
              <w:t>12、尺寸大小 :82*84*25  mm</w:t>
            </w:r>
            <w:r>
              <w:rPr>
                <w:rFonts w:ascii="宋体" w:eastAsia="宋体" w:hAnsi="宋体" w:cs="宋体" w:hint="eastAsia"/>
                <w:kern w:val="0"/>
                <w:szCs w:val="21"/>
              </w:rPr>
              <w:br/>
              <w:t>13、储存温度:-40～+125℃，工业级</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101</w:t>
            </w:r>
          </w:p>
        </w:tc>
        <w:tc>
          <w:tcPr>
            <w:tcW w:w="1276"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二氧化碳浓度及温湿度传感器</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1、CO2测量范围：≥0~5000ppm</w:t>
            </w:r>
            <w:r>
              <w:rPr>
                <w:rFonts w:ascii="宋体" w:eastAsia="宋体" w:hAnsi="宋体" w:cs="宋体" w:hint="eastAsia"/>
                <w:kern w:val="0"/>
                <w:szCs w:val="21"/>
              </w:rPr>
              <w:br/>
              <w:t>2、CO2精度：≤±（40ppm+3%F·S）（25℃）</w:t>
            </w:r>
            <w:r>
              <w:rPr>
                <w:rFonts w:ascii="宋体" w:eastAsia="宋体" w:hAnsi="宋体" w:cs="宋体" w:hint="eastAsia"/>
                <w:kern w:val="0"/>
                <w:szCs w:val="21"/>
              </w:rPr>
              <w:br/>
              <w:t>3、预热时间：≤2min</w:t>
            </w:r>
            <w:r>
              <w:rPr>
                <w:rFonts w:ascii="宋体" w:eastAsia="宋体" w:hAnsi="宋体" w:cs="宋体" w:hint="eastAsia"/>
                <w:kern w:val="0"/>
                <w:szCs w:val="21"/>
              </w:rPr>
              <w:br/>
              <w:t>4、输出信号：RS485/4-20mA/0-5V/0-10V</w:t>
            </w:r>
            <w:r>
              <w:rPr>
                <w:rFonts w:ascii="宋体" w:eastAsia="宋体" w:hAnsi="宋体" w:cs="宋体" w:hint="eastAsia"/>
                <w:kern w:val="0"/>
                <w:szCs w:val="21"/>
              </w:rPr>
              <w:br/>
              <w:t>5、温度精度：≤±0.5℃</w:t>
            </w:r>
            <w:r>
              <w:rPr>
                <w:rFonts w:ascii="宋体" w:eastAsia="宋体" w:hAnsi="宋体" w:cs="宋体" w:hint="eastAsia"/>
                <w:kern w:val="0"/>
                <w:szCs w:val="21"/>
              </w:rPr>
              <w:br/>
              <w:t>6、湿度精度：≤±3%RH</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102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学生终端</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 xml:space="preserve">联想、戴尔、惠普 </w:t>
            </w:r>
          </w:p>
        </w:tc>
        <w:tc>
          <w:tcPr>
            <w:tcW w:w="10206" w:type="dxa"/>
            <w:shd w:val="clear" w:color="auto" w:fill="auto"/>
            <w:vAlign w:val="center"/>
          </w:tcPr>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1.CPU: ≥Intel 酷睿 I7 八代六核处理器（基频≥3.2GHz，缓存≥12M）</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2.主板：≥Intel B300</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3.内存：配置 ≥8GB DDR4-2400，2 个或以上内存插槽，最大支持 32GB</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4.显卡：≥2G 独立显卡</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5.声卡：集成</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6.硬盘：≥1T SATA3 7200rpm 硬盘 ，支持双硬盘；支持 M.2 PCI-e SSD</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7.网卡：集成 10/100/1000M 以太网卡</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8.扩展槽：≥1 个用于无线网卡的 M.2；≥1 个 PCIe(x1)；≥1 个 PCIe(x16)；≥ 1 个 PCI 2.3</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9.显示器：≥23.8 英寸 IPS 屏幕低蓝光液晶显示器，分辨率 1920x1080；响应时间≤4ms，最大视角 178°，VGA+HDMI三种视频接口，显示器具有低蓝光护眼功能，能在普通模式和低蓝光模式之间进行切换，与主机同一品牌</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10.键盘、鼠标：抗菌键盘，抗菌鼠标</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11.接口：≥8 个 USB 接口(其中 USB3.0≥4 个)、RJ-45、VGA 接口、HDMI 接口、1 个标准 CTIA 耳机接口；1 个音频线路输入端口；1 个音频线路输出端口</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12.电源：≤180W 节能环保电源</w:t>
            </w:r>
          </w:p>
          <w:p w:rsidR="00D15DCF" w:rsidRDefault="00D15DCF" w:rsidP="00D15DCF">
            <w:pPr>
              <w:widowControl/>
              <w:wordWrap w:val="0"/>
              <w:topLinePunct/>
              <w:ind w:firstLine="420"/>
              <w:rPr>
                <w:rFonts w:ascii="宋体" w:eastAsia="宋体" w:hAnsi="宋体" w:cs="宋体"/>
                <w:kern w:val="0"/>
                <w:szCs w:val="21"/>
              </w:rPr>
            </w:pPr>
            <w:r>
              <w:rPr>
                <w:rFonts w:ascii="宋体" w:eastAsia="宋体" w:hAnsi="宋体" w:cs="宋体" w:hint="eastAsia"/>
                <w:kern w:val="0"/>
                <w:szCs w:val="21"/>
              </w:rPr>
              <w:t>13.机箱：标准立式机箱，内置音箱 ≥15L</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5</w:t>
            </w:r>
          </w:p>
        </w:tc>
      </w:tr>
      <w:tr w:rsidR="00D15DCF" w:rsidRPr="00EB0CF1" w:rsidTr="00D1592E">
        <w:trPr>
          <w:jc w:val="center"/>
        </w:trPr>
        <w:tc>
          <w:tcPr>
            <w:tcW w:w="869" w:type="dxa"/>
            <w:shd w:val="clear" w:color="auto" w:fill="auto"/>
            <w:vAlign w:val="center"/>
          </w:tcPr>
          <w:p w:rsidR="00D15DCF" w:rsidRPr="00EB0CF1"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EB0CF1">
              <w:rPr>
                <w:rFonts w:ascii="宋体" w:eastAsia="宋体" w:hAnsi="宋体" w:cs="宋体"/>
                <w:kern w:val="0"/>
                <w:szCs w:val="21"/>
              </w:rPr>
              <w:t>103</w:t>
            </w:r>
          </w:p>
        </w:tc>
        <w:tc>
          <w:tcPr>
            <w:tcW w:w="1276" w:type="dxa"/>
            <w:shd w:val="clear" w:color="auto" w:fill="auto"/>
            <w:vAlign w:val="center"/>
          </w:tcPr>
          <w:p w:rsidR="00D15DCF" w:rsidRPr="00EB0CF1"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EB0CF1">
              <w:rPr>
                <w:rFonts w:ascii="宋体" w:eastAsia="宋体" w:hAnsi="宋体" w:cs="宋体" w:hint="eastAsia"/>
                <w:kern w:val="0"/>
                <w:szCs w:val="21"/>
              </w:rPr>
              <w:t>笔记本电脑</w:t>
            </w:r>
          </w:p>
        </w:tc>
        <w:tc>
          <w:tcPr>
            <w:tcW w:w="1337" w:type="dxa"/>
            <w:shd w:val="clear" w:color="auto" w:fill="auto"/>
            <w:vAlign w:val="center"/>
          </w:tcPr>
          <w:p w:rsidR="00D15DCF" w:rsidRPr="00EB0CF1" w:rsidRDefault="00D15DCF" w:rsidP="00D15DCF">
            <w:pPr>
              <w:widowControl/>
              <w:wordWrap w:val="0"/>
              <w:topLinePunct/>
              <w:spacing w:line="360" w:lineRule="auto"/>
              <w:ind w:firstLineChars="0" w:firstLine="0"/>
              <w:rPr>
                <w:rFonts w:ascii="宋体" w:eastAsia="宋体" w:hAnsi="宋体" w:cs="宋体"/>
                <w:kern w:val="0"/>
                <w:szCs w:val="21"/>
              </w:rPr>
            </w:pPr>
            <w:r w:rsidRPr="00EB0CF1">
              <w:rPr>
                <w:rFonts w:ascii="宋体" w:eastAsia="宋体" w:hAnsi="宋体" w:cs="宋体" w:hint="eastAsia"/>
                <w:kern w:val="0"/>
                <w:szCs w:val="21"/>
              </w:rPr>
              <w:t>联想、戴尔、惠普</w:t>
            </w:r>
          </w:p>
        </w:tc>
        <w:tc>
          <w:tcPr>
            <w:tcW w:w="10206" w:type="dxa"/>
            <w:shd w:val="clear" w:color="auto" w:fill="auto"/>
            <w:vAlign w:val="center"/>
          </w:tcPr>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1、中央处理器：≥第8代Intel酷睿i7(1.8GHz睿频至4.6GHz,8 MB缓存,4核8线程)</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2、软件：≥Windows 10 家庭版+正版office</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3、内存：≥16GB DDR4 2400Mhz内存</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4、硬盘：≥1TB机械+256G固态</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5、显卡：≥2GB GDDR5 独立显存</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lastRenderedPageBreak/>
              <w:t>6、显示屏：≥15.6 英寸IPS FHD LED背光显示屏（1920x1080）</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7、摄像头：≥HD 720p高清 摄像头</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8、音效：立体声音效、双阵列数字麦克风</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9、无线连接：无线局域网 Intel 802.11 AC</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10、蓝牙：Bluetooth 4.1</w:t>
            </w:r>
            <w:r w:rsidRPr="00EB0CF1">
              <w:rPr>
                <w:rFonts w:ascii="宋体" w:eastAsia="宋体" w:hAnsi="宋体" w:cs="宋体" w:hint="eastAsia"/>
                <w:kern w:val="0"/>
                <w:szCs w:val="21"/>
              </w:rPr>
              <w:t>以上</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11、电池：≥45Whr 锂聚合物电池</w:t>
            </w:r>
          </w:p>
          <w:p w:rsidR="00D15DCF" w:rsidRPr="00EB0CF1" w:rsidRDefault="00D15DCF" w:rsidP="00D15DCF">
            <w:pPr>
              <w:widowControl/>
              <w:wordWrap w:val="0"/>
              <w:topLinePunct/>
              <w:ind w:firstLine="420"/>
              <w:rPr>
                <w:rFonts w:ascii="宋体" w:eastAsia="宋体" w:hAnsi="宋体" w:cs="宋体"/>
                <w:kern w:val="0"/>
                <w:szCs w:val="21"/>
              </w:rPr>
            </w:pPr>
            <w:r w:rsidRPr="00EB0CF1">
              <w:rPr>
                <w:rFonts w:ascii="宋体" w:eastAsia="宋体" w:hAnsi="宋体" w:cs="宋体"/>
                <w:kern w:val="0"/>
                <w:szCs w:val="21"/>
              </w:rPr>
              <w:t>12、材质：金属A壳</w:t>
            </w:r>
          </w:p>
        </w:tc>
        <w:tc>
          <w:tcPr>
            <w:tcW w:w="758" w:type="dxa"/>
            <w:shd w:val="clear" w:color="auto" w:fill="auto"/>
            <w:vAlign w:val="center"/>
          </w:tcPr>
          <w:p w:rsidR="00D15DCF" w:rsidRPr="00EB0CF1"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EB0CF1">
              <w:rPr>
                <w:rFonts w:ascii="宋体" w:eastAsia="宋体" w:hAnsi="宋体" w:cs="宋体" w:hint="eastAsia"/>
                <w:kern w:val="0"/>
                <w:szCs w:val="21"/>
              </w:rPr>
              <w:lastRenderedPageBreak/>
              <w:t>4</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104</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智能家居</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讯方智能家居体验设备、瑞达沣智能家居系统、阿里云智能教室</w:t>
            </w:r>
          </w:p>
        </w:tc>
        <w:tc>
          <w:tcPr>
            <w:tcW w:w="10206" w:type="dxa"/>
            <w:shd w:val="clear" w:color="auto" w:fill="auto"/>
            <w:vAlign w:val="center"/>
          </w:tcPr>
          <w:p w:rsidR="00D15DCF" w:rsidRPr="00C44530" w:rsidRDefault="00D15DCF" w:rsidP="00D15DCF">
            <w:pPr>
              <w:widowControl/>
              <w:wordWrap w:val="0"/>
              <w:topLinePunct/>
              <w:ind w:firstLineChars="0" w:firstLine="0"/>
              <w:jc w:val="left"/>
              <w:rPr>
                <w:rFonts w:ascii="宋体" w:eastAsia="宋体" w:hAnsi="宋体" w:cs="宋体"/>
                <w:kern w:val="0"/>
                <w:szCs w:val="21"/>
              </w:rPr>
            </w:pPr>
            <w:r w:rsidRPr="00C44530">
              <w:rPr>
                <w:rFonts w:ascii="宋体" w:eastAsia="宋体" w:hAnsi="宋体" w:cs="宋体" w:hint="eastAsia"/>
                <w:kern w:val="0"/>
                <w:szCs w:val="21"/>
              </w:rPr>
              <w:t>1、IOT&amp;WLAN一体机， 自带6个千兆电口，内置128G固态硬盘，默认16个传感器授权，内置物联网应用，内置智能电源管理模块、动环监控模块、智慧校园模块、动环监测模块等，支持多种终端传感器</w:t>
            </w:r>
          </w:p>
          <w:p w:rsidR="00D15DCF" w:rsidRPr="00C44530" w:rsidRDefault="00D15DCF" w:rsidP="00D15DCF">
            <w:pPr>
              <w:widowControl/>
              <w:wordWrap w:val="0"/>
              <w:topLinePunct/>
              <w:ind w:firstLine="420"/>
              <w:jc w:val="left"/>
              <w:rPr>
                <w:rFonts w:ascii="宋体" w:eastAsia="宋体" w:hAnsi="宋体" w:cs="宋体"/>
                <w:kern w:val="0"/>
                <w:szCs w:val="21"/>
              </w:rPr>
            </w:pPr>
            <w:r w:rsidRPr="00C44530">
              <w:rPr>
                <w:rFonts w:ascii="宋体" w:eastAsia="宋体" w:hAnsi="宋体" w:cs="宋体" w:hint="eastAsia"/>
                <w:kern w:val="0"/>
                <w:szCs w:val="21"/>
              </w:rPr>
              <w:t>2、室内LoRa网关，工作频率470-510MHz，1个RJ45以太网口，支持PoE及DC供电，最大同时并发接入传感器200-300个</w:t>
            </w:r>
            <w:r w:rsidRPr="00C44530">
              <w:rPr>
                <w:rFonts w:ascii="宋体" w:eastAsia="宋体" w:hAnsi="宋体" w:cs="宋体" w:hint="eastAsia"/>
                <w:kern w:val="0"/>
                <w:szCs w:val="21"/>
              </w:rPr>
              <w:br/>
              <w:t>3、智能空气开关电源配件，智能空气开关，LoRa通信模组，智能插座，智能排插，强电箱。</w:t>
            </w:r>
            <w:r w:rsidRPr="00C44530">
              <w:rPr>
                <w:rFonts w:ascii="宋体" w:eastAsia="宋体" w:hAnsi="宋体" w:cs="宋体" w:hint="eastAsia"/>
                <w:kern w:val="0"/>
                <w:szCs w:val="21"/>
              </w:rPr>
              <w:br/>
            </w:r>
            <w:r w:rsidRPr="00C44530">
              <w:rPr>
                <w:rFonts w:ascii="宋体" w:eastAsia="宋体" w:hAnsi="宋体" w:cs="宋体"/>
                <w:kern w:val="0"/>
                <w:szCs w:val="21"/>
              </w:rPr>
              <w:t>4</w:t>
            </w:r>
            <w:r w:rsidRPr="00C44530">
              <w:rPr>
                <w:rFonts w:ascii="宋体" w:eastAsia="宋体" w:hAnsi="宋体" w:cs="宋体" w:hint="eastAsia"/>
                <w:kern w:val="0"/>
                <w:szCs w:val="21"/>
              </w:rPr>
              <w:t>、物联网数据采集器，火灾探测器，不定位漏水传感器主机，不定位漏水检测线缆，红外人体感应，声光报警器：RS485声光报警器，导轨式电源，强电箱：强电配电箱，明装6回路，电源线：1.8m，情景面板无线网关，情景面板，灯光控制器，开关控制器，空调恒温器，智能插座，红外遥控器，动能开关：1键动能开关，动能开关：2键动能开关，物联网数据采集器，智能门锁，智能触摸开关，窗帘电机，白炽灯，白炽灯座，电源线；</w:t>
            </w:r>
            <w:r w:rsidRPr="00C44530">
              <w:rPr>
                <w:rFonts w:ascii="宋体" w:eastAsia="宋体" w:hAnsi="宋体" w:cs="宋体" w:hint="eastAsia"/>
                <w:kern w:val="0"/>
                <w:szCs w:val="21"/>
              </w:rPr>
              <w:br/>
            </w:r>
            <w:r w:rsidRPr="00C44530">
              <w:rPr>
                <w:rFonts w:ascii="宋体" w:eastAsia="宋体" w:hAnsi="宋体" w:cs="宋体"/>
                <w:kern w:val="0"/>
                <w:szCs w:val="21"/>
              </w:rPr>
              <w:t>5</w:t>
            </w:r>
            <w:r w:rsidRPr="00C44530">
              <w:rPr>
                <w:rFonts w:ascii="宋体" w:eastAsia="宋体" w:hAnsi="宋体" w:cs="宋体" w:hint="eastAsia"/>
                <w:kern w:val="0"/>
                <w:szCs w:val="21"/>
              </w:rPr>
              <w:t>、物联网数据采集器，温湿度传感器，二氧化碳传感器，PM2.5传感器，风速传感器，智能插座，导轨式电源，强电箱，电源线。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105</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接入交换机</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S5720-52P-LI-AC、新华三  S5130S-52S-HI、锐捷 RG-S2910-48GT4XS-E</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1、提供≥48个10/100/1000Base-T以太网端口，≥4个千兆SFP；可拔插双电源，支持交流或直流供电，默认配置一个AC电源；</w:t>
            </w:r>
            <w:r>
              <w:rPr>
                <w:rFonts w:ascii="宋体" w:eastAsia="宋体" w:hAnsi="宋体" w:cs="宋体" w:hint="eastAsia"/>
                <w:kern w:val="0"/>
                <w:szCs w:val="21"/>
              </w:rPr>
              <w:br/>
              <w:t xml:space="preserve">2、包转发率：≥160Mpps； </w:t>
            </w:r>
            <w:r>
              <w:rPr>
                <w:rFonts w:ascii="宋体" w:eastAsia="宋体" w:hAnsi="宋体" w:cs="宋体" w:hint="eastAsia"/>
                <w:kern w:val="0"/>
                <w:szCs w:val="21"/>
              </w:rPr>
              <w:br/>
              <w:t>3、交换容量：≥3Tbps；</w:t>
            </w:r>
            <w:r>
              <w:rPr>
                <w:rFonts w:ascii="宋体" w:eastAsia="宋体" w:hAnsi="宋体" w:cs="宋体" w:hint="eastAsia"/>
                <w:kern w:val="0"/>
                <w:szCs w:val="21"/>
              </w:rPr>
              <w:br/>
              <w:t>4、支持端口聚合，每个聚合组至少8个端口；</w:t>
            </w:r>
            <w:r>
              <w:rPr>
                <w:rFonts w:ascii="宋体" w:eastAsia="宋体" w:hAnsi="宋体" w:cs="宋体" w:hint="eastAsia"/>
                <w:kern w:val="0"/>
                <w:szCs w:val="21"/>
              </w:rPr>
              <w:br/>
              <w:t>5、MAC地址≥16K；支持静态、动态、黑洞MAC表项；</w:t>
            </w:r>
            <w:r>
              <w:rPr>
                <w:rFonts w:ascii="宋体" w:eastAsia="宋体" w:hAnsi="宋体" w:cs="宋体" w:hint="eastAsia"/>
                <w:kern w:val="0"/>
                <w:szCs w:val="21"/>
              </w:rPr>
              <w:br/>
              <w:t>6、支持基于MAC/协议/IP子网/策略/端口的VLAN；支持MUX VLAN（提供官网链接和截图证明）；</w:t>
            </w:r>
            <w:r>
              <w:rPr>
                <w:rFonts w:ascii="宋体" w:eastAsia="宋体" w:hAnsi="宋体" w:cs="宋体" w:hint="eastAsia"/>
                <w:kern w:val="0"/>
                <w:szCs w:val="21"/>
              </w:rPr>
              <w:br/>
              <w:t>7、支持IPv4、IPv6静态路由，支持OSPF、BGP，ISIS，路由表≥8K；</w:t>
            </w:r>
            <w:r>
              <w:rPr>
                <w:rFonts w:ascii="宋体" w:eastAsia="宋体" w:hAnsi="宋体" w:cs="宋体" w:hint="eastAsia"/>
                <w:kern w:val="0"/>
                <w:szCs w:val="21"/>
              </w:rPr>
              <w:br/>
              <w:t>8、支持多控制器,支持多级流表,支持Group table,支持Meter,支持Openflow 1.3标准；</w:t>
            </w:r>
            <w:r>
              <w:rPr>
                <w:rFonts w:ascii="宋体" w:eastAsia="宋体" w:hAnsi="宋体" w:cs="宋体" w:hint="eastAsia"/>
                <w:kern w:val="0"/>
                <w:szCs w:val="21"/>
              </w:rPr>
              <w:br/>
              <w:t>9、支持 PIM DM、PIM SM、PIM SSM，支持IGMP v1/v2/v3 Snooping和快速离开机制；</w:t>
            </w:r>
            <w:r>
              <w:rPr>
                <w:rFonts w:ascii="宋体" w:eastAsia="宋体" w:hAnsi="宋体" w:cs="宋体" w:hint="eastAsia"/>
                <w:kern w:val="0"/>
                <w:szCs w:val="21"/>
              </w:rPr>
              <w:br/>
              <w:t>10、支持多个物理端口的流量镜像到一个端口；</w:t>
            </w:r>
            <w:r>
              <w:rPr>
                <w:rFonts w:ascii="宋体" w:eastAsia="宋体" w:hAnsi="宋体" w:cs="宋体" w:hint="eastAsia"/>
                <w:kern w:val="0"/>
                <w:szCs w:val="21"/>
              </w:rPr>
              <w:br/>
            </w:r>
            <w:r>
              <w:rPr>
                <w:rFonts w:ascii="宋体" w:eastAsia="宋体" w:hAnsi="宋体" w:cs="宋体" w:hint="eastAsia"/>
                <w:kern w:val="0"/>
                <w:szCs w:val="21"/>
              </w:rPr>
              <w:lastRenderedPageBreak/>
              <w:t>11、支持基于第二层、第三层和第四层的ACL；</w:t>
            </w:r>
            <w:r>
              <w:rPr>
                <w:rFonts w:ascii="宋体" w:eastAsia="宋体" w:hAnsi="宋体" w:cs="宋体" w:hint="eastAsia"/>
                <w:kern w:val="0"/>
                <w:szCs w:val="21"/>
              </w:rPr>
              <w:br/>
              <w:t>12、 支持CPU保护功能，支持黑白名单；支持MEF；(提供官网链接和截图)；</w:t>
            </w:r>
            <w:r>
              <w:rPr>
                <w:rFonts w:ascii="宋体" w:eastAsia="宋体" w:hAnsi="宋体" w:cs="宋体" w:hint="eastAsia"/>
                <w:kern w:val="0"/>
                <w:szCs w:val="21"/>
              </w:rPr>
              <w:br/>
              <w:t>13、支持智能堆叠iStack；</w:t>
            </w:r>
            <w:r>
              <w:rPr>
                <w:rFonts w:ascii="宋体" w:eastAsia="宋体" w:hAnsi="宋体" w:cs="宋体" w:hint="eastAsia"/>
                <w:kern w:val="0"/>
                <w:szCs w:val="21"/>
              </w:rPr>
              <w:br/>
              <w:t>14、 支持G.8032开放环或SEP半环协议，要求倒换时间≤50ms(提供官网链接和截图)；</w:t>
            </w:r>
            <w:r>
              <w:rPr>
                <w:rFonts w:ascii="宋体" w:eastAsia="宋体" w:hAnsi="宋体" w:cs="宋体" w:hint="eastAsia"/>
                <w:kern w:val="0"/>
                <w:szCs w:val="21"/>
              </w:rPr>
              <w:br/>
              <w:t>★</w:t>
            </w:r>
            <w:r>
              <w:rPr>
                <w:rFonts w:ascii="宋体" w:eastAsia="宋体" w:hAnsi="宋体" w:cs="宋体"/>
                <w:kern w:val="0"/>
                <w:szCs w:val="21"/>
              </w:rPr>
              <w:t>15、</w:t>
            </w:r>
            <w:r>
              <w:rPr>
                <w:rFonts w:ascii="宋体" w:eastAsia="宋体" w:hAnsi="宋体" w:cs="宋体" w:hint="eastAsia"/>
                <w:kern w:val="0"/>
                <w:szCs w:val="21"/>
              </w:rPr>
              <w:t>投标人必须在投标文件中提供原厂加盖公章的针对本项目的技术参数证明函原件。</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16、本次所用产品必须与创新创业服务器、创新创业存储系统、业务交换机、AC控制器、无线AP为同一品牌。</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106</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AC控制器</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AC6508、新华三 WX3508H-WiNet、锐捷RG-WS7204-A</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1、端口：≥10 x GE + 2 x 10GE SFP+</w:t>
            </w:r>
            <w:r>
              <w:rPr>
                <w:rFonts w:ascii="宋体" w:eastAsia="宋体" w:hAnsi="宋体" w:cs="宋体" w:hint="eastAsia"/>
                <w:kern w:val="0"/>
                <w:szCs w:val="21"/>
              </w:rPr>
              <w:br/>
              <w:t>2、电源：AC电源适配器</w:t>
            </w:r>
            <w:r>
              <w:rPr>
                <w:rFonts w:ascii="宋体" w:eastAsia="宋体" w:hAnsi="宋体" w:cs="宋体" w:hint="eastAsia"/>
                <w:kern w:val="0"/>
                <w:szCs w:val="21"/>
              </w:rPr>
              <w:br/>
              <w:t>3、转发能力：≥6Gbit/s</w:t>
            </w:r>
            <w:r>
              <w:rPr>
                <w:rFonts w:ascii="宋体" w:eastAsia="宋体" w:hAnsi="宋体" w:cs="宋体" w:hint="eastAsia"/>
                <w:kern w:val="0"/>
                <w:szCs w:val="21"/>
              </w:rPr>
              <w:br/>
              <w:t>4、最大可管理AP的数量：≥256</w:t>
            </w:r>
            <w:r>
              <w:rPr>
                <w:rFonts w:ascii="宋体" w:eastAsia="宋体" w:hAnsi="宋体" w:cs="宋体" w:hint="eastAsia"/>
                <w:kern w:val="0"/>
                <w:szCs w:val="21"/>
              </w:rPr>
              <w:br/>
              <w:t>5、无线用户接入能力：≥4K</w:t>
            </w:r>
            <w:r>
              <w:rPr>
                <w:rFonts w:ascii="宋体" w:eastAsia="宋体" w:hAnsi="宋体" w:cs="宋体" w:hint="eastAsia"/>
                <w:kern w:val="0"/>
                <w:szCs w:val="21"/>
              </w:rPr>
              <w:br/>
              <w:t>6、AP与AC间组网方式：支持L2/L3层网络拓扑</w:t>
            </w:r>
            <w:r>
              <w:rPr>
                <w:rFonts w:ascii="宋体" w:eastAsia="宋体" w:hAnsi="宋体" w:cs="宋体" w:hint="eastAsia"/>
                <w:kern w:val="0"/>
                <w:szCs w:val="21"/>
              </w:rPr>
              <w:br/>
              <w:t>7、转发模式：支持直接转发/隧道转发</w:t>
            </w:r>
            <w:r>
              <w:rPr>
                <w:rFonts w:ascii="宋体" w:eastAsia="宋体" w:hAnsi="宋体" w:cs="宋体" w:hint="eastAsia"/>
                <w:kern w:val="0"/>
                <w:szCs w:val="21"/>
              </w:rPr>
              <w:br/>
              <w:t>8、AC冗余备份：支持1+1热备/N+1备份方式</w:t>
            </w:r>
            <w:r>
              <w:rPr>
                <w:rFonts w:ascii="宋体" w:eastAsia="宋体" w:hAnsi="宋体" w:cs="宋体" w:hint="eastAsia"/>
                <w:kern w:val="0"/>
                <w:szCs w:val="21"/>
              </w:rPr>
              <w:br/>
              <w:t>9、无线协议：802.11 a/b/g/n/ac/ac wave2/ax</w:t>
            </w:r>
            <w:r>
              <w:rPr>
                <w:rFonts w:ascii="宋体" w:eastAsia="宋体" w:hAnsi="宋体" w:cs="宋体" w:hint="eastAsia"/>
                <w:kern w:val="0"/>
                <w:szCs w:val="21"/>
              </w:rPr>
              <w:br/>
              <w:t>★10、投标人必须在投标文件中提供原厂加盖公章的针对本项目的技术参数证明函原件。</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107</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无线AP</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华为 AP6050DN、新华三 WA5530-LI、锐捷 RG-AP880-I</w:t>
            </w:r>
          </w:p>
        </w:tc>
        <w:tc>
          <w:tcPr>
            <w:tcW w:w="10206" w:type="dxa"/>
            <w:shd w:val="clear" w:color="auto" w:fill="auto"/>
            <w:vAlign w:val="center"/>
          </w:tcPr>
          <w:p w:rsidR="00D15DCF" w:rsidRPr="00B54705" w:rsidRDefault="00D15DCF" w:rsidP="00D15DCF">
            <w:pPr>
              <w:widowControl/>
              <w:wordWrap w:val="0"/>
              <w:topLinePunct/>
              <w:ind w:firstLineChars="0" w:firstLine="0"/>
              <w:jc w:val="left"/>
              <w:rPr>
                <w:rFonts w:ascii="宋体" w:eastAsia="宋体" w:hAnsi="宋体" w:cs="宋体"/>
                <w:kern w:val="0"/>
                <w:szCs w:val="21"/>
              </w:rPr>
            </w:pPr>
            <w:r w:rsidRPr="00B54705">
              <w:rPr>
                <w:rFonts w:ascii="宋体" w:eastAsia="宋体" w:hAnsi="宋体" w:cs="宋体" w:hint="eastAsia"/>
                <w:kern w:val="0"/>
                <w:szCs w:val="21"/>
              </w:rPr>
              <w:t>1、电源输入 DC：12V±10%</w:t>
            </w:r>
            <w:r w:rsidRPr="00B54705">
              <w:rPr>
                <w:rFonts w:ascii="宋体" w:eastAsia="宋体" w:hAnsi="宋体" w:cs="宋体" w:hint="eastAsia"/>
                <w:kern w:val="0"/>
                <w:szCs w:val="21"/>
              </w:rPr>
              <w:br/>
              <w:t>2、PoE供电：满足802.3at以太网供电标准</w:t>
            </w:r>
            <w:r w:rsidRPr="00B54705">
              <w:rPr>
                <w:rFonts w:ascii="宋体" w:eastAsia="宋体" w:hAnsi="宋体" w:cs="宋体" w:hint="eastAsia"/>
                <w:kern w:val="0"/>
                <w:szCs w:val="21"/>
              </w:rPr>
              <w:br/>
              <w:t>3、最大功耗 ：22.9W（不含USB接口输出功耗）</w:t>
            </w:r>
            <w:r w:rsidRPr="00B54705">
              <w:rPr>
                <w:rFonts w:ascii="宋体" w:eastAsia="宋体" w:hAnsi="宋体" w:cs="宋体" w:hint="eastAsia"/>
                <w:kern w:val="0"/>
                <w:szCs w:val="21"/>
              </w:rPr>
              <w:br/>
              <w:t>4、工作温度 ：-10℃～+50℃</w:t>
            </w:r>
            <w:r w:rsidRPr="00B54705">
              <w:rPr>
                <w:rFonts w:ascii="宋体" w:eastAsia="宋体" w:hAnsi="宋体" w:cs="宋体" w:hint="eastAsia"/>
                <w:kern w:val="0"/>
                <w:szCs w:val="21"/>
              </w:rPr>
              <w:br/>
              <w:t>5、天线类型 ：内置双频天线，硬件芯片支持智能天线技术</w:t>
            </w:r>
            <w:r w:rsidRPr="00B54705">
              <w:rPr>
                <w:rFonts w:ascii="宋体" w:eastAsia="宋体" w:hAnsi="宋体" w:cs="宋体" w:hint="eastAsia"/>
                <w:kern w:val="0"/>
                <w:szCs w:val="21"/>
              </w:rPr>
              <w:br/>
              <w:t>6、可同时在线的用户数量 ≥500</w:t>
            </w:r>
            <w:r w:rsidRPr="00B54705">
              <w:rPr>
                <w:rFonts w:ascii="宋体" w:eastAsia="宋体" w:hAnsi="宋体" w:cs="宋体" w:hint="eastAsia"/>
                <w:kern w:val="0"/>
                <w:szCs w:val="21"/>
              </w:rPr>
              <w:br/>
              <w:t>7、最大发射功率 2.4G：26dBm（组合功率）；5G：25dBm（组合功率）</w:t>
            </w:r>
            <w:r w:rsidRPr="00B54705">
              <w:rPr>
                <w:rFonts w:ascii="宋体" w:eastAsia="宋体" w:hAnsi="宋体" w:cs="宋体" w:hint="eastAsia"/>
                <w:kern w:val="0"/>
                <w:szCs w:val="21"/>
              </w:rPr>
              <w:br/>
              <w:t xml:space="preserve">8、MIMO空间流：≥4 x 4:4 </w:t>
            </w:r>
            <w:r w:rsidRPr="00B54705">
              <w:rPr>
                <w:rFonts w:ascii="宋体" w:eastAsia="宋体" w:hAnsi="宋体" w:cs="宋体" w:hint="eastAsia"/>
                <w:kern w:val="0"/>
                <w:szCs w:val="21"/>
              </w:rPr>
              <w:br/>
              <w:t>9、无线协议：802.11a/b/g/n/ac/ac wave2</w:t>
            </w:r>
            <w:r w:rsidRPr="00B54705">
              <w:rPr>
                <w:rFonts w:ascii="宋体" w:eastAsia="宋体" w:hAnsi="宋体" w:cs="宋体" w:hint="eastAsia"/>
                <w:kern w:val="0"/>
                <w:szCs w:val="21"/>
              </w:rPr>
              <w:br/>
              <w:t>10、最高速率：≥2.53Gbps</w:t>
            </w:r>
            <w:r w:rsidRPr="00B54705">
              <w:rPr>
                <w:rFonts w:ascii="宋体" w:eastAsia="宋体" w:hAnsi="宋体" w:cs="宋体" w:hint="eastAsia"/>
                <w:kern w:val="0"/>
                <w:szCs w:val="21"/>
              </w:rPr>
              <w:br/>
              <w:t>★11、</w:t>
            </w:r>
            <w:r>
              <w:rPr>
                <w:rFonts w:ascii="宋体" w:eastAsia="宋体" w:hAnsi="宋体" w:cs="宋体" w:hint="eastAsia"/>
                <w:kern w:val="0"/>
                <w:szCs w:val="21"/>
              </w:rPr>
              <w:t>投标人必须在投标文件中提供原厂加盖公章的针对本项目的技术参数证明函原件。</w:t>
            </w:r>
          </w:p>
          <w:p w:rsidR="00D15DCF" w:rsidRPr="00B54705" w:rsidRDefault="00D15DCF" w:rsidP="00D15DCF">
            <w:pPr>
              <w:widowControl/>
              <w:wordWrap w:val="0"/>
              <w:topLinePunct/>
              <w:ind w:firstLineChars="0" w:firstLine="0"/>
              <w:jc w:val="left"/>
              <w:rPr>
                <w:rFonts w:ascii="宋体" w:eastAsia="宋体" w:hAnsi="宋体" w:cs="宋体"/>
                <w:kern w:val="0"/>
                <w:szCs w:val="21"/>
              </w:rPr>
            </w:pPr>
            <w:r w:rsidRPr="00B54705">
              <w:rPr>
                <w:rFonts w:ascii="宋体" w:eastAsia="宋体" w:hAnsi="宋体" w:cs="宋体" w:hint="eastAsia"/>
                <w:kern w:val="0"/>
                <w:szCs w:val="21"/>
              </w:rPr>
              <w:t>★12、本次所用产品必须与创新创业服务器、创新创业存储系统、业务交换机、AC控制器、接入交换机为同一品牌。</w:t>
            </w:r>
          </w:p>
          <w:p w:rsidR="00D15DCF" w:rsidRPr="00B54705" w:rsidRDefault="00D15DCF" w:rsidP="00D15DCF">
            <w:pPr>
              <w:widowControl/>
              <w:wordWrap w:val="0"/>
              <w:topLinePunct/>
              <w:ind w:firstLineChars="0" w:firstLine="0"/>
              <w:jc w:val="left"/>
              <w:rPr>
                <w:rFonts w:ascii="宋体" w:hAnsi="宋体" w:cs="宋体"/>
                <w:kern w:val="0"/>
                <w:szCs w:val="21"/>
              </w:rPr>
            </w:pPr>
            <w:r w:rsidRPr="00B54705">
              <w:rPr>
                <w:rFonts w:ascii="宋体" w:eastAsia="宋体" w:hAnsi="宋体" w:cs="宋体" w:hint="eastAsia"/>
                <w:kern w:val="0"/>
                <w:szCs w:val="21"/>
              </w:rPr>
              <w:lastRenderedPageBreak/>
              <w:t>★1</w:t>
            </w:r>
            <w:r w:rsidRPr="00B54705">
              <w:rPr>
                <w:rFonts w:ascii="宋体" w:eastAsia="宋体" w:hAnsi="宋体" w:cs="宋体"/>
                <w:kern w:val="0"/>
                <w:szCs w:val="21"/>
              </w:rPr>
              <w:t>3</w:t>
            </w:r>
            <w:r w:rsidRPr="00B54705">
              <w:rPr>
                <w:rFonts w:ascii="宋体" w:eastAsia="宋体" w:hAnsi="宋体" w:cs="宋体" w:hint="eastAsia"/>
                <w:kern w:val="0"/>
                <w:szCs w:val="21"/>
              </w:rPr>
              <w:t>、必须提供与该设备同品牌的W</w:t>
            </w:r>
            <w:r w:rsidRPr="00B54705">
              <w:rPr>
                <w:rFonts w:ascii="宋体" w:eastAsia="宋体" w:hAnsi="宋体" w:cs="宋体"/>
                <w:kern w:val="0"/>
                <w:szCs w:val="21"/>
              </w:rPr>
              <w:t>LAN</w:t>
            </w:r>
            <w:r w:rsidRPr="00B54705">
              <w:rPr>
                <w:rFonts w:ascii="宋体" w:eastAsia="宋体" w:hAnsi="宋体" w:cs="宋体" w:hint="eastAsia"/>
                <w:kern w:val="0"/>
                <w:szCs w:val="21"/>
              </w:rPr>
              <w:t>测试工具和W</w:t>
            </w:r>
            <w:r w:rsidRPr="00B54705">
              <w:rPr>
                <w:rFonts w:ascii="宋体" w:eastAsia="宋体" w:hAnsi="宋体" w:cs="宋体"/>
                <w:kern w:val="0"/>
                <w:szCs w:val="21"/>
              </w:rPr>
              <w:t>LAN</w:t>
            </w:r>
            <w:r w:rsidRPr="00B54705">
              <w:rPr>
                <w:rFonts w:ascii="宋体" w:eastAsia="宋体" w:hAnsi="宋体" w:cs="宋体" w:hint="eastAsia"/>
                <w:kern w:val="0"/>
                <w:szCs w:val="21"/>
              </w:rPr>
              <w:t>规划工具。W</w:t>
            </w:r>
            <w:r w:rsidRPr="00B54705">
              <w:rPr>
                <w:rFonts w:ascii="宋体" w:eastAsia="宋体" w:hAnsi="宋体" w:cs="宋体"/>
                <w:kern w:val="0"/>
                <w:szCs w:val="21"/>
              </w:rPr>
              <w:t>LAN</w:t>
            </w:r>
            <w:r w:rsidRPr="00B54705">
              <w:rPr>
                <w:rFonts w:ascii="宋体" w:eastAsia="宋体" w:hAnsi="宋体" w:cs="宋体" w:hint="eastAsia"/>
                <w:kern w:val="0"/>
                <w:szCs w:val="21"/>
              </w:rPr>
              <w:t>规划工具支持现场环境规划、</w:t>
            </w:r>
            <w:r w:rsidRPr="00B54705">
              <w:rPr>
                <w:rFonts w:ascii="宋体" w:eastAsia="宋体" w:hAnsi="宋体" w:cs="宋体"/>
                <w:kern w:val="0"/>
                <w:szCs w:val="21"/>
              </w:rPr>
              <w:t>AP布放、网络信号仿真和报告输出功能</w:t>
            </w:r>
            <w:r w:rsidRPr="00B54705">
              <w:rPr>
                <w:rFonts w:ascii="宋体" w:eastAsia="宋体" w:hAnsi="宋体" w:cs="宋体" w:hint="eastAsia"/>
                <w:kern w:val="0"/>
                <w:szCs w:val="21"/>
              </w:rPr>
              <w:t>，W</w:t>
            </w:r>
            <w:r w:rsidRPr="00B54705">
              <w:rPr>
                <w:rFonts w:ascii="宋体" w:eastAsia="宋体" w:hAnsi="宋体" w:cs="宋体"/>
                <w:kern w:val="0"/>
                <w:szCs w:val="21"/>
              </w:rPr>
              <w:t>LAN</w:t>
            </w:r>
            <w:r w:rsidRPr="00B54705">
              <w:rPr>
                <w:rFonts w:ascii="宋体" w:eastAsia="宋体" w:hAnsi="宋体" w:cs="宋体" w:hint="eastAsia"/>
                <w:kern w:val="0"/>
                <w:szCs w:val="21"/>
              </w:rPr>
              <w:t>测试工具支持射频信号收集、热图预测、射频覆盖数据分析、环境规划、</w:t>
            </w:r>
            <w:r w:rsidRPr="00B54705">
              <w:rPr>
                <w:rFonts w:ascii="宋体" w:eastAsia="宋体" w:hAnsi="宋体" w:cs="宋体"/>
                <w:kern w:val="0"/>
                <w:szCs w:val="21"/>
              </w:rPr>
              <w:t>AP布放、网络信号仿真和自动导出报告等功能</w:t>
            </w:r>
            <w:r w:rsidRPr="00B54705">
              <w:rPr>
                <w:rFonts w:ascii="宋体" w:eastAsia="宋体" w:hAnsi="宋体" w:cs="宋体" w:hint="eastAsia"/>
                <w:kern w:val="0"/>
                <w:szCs w:val="21"/>
              </w:rPr>
              <w:t>。</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4</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lastRenderedPageBreak/>
              <w:t>108</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投影仪</w:t>
            </w:r>
          </w:p>
        </w:tc>
        <w:tc>
          <w:tcPr>
            <w:tcW w:w="1337" w:type="dxa"/>
            <w:shd w:val="clear" w:color="auto" w:fill="auto"/>
            <w:vAlign w:val="center"/>
          </w:tcPr>
          <w:p w:rsidR="00D15DCF"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爱普生 CB-X05、明基MX3291、松下</w:t>
            </w:r>
            <w:r w:rsidRPr="00C47CBC">
              <w:rPr>
                <w:rFonts w:ascii="宋体" w:eastAsia="宋体" w:hAnsi="宋体" w:cs="宋体"/>
                <w:kern w:val="0"/>
                <w:szCs w:val="21"/>
              </w:rPr>
              <w:t>PT-WX4200L</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1、投影亮度：≥</w:t>
            </w:r>
            <w:r>
              <w:rPr>
                <w:rFonts w:ascii="宋体" w:eastAsia="宋体" w:hAnsi="宋体" w:cs="宋体"/>
                <w:kern w:val="0"/>
                <w:szCs w:val="21"/>
              </w:rPr>
              <w:t>4200</w:t>
            </w:r>
            <w:r>
              <w:rPr>
                <w:rFonts w:ascii="宋体" w:eastAsia="宋体" w:hAnsi="宋体" w:cs="宋体" w:hint="eastAsia"/>
                <w:kern w:val="0"/>
                <w:szCs w:val="21"/>
              </w:rPr>
              <w:t>流明</w:t>
            </w:r>
            <w:r>
              <w:rPr>
                <w:rFonts w:ascii="宋体" w:eastAsia="宋体" w:hAnsi="宋体" w:cs="宋体" w:hint="eastAsia"/>
                <w:kern w:val="0"/>
                <w:szCs w:val="21"/>
              </w:rPr>
              <w:br/>
              <w:t>2、标准分辨率：≥1024×768</w:t>
            </w:r>
            <w:r>
              <w:rPr>
                <w:rFonts w:ascii="宋体" w:eastAsia="宋体" w:hAnsi="宋体" w:cs="宋体" w:hint="eastAsia"/>
                <w:kern w:val="0"/>
                <w:szCs w:val="21"/>
              </w:rPr>
              <w:br/>
              <w:t>3、投影对比度：≥</w:t>
            </w:r>
            <w:r>
              <w:rPr>
                <w:rFonts w:ascii="宋体" w:eastAsia="宋体" w:hAnsi="宋体" w:cs="宋体"/>
                <w:kern w:val="0"/>
                <w:szCs w:val="21"/>
              </w:rPr>
              <w:t>20</w:t>
            </w:r>
            <w:r>
              <w:rPr>
                <w:rFonts w:ascii="宋体" w:eastAsia="宋体" w:hAnsi="宋体" w:cs="宋体" w:hint="eastAsia"/>
                <w:kern w:val="0"/>
                <w:szCs w:val="21"/>
              </w:rPr>
              <w:t>000:1</w:t>
            </w:r>
            <w:r>
              <w:rPr>
                <w:rFonts w:ascii="宋体" w:eastAsia="宋体" w:hAnsi="宋体" w:cs="宋体" w:hint="eastAsia"/>
                <w:kern w:val="0"/>
                <w:szCs w:val="21"/>
              </w:rPr>
              <w:br/>
              <w:t>4、投影技术：LCD</w:t>
            </w:r>
            <w:r>
              <w:rPr>
                <w:rFonts w:ascii="宋体" w:eastAsia="宋体" w:hAnsi="宋体" w:cs="宋体" w:hint="eastAsia"/>
                <w:kern w:val="0"/>
                <w:szCs w:val="21"/>
              </w:rPr>
              <w:br/>
              <w:t>5、调整功能：梯形失真校正:手动水平±1</w:t>
            </w:r>
            <w:r>
              <w:rPr>
                <w:rFonts w:ascii="宋体" w:eastAsia="宋体" w:hAnsi="宋体" w:cs="宋体"/>
                <w:kern w:val="0"/>
                <w:szCs w:val="21"/>
              </w:rPr>
              <w:t>5</w:t>
            </w:r>
            <w:r>
              <w:rPr>
                <w:rFonts w:ascii="宋体" w:eastAsia="宋体" w:hAnsi="宋体" w:cs="宋体" w:hint="eastAsia"/>
                <w:kern w:val="0"/>
                <w:szCs w:val="21"/>
              </w:rPr>
              <w:t>度,自动垂直:±30度</w:t>
            </w:r>
            <w:r>
              <w:rPr>
                <w:rFonts w:ascii="宋体" w:eastAsia="宋体" w:hAnsi="宋体" w:cs="宋体" w:hint="eastAsia"/>
                <w:kern w:val="0"/>
                <w:szCs w:val="21"/>
              </w:rPr>
              <w:br/>
              <w:t>6、变焦：1</w:t>
            </w:r>
            <w:r>
              <w:rPr>
                <w:rFonts w:ascii="宋体" w:eastAsia="宋体" w:hAnsi="宋体" w:cs="宋体"/>
                <w:kern w:val="0"/>
                <w:szCs w:val="21"/>
              </w:rPr>
              <w:t>.2</w:t>
            </w:r>
            <w:r>
              <w:rPr>
                <w:rFonts w:ascii="宋体" w:eastAsia="宋体" w:hAnsi="宋体" w:cs="宋体" w:hint="eastAsia"/>
                <w:kern w:val="0"/>
                <w:szCs w:val="21"/>
              </w:rPr>
              <w:t>倍</w:t>
            </w:r>
            <w:r>
              <w:rPr>
                <w:rFonts w:ascii="宋体" w:eastAsia="宋体" w:hAnsi="宋体" w:cs="宋体" w:hint="eastAsia"/>
                <w:kern w:val="0"/>
                <w:szCs w:val="21"/>
              </w:rPr>
              <w:br/>
            </w:r>
            <w:r>
              <w:rPr>
                <w:rFonts w:ascii="宋体" w:eastAsia="宋体" w:hAnsi="宋体" w:cs="宋体"/>
                <w:kern w:val="0"/>
                <w:szCs w:val="21"/>
              </w:rPr>
              <w:t>7</w:t>
            </w:r>
            <w:r>
              <w:rPr>
                <w:rFonts w:ascii="宋体" w:eastAsia="宋体" w:hAnsi="宋体" w:cs="宋体" w:hint="eastAsia"/>
                <w:kern w:val="0"/>
                <w:szCs w:val="21"/>
              </w:rPr>
              <w:t>、幕布：≥1</w:t>
            </w:r>
            <w:r>
              <w:rPr>
                <w:rFonts w:ascii="宋体" w:eastAsia="宋体" w:hAnsi="宋体" w:cs="宋体"/>
                <w:kern w:val="0"/>
                <w:szCs w:val="21"/>
              </w:rPr>
              <w:t>50</w:t>
            </w:r>
            <w:r>
              <w:rPr>
                <w:rFonts w:ascii="宋体" w:eastAsia="宋体" w:hAnsi="宋体" w:cs="宋体" w:hint="eastAsia"/>
                <w:kern w:val="0"/>
                <w:szCs w:val="21"/>
              </w:rPr>
              <w:t>寸幕布</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109</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空调</w:t>
            </w:r>
          </w:p>
        </w:tc>
        <w:tc>
          <w:tcPr>
            <w:tcW w:w="1337" w:type="dxa"/>
            <w:shd w:val="clear" w:color="auto" w:fill="auto"/>
            <w:vAlign w:val="center"/>
          </w:tcPr>
          <w:p w:rsidR="00D15DCF" w:rsidRDefault="00D15DCF" w:rsidP="00D15DCF">
            <w:pPr>
              <w:widowControl/>
              <w:wordWrap w:val="0"/>
              <w:topLinePunct/>
              <w:spacing w:line="360" w:lineRule="auto"/>
              <w:ind w:firstLineChars="0" w:firstLine="0"/>
              <w:rPr>
                <w:rFonts w:ascii="宋体" w:eastAsia="宋体" w:hAnsi="宋体" w:cs="宋体"/>
                <w:kern w:val="0"/>
                <w:szCs w:val="21"/>
              </w:rPr>
            </w:pPr>
            <w:r>
              <w:rPr>
                <w:rFonts w:ascii="宋体" w:eastAsia="宋体" w:hAnsi="宋体" w:cs="宋体" w:hint="eastAsia"/>
                <w:kern w:val="0"/>
                <w:szCs w:val="21"/>
              </w:rPr>
              <w:t xml:space="preserve">格力、美的、富士通 </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1、制冷类型：冷暖</w:t>
            </w:r>
            <w:r>
              <w:rPr>
                <w:rFonts w:ascii="宋体" w:eastAsia="宋体" w:hAnsi="宋体" w:cs="宋体" w:hint="eastAsia"/>
                <w:kern w:val="0"/>
                <w:szCs w:val="21"/>
              </w:rPr>
              <w:br/>
              <w:t>2、匹数：≥3匹，柜机</w:t>
            </w:r>
            <w:r>
              <w:rPr>
                <w:rFonts w:ascii="宋体" w:eastAsia="宋体" w:hAnsi="宋体" w:cs="宋体" w:hint="eastAsia"/>
                <w:kern w:val="0"/>
                <w:szCs w:val="21"/>
              </w:rPr>
              <w:br/>
              <w:t>3、定频/变频：变频</w:t>
            </w:r>
            <w:r>
              <w:rPr>
                <w:rFonts w:ascii="宋体" w:eastAsia="宋体" w:hAnsi="宋体" w:cs="宋体" w:hint="eastAsia"/>
                <w:kern w:val="0"/>
                <w:szCs w:val="21"/>
              </w:rPr>
              <w:br/>
              <w:t>4、能效等级：优于或等于2级</w:t>
            </w:r>
            <w:r>
              <w:rPr>
                <w:rFonts w:ascii="宋体" w:eastAsia="宋体" w:hAnsi="宋体" w:cs="宋体" w:hint="eastAsia"/>
                <w:kern w:val="0"/>
                <w:szCs w:val="21"/>
              </w:rPr>
              <w:br/>
              <w:t>5、电辅加热：支持</w:t>
            </w:r>
            <w:r>
              <w:rPr>
                <w:rFonts w:ascii="宋体" w:eastAsia="宋体" w:hAnsi="宋体" w:cs="宋体" w:hint="eastAsia"/>
                <w:kern w:val="0"/>
                <w:szCs w:val="21"/>
              </w:rPr>
              <w:br/>
              <w:t>6、制冷量(W)：≥额定值7210</w:t>
            </w:r>
            <w:r>
              <w:rPr>
                <w:rFonts w:ascii="宋体" w:eastAsia="宋体" w:hAnsi="宋体" w:cs="宋体" w:hint="eastAsia"/>
                <w:kern w:val="0"/>
                <w:szCs w:val="21"/>
              </w:rPr>
              <w:br/>
              <w:t>7、制冷功率(W)：≥额定值2300</w:t>
            </w:r>
            <w:r>
              <w:rPr>
                <w:rFonts w:ascii="宋体" w:eastAsia="宋体" w:hAnsi="宋体" w:cs="宋体" w:hint="eastAsia"/>
                <w:kern w:val="0"/>
                <w:szCs w:val="21"/>
              </w:rPr>
              <w:br/>
              <w:t>8、制热量(W)：≥额定值9300</w:t>
            </w:r>
            <w:r>
              <w:rPr>
                <w:rFonts w:ascii="宋体" w:eastAsia="宋体" w:hAnsi="宋体" w:cs="宋体" w:hint="eastAsia"/>
                <w:kern w:val="0"/>
                <w:szCs w:val="21"/>
              </w:rPr>
              <w:br/>
              <w:t>9、制热功率(W)：≥额定值3050</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10</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学生课桌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1、双人电脑桌子；</w:t>
            </w:r>
            <w:r>
              <w:rPr>
                <w:rFonts w:ascii="宋体" w:eastAsia="宋体" w:hAnsi="宋体" w:cs="宋体" w:hint="eastAsia"/>
                <w:kern w:val="0"/>
                <w:szCs w:val="21"/>
              </w:rPr>
              <w:br/>
              <w:t>2、材质：钢架，木质颗粒板；</w:t>
            </w:r>
            <w:r>
              <w:rPr>
                <w:rFonts w:ascii="宋体" w:eastAsia="宋体" w:hAnsi="宋体" w:cs="宋体" w:hint="eastAsia"/>
                <w:kern w:val="0"/>
                <w:szCs w:val="21"/>
              </w:rPr>
              <w:br/>
              <w:t>3、样式：带2个主机位，带键盘位；</w:t>
            </w:r>
            <w:r>
              <w:rPr>
                <w:rFonts w:ascii="宋体" w:eastAsia="宋体" w:hAnsi="宋体" w:cs="宋体" w:hint="eastAsia"/>
                <w:kern w:val="0"/>
                <w:szCs w:val="21"/>
              </w:rPr>
              <w:br/>
              <w:t>4、规格：1500*600*750mm；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11</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学生凳子</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1、单人凳子；</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2、规格：</w:t>
            </w:r>
            <w:r>
              <w:rPr>
                <w:rFonts w:ascii="宋体" w:eastAsia="宋体" w:hAnsi="宋体" w:cs="宋体"/>
                <w:kern w:val="0"/>
                <w:szCs w:val="21"/>
              </w:rPr>
              <w:t>350*250*450</w:t>
            </w:r>
            <w:r>
              <w:rPr>
                <w:rFonts w:ascii="宋体" w:eastAsia="宋体" w:hAnsi="宋体" w:cs="宋体" w:hint="eastAsia"/>
                <w:kern w:val="0"/>
                <w:szCs w:val="21"/>
              </w:rPr>
              <w:t>mm；</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3、材质：木质颗粒板。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kern w:val="0"/>
                <w:szCs w:val="21"/>
              </w:rPr>
              <w:t>40</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12</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教师桌</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1、规格：长1400mm,宽800mm,高750mm,带文件柜；</w:t>
            </w:r>
            <w:r>
              <w:rPr>
                <w:rFonts w:ascii="宋体" w:eastAsia="宋体" w:hAnsi="宋体" w:cs="宋体" w:hint="eastAsia"/>
                <w:kern w:val="0"/>
                <w:szCs w:val="21"/>
              </w:rPr>
              <w:br/>
              <w:t>2、材质：钢架，木质颗粒板</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p>
        </w:tc>
      </w:tr>
      <w:tr w:rsidR="00D15DCF" w:rsidTr="00D1592E">
        <w:trPr>
          <w:jc w:val="center"/>
        </w:trPr>
        <w:tc>
          <w:tcPr>
            <w:tcW w:w="869"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13</w:t>
            </w:r>
          </w:p>
        </w:tc>
        <w:tc>
          <w:tcPr>
            <w:tcW w:w="1276"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t>教师椅</w:t>
            </w:r>
          </w:p>
        </w:tc>
        <w:tc>
          <w:tcPr>
            <w:tcW w:w="1337" w:type="dxa"/>
            <w:shd w:val="clear" w:color="auto" w:fill="auto"/>
            <w:vAlign w:val="center"/>
          </w:tcPr>
          <w:p w:rsidR="00D15DCF" w:rsidRDefault="00D15DCF" w:rsidP="00D15DCF">
            <w:pPr>
              <w:widowControl/>
              <w:wordWrap w:val="0"/>
              <w:topLinePunct/>
              <w:spacing w:line="360" w:lineRule="auto"/>
              <w:ind w:firstLine="420"/>
              <w:rPr>
                <w:rFonts w:ascii="宋体" w:eastAsia="宋体" w:hAnsi="宋体" w:cs="宋体"/>
                <w:kern w:val="0"/>
                <w:szCs w:val="21"/>
              </w:rPr>
            </w:pPr>
            <w:r>
              <w:rPr>
                <w:rFonts w:ascii="宋体" w:eastAsia="宋体" w:hAnsi="宋体" w:cs="宋体" w:hint="eastAsia"/>
                <w:kern w:val="0"/>
                <w:szCs w:val="21"/>
              </w:rPr>
              <w:t>定制</w:t>
            </w:r>
          </w:p>
        </w:tc>
        <w:tc>
          <w:tcPr>
            <w:tcW w:w="10206" w:type="dxa"/>
            <w:shd w:val="clear" w:color="auto" w:fill="auto"/>
            <w:vAlign w:val="center"/>
          </w:tcPr>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1、提供教师椅1个；</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hint="eastAsia"/>
                <w:kern w:val="0"/>
                <w:szCs w:val="21"/>
              </w:rPr>
              <w:t>2、材质：钢结构，皮质；内部填充物：高弹泡沫海绵；有扶手；</w:t>
            </w:r>
          </w:p>
          <w:p w:rsidR="00D15DCF" w:rsidRDefault="00D15DCF" w:rsidP="00D15DCF">
            <w:pPr>
              <w:widowControl/>
              <w:wordWrap w:val="0"/>
              <w:topLinePunct/>
              <w:ind w:firstLineChars="0" w:firstLine="0"/>
              <w:jc w:val="left"/>
              <w:rPr>
                <w:rFonts w:ascii="宋体" w:eastAsia="宋体" w:hAnsi="宋体" w:cs="宋体"/>
                <w:kern w:val="0"/>
                <w:szCs w:val="21"/>
              </w:rPr>
            </w:pPr>
            <w:r>
              <w:rPr>
                <w:rFonts w:ascii="宋体" w:eastAsia="宋体" w:hAnsi="宋体" w:cs="宋体"/>
                <w:kern w:val="0"/>
                <w:szCs w:val="21"/>
              </w:rPr>
              <w:lastRenderedPageBreak/>
              <w:t>3</w:t>
            </w:r>
            <w:r>
              <w:rPr>
                <w:rFonts w:ascii="宋体" w:eastAsia="宋体" w:hAnsi="宋体" w:cs="宋体" w:hint="eastAsia"/>
                <w:kern w:val="0"/>
                <w:szCs w:val="21"/>
              </w:rPr>
              <w:t>、规格：5</w:t>
            </w:r>
            <w:r>
              <w:rPr>
                <w:rFonts w:ascii="宋体" w:eastAsia="宋体" w:hAnsi="宋体" w:cs="宋体"/>
                <w:kern w:val="0"/>
                <w:szCs w:val="21"/>
              </w:rPr>
              <w:t>00*400*450</w:t>
            </w:r>
            <w:r>
              <w:rPr>
                <w:rFonts w:ascii="宋体" w:eastAsia="宋体" w:hAnsi="宋体" w:cs="宋体" w:hint="eastAsia"/>
                <w:kern w:val="0"/>
                <w:szCs w:val="21"/>
              </w:rPr>
              <w:t>mm。</w:t>
            </w:r>
          </w:p>
        </w:tc>
        <w:tc>
          <w:tcPr>
            <w:tcW w:w="758" w:type="dxa"/>
            <w:shd w:val="clear" w:color="auto" w:fill="auto"/>
            <w:vAlign w:val="center"/>
          </w:tcPr>
          <w:p w:rsidR="00D15DCF"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1</w:t>
            </w:r>
          </w:p>
        </w:tc>
      </w:tr>
      <w:tr w:rsidR="00D15DCF" w:rsidTr="00D1592E">
        <w:trPr>
          <w:jc w:val="center"/>
        </w:trPr>
        <w:tc>
          <w:tcPr>
            <w:tcW w:w="869" w:type="dxa"/>
            <w:shd w:val="clear" w:color="auto" w:fill="auto"/>
            <w:vAlign w:val="center"/>
          </w:tcPr>
          <w:p w:rsidR="00D15DCF" w:rsidRPr="00AB1366" w:rsidRDefault="00D15DCF" w:rsidP="00D15DCF">
            <w:pPr>
              <w:widowControl/>
              <w:wordWrap w:val="0"/>
              <w:topLinePunct/>
              <w:spacing w:line="360" w:lineRule="auto"/>
              <w:ind w:firstLineChars="0" w:firstLine="0"/>
              <w:jc w:val="center"/>
              <w:rPr>
                <w:rFonts w:ascii="宋体" w:eastAsia="宋体" w:hAnsi="宋体" w:cs="宋体"/>
                <w:kern w:val="0"/>
                <w:szCs w:val="21"/>
              </w:rPr>
            </w:pPr>
            <w:r>
              <w:rPr>
                <w:rFonts w:ascii="宋体" w:eastAsia="宋体" w:hAnsi="宋体" w:cs="宋体" w:hint="eastAsia"/>
                <w:kern w:val="0"/>
                <w:szCs w:val="21"/>
              </w:rPr>
              <w:lastRenderedPageBreak/>
              <w:t>七</w:t>
            </w:r>
          </w:p>
        </w:tc>
        <w:tc>
          <w:tcPr>
            <w:tcW w:w="2613" w:type="dxa"/>
            <w:gridSpan w:val="2"/>
            <w:shd w:val="clear" w:color="auto" w:fill="auto"/>
            <w:vAlign w:val="center"/>
          </w:tcPr>
          <w:p w:rsidR="00D15DCF" w:rsidRPr="00AB1366" w:rsidRDefault="00D15DCF" w:rsidP="00D15DCF">
            <w:pPr>
              <w:widowControl/>
              <w:wordWrap w:val="0"/>
              <w:topLinePunct/>
              <w:spacing w:line="360" w:lineRule="auto"/>
              <w:ind w:firstLineChars="0" w:firstLine="0"/>
              <w:jc w:val="left"/>
              <w:rPr>
                <w:rFonts w:ascii="宋体" w:eastAsia="宋体" w:hAnsi="宋体" w:cs="宋体"/>
                <w:kern w:val="0"/>
                <w:szCs w:val="21"/>
              </w:rPr>
            </w:pPr>
            <w:r>
              <w:rPr>
                <w:rFonts w:ascii="宋体" w:eastAsia="宋体" w:hAnsi="宋体" w:cs="宋体" w:hint="eastAsia"/>
                <w:kern w:val="0"/>
                <w:szCs w:val="21"/>
              </w:rPr>
              <w:t>实训云平台</w:t>
            </w:r>
          </w:p>
        </w:tc>
        <w:tc>
          <w:tcPr>
            <w:tcW w:w="10206" w:type="dxa"/>
            <w:shd w:val="clear" w:color="auto" w:fill="auto"/>
            <w:vAlign w:val="center"/>
          </w:tcPr>
          <w:p w:rsidR="00D15DCF" w:rsidRPr="00AB1366" w:rsidRDefault="00D15DCF" w:rsidP="00D15DCF">
            <w:pPr>
              <w:widowControl/>
              <w:wordWrap w:val="0"/>
              <w:topLinePunct/>
              <w:spacing w:line="360" w:lineRule="auto"/>
              <w:ind w:firstLineChars="0" w:firstLine="0"/>
              <w:jc w:val="left"/>
              <w:rPr>
                <w:rFonts w:ascii="宋体" w:eastAsia="宋体" w:hAnsi="宋体" w:cs="宋体"/>
                <w:kern w:val="0"/>
                <w:szCs w:val="21"/>
              </w:rPr>
            </w:pPr>
          </w:p>
        </w:tc>
        <w:tc>
          <w:tcPr>
            <w:tcW w:w="758" w:type="dxa"/>
            <w:shd w:val="clear" w:color="auto" w:fill="auto"/>
            <w:vAlign w:val="center"/>
          </w:tcPr>
          <w:p w:rsidR="00D15DCF" w:rsidRPr="00AB1366" w:rsidRDefault="00D15DCF" w:rsidP="00D15DCF">
            <w:pPr>
              <w:widowControl/>
              <w:wordWrap w:val="0"/>
              <w:topLinePunct/>
              <w:spacing w:line="360" w:lineRule="auto"/>
              <w:ind w:firstLineChars="0" w:firstLine="0"/>
              <w:jc w:val="left"/>
              <w:rPr>
                <w:rFonts w:ascii="宋体" w:eastAsia="宋体" w:hAnsi="宋体" w:cs="宋体"/>
                <w:kern w:val="0"/>
                <w:szCs w:val="21"/>
              </w:rPr>
            </w:pPr>
          </w:p>
        </w:tc>
      </w:tr>
      <w:tr w:rsidR="00D15DCF" w:rsidRPr="00AB1366" w:rsidTr="00D1592E">
        <w:trPr>
          <w:jc w:val="center"/>
        </w:trPr>
        <w:tc>
          <w:tcPr>
            <w:tcW w:w="869"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kern w:val="0"/>
                <w:szCs w:val="21"/>
              </w:rPr>
              <w:t>114</w:t>
            </w:r>
          </w:p>
        </w:tc>
        <w:tc>
          <w:tcPr>
            <w:tcW w:w="1276"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基于公有云的</w:t>
            </w:r>
            <w:r w:rsidRPr="005415BE">
              <w:rPr>
                <w:rFonts w:ascii="宋体" w:eastAsia="宋体" w:hAnsi="宋体" w:cs="宋体"/>
                <w:kern w:val="0"/>
                <w:szCs w:val="21"/>
              </w:rPr>
              <w:t>SaaS学习服务平台</w:t>
            </w:r>
          </w:p>
        </w:tc>
        <w:tc>
          <w:tcPr>
            <w:tcW w:w="1337"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定制</w:t>
            </w:r>
          </w:p>
        </w:tc>
        <w:tc>
          <w:tcPr>
            <w:tcW w:w="10206" w:type="dxa"/>
            <w:shd w:val="clear" w:color="auto" w:fill="auto"/>
            <w:vAlign w:val="center"/>
          </w:tcPr>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1、基于公有云的SaaS学习服务平台，提供课程资源、实验环境、考试认证及实习就业等资源；提供至少50个账号3年的线上学习服务；</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2、产品功能模块应包括在线课程、云端实验、考试认证、职业发展及实习就业；</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3、在线课程应提供路由交换、大数据及无线通信等技术方向的学习课程，每个课程包含课程介绍、课程目录、课程评论等内容。</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4、云端实验至少提供路由交换、大数据及无线通信等技术方向线上实验环境；</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5、考试认证模块应提供专项智能学习、单元测试、模拟考试、智能错题练习等功能，要求内置丰富的题库、试卷，同时支持试卷管理、试题管理、考点管理等功能；</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6、职业发展模块提供职业岗位、知识体系等，按照职业岗位提供对应的学习路径；学习路径里面包含具体课程和知识点，并针对性的提供实验操作；</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7、实习就业模块能够根据学生求职意愿，进行岗位精准匹配，为学生提供个性化、实时职位信息，学生可进行简历投递，面试邀约；</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8、个人中心新包括我的学习、我的简历、我的作业、我的实验、我的笔记以及我的提醒等功能，能够记录学生实验进度、课程学习进度等信息；</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9、课程资源及实验要求如下：</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大数据：提供包括大数据概述、</w:t>
            </w:r>
            <w:r w:rsidRPr="005415BE">
              <w:rPr>
                <w:rFonts w:ascii="宋体" w:eastAsia="宋体" w:hAnsi="宋体" w:cs="宋体"/>
                <w:kern w:val="0"/>
                <w:szCs w:val="21"/>
              </w:rPr>
              <w:t>Kerberos&amp;LDAP技术及应用、HDFS技术原理、MapReduce和Yarn技术原理、Spark技术原理、Hbase技术原理、Hive技术原理、Kafka技术原理、Flume技术原理、Solr技术原理、Oozie技术原理及Zookeeper 技术原理共计47个课时的教学视频课程；提供FusionInsight安装和维护、HDFS技术、Hbase技术、Hive技术、Loader数据导入导出实战、Flume技术、Solr技术、Oozie技术、Zookeeper 技术及集群综</w:t>
            </w:r>
            <w:r w:rsidRPr="005415BE">
              <w:rPr>
                <w:rFonts w:ascii="宋体" w:eastAsia="宋体" w:hAnsi="宋体" w:cs="宋体" w:hint="eastAsia"/>
                <w:kern w:val="0"/>
                <w:szCs w:val="21"/>
              </w:rPr>
              <w:t>合实训等实验环境及资源；</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hint="eastAsia"/>
                <w:kern w:val="0"/>
                <w:szCs w:val="21"/>
              </w:rPr>
              <w:t>单元测试习题：每个小节提供对应的单元测试习题。</w:t>
            </w:r>
          </w:p>
          <w:p w:rsidR="00D15DCF" w:rsidRPr="005415BE" w:rsidRDefault="00D15DCF" w:rsidP="00D15DCF">
            <w:pPr>
              <w:widowControl/>
              <w:wordWrap w:val="0"/>
              <w:topLinePunct/>
              <w:ind w:firstLineChars="0" w:firstLine="0"/>
              <w:jc w:val="left"/>
              <w:rPr>
                <w:rFonts w:ascii="宋体" w:eastAsia="宋体" w:hAnsi="宋体" w:cs="宋体"/>
                <w:kern w:val="0"/>
                <w:szCs w:val="21"/>
              </w:rPr>
            </w:pPr>
            <w:r w:rsidRPr="005415BE">
              <w:rPr>
                <w:rFonts w:ascii="宋体" w:eastAsia="宋体" w:hAnsi="宋体" w:cs="宋体"/>
                <w:kern w:val="0"/>
                <w:szCs w:val="21"/>
              </w:rPr>
              <w:t>10、提供软件著作权登记证书复印件并加盖公章。</w:t>
            </w:r>
          </w:p>
        </w:tc>
        <w:tc>
          <w:tcPr>
            <w:tcW w:w="758" w:type="dxa"/>
            <w:shd w:val="clear" w:color="auto" w:fill="auto"/>
            <w:vAlign w:val="center"/>
          </w:tcPr>
          <w:p w:rsidR="00D15DCF" w:rsidRPr="005415BE" w:rsidRDefault="00D15DCF" w:rsidP="00D15DCF">
            <w:pPr>
              <w:widowControl/>
              <w:wordWrap w:val="0"/>
              <w:topLinePunct/>
              <w:spacing w:line="360" w:lineRule="auto"/>
              <w:ind w:firstLineChars="0" w:firstLine="0"/>
              <w:jc w:val="center"/>
              <w:rPr>
                <w:rFonts w:ascii="宋体" w:eastAsia="宋体" w:hAnsi="宋体" w:cs="宋体"/>
                <w:kern w:val="0"/>
                <w:szCs w:val="21"/>
              </w:rPr>
            </w:pPr>
            <w:r w:rsidRPr="005415BE">
              <w:rPr>
                <w:rFonts w:ascii="宋体" w:eastAsia="宋体" w:hAnsi="宋体" w:cs="宋体" w:hint="eastAsia"/>
                <w:kern w:val="0"/>
                <w:szCs w:val="21"/>
              </w:rPr>
              <w:t>1</w:t>
            </w:r>
          </w:p>
        </w:tc>
      </w:tr>
    </w:tbl>
    <w:p w:rsidR="0018671C" w:rsidRDefault="0018671C" w:rsidP="002E2EAC">
      <w:pPr>
        <w:ind w:firstLineChars="0" w:firstLine="0"/>
        <w:jc w:val="left"/>
      </w:pPr>
    </w:p>
    <w:p w:rsidR="0018671C" w:rsidRDefault="0018671C" w:rsidP="002E2EAC">
      <w:pPr>
        <w:ind w:firstLineChars="0" w:firstLine="0"/>
        <w:jc w:val="left"/>
        <w:sectPr w:rsidR="0018671C" w:rsidSect="006758D7">
          <w:headerReference w:type="even" r:id="rId9"/>
          <w:headerReference w:type="default" r:id="rId10"/>
          <w:footerReference w:type="even" r:id="rId11"/>
          <w:footerReference w:type="default" r:id="rId12"/>
          <w:headerReference w:type="first" r:id="rId13"/>
          <w:footerReference w:type="first" r:id="rId14"/>
          <w:pgSz w:w="16838" w:h="11906" w:orient="landscape"/>
          <w:pgMar w:top="907" w:right="1021" w:bottom="907" w:left="1247" w:header="851" w:footer="567" w:gutter="0"/>
          <w:pgNumType w:start="1"/>
          <w:cols w:space="425"/>
          <w:docGrid w:type="lines" w:linePitch="312"/>
        </w:sectPr>
      </w:pPr>
    </w:p>
    <w:p w:rsidR="000A4D0A" w:rsidRDefault="000A4D0A" w:rsidP="00DB3C7A">
      <w:pPr>
        <w:ind w:firstLineChars="0" w:firstLine="0"/>
        <w:jc w:val="left"/>
        <w:rPr>
          <w:rFonts w:ascii="宋体" w:eastAsia="宋体" w:hAnsi="宋体"/>
          <w:sz w:val="30"/>
          <w:szCs w:val="30"/>
        </w:rPr>
      </w:pPr>
      <w:r>
        <w:rPr>
          <w:rFonts w:ascii="宋体" w:eastAsia="宋体" w:hAnsi="宋体" w:hint="eastAsia"/>
          <w:sz w:val="30"/>
          <w:szCs w:val="30"/>
        </w:rPr>
        <w:lastRenderedPageBreak/>
        <w:t>二、</w:t>
      </w:r>
      <w:r w:rsidR="005A7AA0">
        <w:rPr>
          <w:rFonts w:ascii="宋体" w:eastAsia="宋体" w:hAnsi="宋体" w:hint="eastAsia"/>
          <w:sz w:val="30"/>
          <w:szCs w:val="30"/>
        </w:rPr>
        <w:t>项目服务</w:t>
      </w:r>
      <w:r>
        <w:rPr>
          <w:rFonts w:ascii="宋体" w:eastAsia="宋体" w:hAnsi="宋体" w:hint="eastAsia"/>
          <w:sz w:val="30"/>
          <w:szCs w:val="30"/>
        </w:rPr>
        <w:t>要求</w:t>
      </w:r>
    </w:p>
    <w:p w:rsidR="000A4D0A" w:rsidRDefault="000A4D0A" w:rsidP="000A4D0A">
      <w:pPr>
        <w:spacing w:line="360" w:lineRule="auto"/>
        <w:ind w:firstLine="420"/>
        <w:rPr>
          <w:rFonts w:ascii="宋体" w:eastAsia="宋体" w:hAnsi="宋体"/>
        </w:rPr>
      </w:pPr>
      <w:r>
        <w:rPr>
          <w:rFonts w:ascii="宋体" w:eastAsia="宋体" w:hAnsi="宋体" w:hint="eastAsia"/>
        </w:rPr>
        <w:t>校项目为I</w:t>
      </w:r>
      <w:r>
        <w:rPr>
          <w:rFonts w:ascii="宋体" w:eastAsia="宋体" w:hAnsi="宋体"/>
        </w:rPr>
        <w:t>CT</w:t>
      </w:r>
      <w:r>
        <w:rPr>
          <w:rFonts w:ascii="宋体" w:eastAsia="宋体" w:hAnsi="宋体" w:hint="eastAsia"/>
        </w:rPr>
        <w:t>产业学院项目，产业学院是政校企多方协同育人的人才培养共同体，是一种长效稳定的科教结合、产学融合、校企合作机制。产业学院良性运行的前提必须紧密服务区域经济发展，产业学院的核心指向仍是创新高素质技术技能人才的培养，并且以产业为纽带的产教融合是产业学院建设的基本途径，且跟随行业持续发展而发展，产业学院健康发展的关键需切合学校实际融合特色。</w:t>
      </w:r>
    </w:p>
    <w:p w:rsidR="000A4D0A" w:rsidRDefault="000A4D0A" w:rsidP="000A4D0A">
      <w:pPr>
        <w:spacing w:line="360" w:lineRule="auto"/>
        <w:ind w:firstLine="420"/>
        <w:rPr>
          <w:rFonts w:ascii="宋体" w:eastAsia="宋体" w:hAnsi="宋体"/>
        </w:rPr>
      </w:pPr>
      <w:r>
        <w:rPr>
          <w:rFonts w:ascii="宋体" w:eastAsia="宋体" w:hAnsi="宋体" w:hint="eastAsia"/>
        </w:rPr>
        <w:t>需要紧跟国家及地方政府产业政策，以及教育部及教育厅相关教育政策，将行业龙头企业的技术、产品、课程、师资、认证、项目等引入高校，结合高校已有在专业建设及人才培养方面的经验，搭建政企行校多方协同育人的平台，将政企行校优质资源进行整合，为学校提供全方位的服务。</w:t>
      </w:r>
    </w:p>
    <w:p w:rsidR="000A4D0A" w:rsidRDefault="000A4D0A" w:rsidP="000A4D0A">
      <w:pPr>
        <w:spacing w:line="360" w:lineRule="auto"/>
        <w:ind w:firstLine="420"/>
        <w:rPr>
          <w:rFonts w:ascii="宋体" w:eastAsia="宋体" w:hAnsi="宋体"/>
        </w:rPr>
      </w:pPr>
      <w:r>
        <w:rPr>
          <w:rFonts w:ascii="宋体" w:eastAsia="宋体" w:hAnsi="宋体" w:hint="eastAsia"/>
        </w:rPr>
        <w:t>综上，投标人必须满足</w:t>
      </w:r>
      <w:r w:rsidR="005A7AA0">
        <w:rPr>
          <w:rFonts w:ascii="宋体" w:eastAsia="宋体" w:hAnsi="宋体" w:hint="eastAsia"/>
        </w:rPr>
        <w:t>以</w:t>
      </w:r>
      <w:r>
        <w:rPr>
          <w:rFonts w:ascii="宋体" w:eastAsia="宋体" w:hAnsi="宋体" w:hint="eastAsia"/>
        </w:rPr>
        <w:t>下要求：</w:t>
      </w:r>
    </w:p>
    <w:p w:rsidR="00AB1366" w:rsidRDefault="00AB1366" w:rsidP="000A4D0A">
      <w:pPr>
        <w:spacing w:line="360" w:lineRule="auto"/>
        <w:ind w:firstLine="420"/>
        <w:rPr>
          <w:rFonts w:ascii="宋体" w:eastAsia="宋体" w:hAnsi="宋体"/>
        </w:rPr>
      </w:pPr>
      <w:r>
        <w:rPr>
          <w:rFonts w:ascii="宋体" w:eastAsia="宋体" w:hAnsi="宋体" w:hint="eastAsia"/>
        </w:rPr>
        <w:t>1、实验室装修：</w:t>
      </w:r>
    </w:p>
    <w:p w:rsidR="00AB1366" w:rsidRDefault="005A7AA0" w:rsidP="000A4D0A">
      <w:pPr>
        <w:spacing w:line="360" w:lineRule="auto"/>
        <w:ind w:firstLine="420"/>
        <w:rPr>
          <w:rFonts w:ascii="宋体" w:eastAsia="宋体" w:hAnsi="宋体"/>
        </w:rPr>
      </w:pPr>
      <w:r>
        <w:rPr>
          <w:rFonts w:ascii="宋体" w:eastAsia="宋体" w:hAnsi="宋体" w:hint="eastAsia"/>
        </w:rPr>
        <w:t>投标人</w:t>
      </w:r>
      <w:r w:rsidR="00655D99">
        <w:rPr>
          <w:rFonts w:ascii="宋体" w:eastAsia="宋体" w:hAnsi="宋体" w:hint="eastAsia"/>
        </w:rPr>
        <w:t>须负责6个实验室的装修</w:t>
      </w:r>
      <w:r w:rsidR="00307DAF" w:rsidRPr="00307DAF">
        <w:rPr>
          <w:rFonts w:ascii="宋体" w:eastAsia="宋体" w:hAnsi="宋体" w:hint="eastAsia"/>
        </w:rPr>
        <w:t>（文化建设：亚克力字、喷绘、展板、灯箱、立体字、喷漆等；电路改建：进线更新和入地线路敷设、照明灯具更新；墙面美化：墙面</w:t>
      </w:r>
      <w:r w:rsidR="00307DAF">
        <w:rPr>
          <w:rFonts w:ascii="宋体" w:eastAsia="宋体" w:hAnsi="宋体" w:hint="eastAsia"/>
        </w:rPr>
        <w:t>喷漆</w:t>
      </w:r>
      <w:r w:rsidR="00307DAF" w:rsidRPr="00307DAF">
        <w:rPr>
          <w:rFonts w:ascii="宋体" w:eastAsia="宋体" w:hAnsi="宋体" w:hint="eastAsia"/>
        </w:rPr>
        <w:t>、刮白、饰面保护；吊顶改造：吊顶设计、吊顶安装）</w:t>
      </w:r>
      <w:r w:rsidR="00655D99">
        <w:rPr>
          <w:rFonts w:ascii="宋体" w:eastAsia="宋体" w:hAnsi="宋体" w:hint="eastAsia"/>
        </w:rPr>
        <w:t>。</w:t>
      </w:r>
    </w:p>
    <w:p w:rsidR="000A4D0A" w:rsidRDefault="00AB1366" w:rsidP="000A4D0A">
      <w:pPr>
        <w:spacing w:line="360" w:lineRule="auto"/>
        <w:ind w:firstLine="420"/>
        <w:rPr>
          <w:rFonts w:ascii="宋体" w:eastAsia="宋体" w:hAnsi="宋体"/>
        </w:rPr>
      </w:pPr>
      <w:r>
        <w:rPr>
          <w:rFonts w:ascii="宋体" w:eastAsia="宋体" w:hAnsi="宋体"/>
        </w:rPr>
        <w:t>2</w:t>
      </w:r>
      <w:r w:rsidR="000A4D0A">
        <w:rPr>
          <w:rFonts w:ascii="宋体" w:eastAsia="宋体" w:hAnsi="宋体" w:hint="eastAsia"/>
        </w:rPr>
        <w:t>、I</w:t>
      </w:r>
      <w:r w:rsidR="000A4D0A">
        <w:rPr>
          <w:rFonts w:ascii="宋体" w:eastAsia="宋体" w:hAnsi="宋体"/>
        </w:rPr>
        <w:t>CT</w:t>
      </w:r>
      <w:r w:rsidR="000A4D0A">
        <w:rPr>
          <w:rFonts w:ascii="宋体" w:eastAsia="宋体" w:hAnsi="宋体" w:hint="eastAsia"/>
        </w:rPr>
        <w:t>学院建设服务：</w:t>
      </w:r>
    </w:p>
    <w:p w:rsidR="000A4D0A" w:rsidRDefault="000A4D0A" w:rsidP="000A4D0A">
      <w:pPr>
        <w:spacing w:line="360" w:lineRule="auto"/>
        <w:ind w:firstLine="420"/>
        <w:rPr>
          <w:rFonts w:ascii="宋体" w:eastAsia="宋体" w:hAnsi="宋体"/>
        </w:rPr>
      </w:pPr>
      <w:r>
        <w:rPr>
          <w:rFonts w:ascii="宋体" w:eastAsia="宋体" w:hAnsi="宋体" w:hint="eastAsia"/>
        </w:rPr>
        <w:t>（1</w:t>
      </w:r>
      <w:r w:rsidR="005A7AA0">
        <w:rPr>
          <w:rFonts w:ascii="宋体" w:eastAsia="宋体" w:hAnsi="宋体" w:hint="eastAsia"/>
        </w:rPr>
        <w:t>）投标人</w:t>
      </w:r>
      <w:r>
        <w:rPr>
          <w:rFonts w:ascii="宋体" w:eastAsia="宋体" w:hAnsi="宋体" w:hint="eastAsia"/>
        </w:rPr>
        <w:t>须为采购人提供产业主流厂商的I</w:t>
      </w:r>
      <w:r>
        <w:rPr>
          <w:rFonts w:ascii="宋体" w:eastAsia="宋体" w:hAnsi="宋体"/>
        </w:rPr>
        <w:t>CT</w:t>
      </w:r>
      <w:r>
        <w:rPr>
          <w:rFonts w:ascii="宋体" w:eastAsia="宋体" w:hAnsi="宋体" w:hint="eastAsia"/>
        </w:rPr>
        <w:t>学院建设服务，帮助采购人获得为期4年的I</w:t>
      </w:r>
      <w:r>
        <w:rPr>
          <w:rFonts w:ascii="宋体" w:eastAsia="宋体" w:hAnsi="宋体"/>
        </w:rPr>
        <w:t>CT</w:t>
      </w:r>
      <w:r>
        <w:rPr>
          <w:rFonts w:ascii="宋体" w:eastAsia="宋体" w:hAnsi="宋体" w:hint="eastAsia"/>
        </w:rPr>
        <w:t>学院授权；</w:t>
      </w:r>
    </w:p>
    <w:p w:rsidR="000A4D0A" w:rsidRDefault="000A4D0A" w:rsidP="000A4D0A">
      <w:pPr>
        <w:spacing w:line="360" w:lineRule="auto"/>
        <w:ind w:firstLine="420"/>
        <w:rPr>
          <w:rFonts w:ascii="宋体" w:eastAsia="宋体" w:hAnsi="宋体"/>
        </w:rPr>
      </w:pPr>
      <w:r>
        <w:rPr>
          <w:rFonts w:ascii="宋体" w:eastAsia="宋体" w:hAnsi="宋体" w:hint="eastAsia"/>
        </w:rPr>
        <w:t>（2</w:t>
      </w:r>
      <w:r w:rsidR="005A7AA0">
        <w:rPr>
          <w:rFonts w:ascii="宋体" w:eastAsia="宋体" w:hAnsi="宋体" w:hint="eastAsia"/>
        </w:rPr>
        <w:t>）投标人</w:t>
      </w:r>
      <w:r>
        <w:rPr>
          <w:rFonts w:ascii="宋体" w:eastAsia="宋体" w:hAnsi="宋体" w:hint="eastAsia"/>
        </w:rPr>
        <w:t>须为采购人提供大数据专业教师</w:t>
      </w:r>
      <w:r>
        <w:rPr>
          <w:rFonts w:ascii="宋体" w:eastAsia="宋体" w:hAnsi="宋体"/>
        </w:rPr>
        <w:t>ICT</w:t>
      </w:r>
      <w:r>
        <w:rPr>
          <w:rFonts w:ascii="宋体" w:eastAsia="宋体" w:hAnsi="宋体" w:hint="eastAsia"/>
        </w:rPr>
        <w:t>讲师认证的培训及认证服务3人次，帮助讲师获得I</w:t>
      </w:r>
      <w:r>
        <w:rPr>
          <w:rFonts w:ascii="宋体" w:eastAsia="宋体" w:hAnsi="宋体"/>
        </w:rPr>
        <w:t>CT</w:t>
      </w:r>
      <w:r>
        <w:rPr>
          <w:rFonts w:ascii="宋体" w:eastAsia="宋体" w:hAnsi="宋体" w:hint="eastAsia"/>
        </w:rPr>
        <w:t>学院大数据讲师资格及授课资格；</w:t>
      </w:r>
    </w:p>
    <w:p w:rsidR="000A4D0A" w:rsidRDefault="000A4D0A" w:rsidP="000A4D0A">
      <w:pPr>
        <w:spacing w:line="360" w:lineRule="auto"/>
        <w:ind w:firstLine="420"/>
        <w:rPr>
          <w:rFonts w:ascii="宋体" w:eastAsia="宋体" w:hAnsi="宋体"/>
        </w:rPr>
      </w:pPr>
      <w:r>
        <w:rPr>
          <w:rFonts w:ascii="宋体" w:eastAsia="宋体" w:hAnsi="宋体" w:hint="eastAsia"/>
        </w:rPr>
        <w:t>（3）投标人必须为采购人提供物联网专业老师</w:t>
      </w:r>
      <w:r>
        <w:rPr>
          <w:rFonts w:ascii="宋体" w:eastAsia="宋体" w:hAnsi="宋体"/>
        </w:rPr>
        <w:t>ICT</w:t>
      </w:r>
      <w:r>
        <w:rPr>
          <w:rFonts w:ascii="宋体" w:eastAsia="宋体" w:hAnsi="宋体" w:hint="eastAsia"/>
        </w:rPr>
        <w:t>职业认证的培训及认证服务3人次，帮助讲师获得I</w:t>
      </w:r>
      <w:r>
        <w:rPr>
          <w:rFonts w:ascii="宋体" w:eastAsia="宋体" w:hAnsi="宋体"/>
        </w:rPr>
        <w:t>CT</w:t>
      </w:r>
      <w:r>
        <w:rPr>
          <w:rFonts w:ascii="宋体" w:eastAsia="宋体" w:hAnsi="宋体" w:hint="eastAsia"/>
        </w:rPr>
        <w:t>学院物联网职业认证；</w:t>
      </w:r>
    </w:p>
    <w:p w:rsidR="000A4D0A" w:rsidRDefault="00AB1366" w:rsidP="000A4D0A">
      <w:pPr>
        <w:spacing w:line="360" w:lineRule="auto"/>
        <w:ind w:firstLine="420"/>
        <w:rPr>
          <w:rFonts w:ascii="宋体" w:eastAsia="宋体" w:hAnsi="宋体"/>
        </w:rPr>
      </w:pPr>
      <w:r>
        <w:rPr>
          <w:rFonts w:ascii="宋体" w:eastAsia="宋体" w:hAnsi="宋体"/>
        </w:rPr>
        <w:t>3</w:t>
      </w:r>
      <w:r w:rsidR="000A4D0A">
        <w:rPr>
          <w:rFonts w:ascii="宋体" w:eastAsia="宋体" w:hAnsi="宋体" w:hint="eastAsia"/>
        </w:rPr>
        <w:t>、专业建设服务：</w:t>
      </w:r>
    </w:p>
    <w:p w:rsidR="000A4D0A" w:rsidRDefault="000A4D0A" w:rsidP="000A4D0A">
      <w:pPr>
        <w:spacing w:line="360" w:lineRule="auto"/>
        <w:ind w:firstLine="420"/>
        <w:rPr>
          <w:rFonts w:ascii="宋体" w:eastAsia="宋体" w:hAnsi="宋体"/>
        </w:rPr>
      </w:pPr>
      <w:r>
        <w:rPr>
          <w:rFonts w:ascii="宋体" w:eastAsia="宋体" w:hAnsi="宋体" w:hint="eastAsia"/>
        </w:rPr>
        <w:t>（1）物联网专业定位研讨：安排行业专家参加院校组织的物联网专业研讨会1次；</w:t>
      </w:r>
    </w:p>
    <w:p w:rsidR="000A4D0A" w:rsidRDefault="000A4D0A" w:rsidP="000A4D0A">
      <w:pPr>
        <w:spacing w:line="360" w:lineRule="auto"/>
        <w:ind w:firstLine="420"/>
        <w:rPr>
          <w:rFonts w:ascii="宋体" w:eastAsia="宋体" w:hAnsi="宋体"/>
        </w:rPr>
      </w:pPr>
      <w:r>
        <w:rPr>
          <w:rFonts w:ascii="宋体" w:eastAsia="宋体" w:hAnsi="宋体" w:hint="eastAsia"/>
        </w:rPr>
        <w:t>（2）物联网人才培养方案修订：安排行业专家参加院校组织的物联网专业人才培养方案修订1次；</w:t>
      </w:r>
    </w:p>
    <w:p w:rsidR="000A4D0A" w:rsidRDefault="000A4D0A" w:rsidP="000A4D0A">
      <w:pPr>
        <w:spacing w:line="360" w:lineRule="auto"/>
        <w:ind w:firstLine="420"/>
        <w:rPr>
          <w:rFonts w:ascii="宋体" w:eastAsia="宋体" w:hAnsi="宋体"/>
        </w:rPr>
      </w:pPr>
      <w:r>
        <w:rPr>
          <w:rFonts w:ascii="宋体" w:eastAsia="宋体" w:hAnsi="宋体" w:hint="eastAsia"/>
        </w:rPr>
        <w:t>（3）物联网信息发展研究报告：提供物联网信息行业发展研究报告1份；</w:t>
      </w:r>
    </w:p>
    <w:p w:rsidR="000A4D0A" w:rsidRDefault="000A4D0A" w:rsidP="000A4D0A">
      <w:pPr>
        <w:spacing w:line="360" w:lineRule="auto"/>
        <w:ind w:firstLine="420"/>
        <w:rPr>
          <w:rFonts w:ascii="宋体" w:eastAsia="宋体" w:hAnsi="宋体"/>
        </w:rPr>
      </w:pPr>
      <w:r>
        <w:rPr>
          <w:rFonts w:ascii="宋体" w:eastAsia="宋体" w:hAnsi="宋体" w:hint="eastAsia"/>
        </w:rPr>
        <w:t>（4）大数据专业调研：根据数据科学与大数据技术专业调研要求，在规定的企业标准范围内现场调研企业，输出调研报告及相关原始资料，专业调研2次</w:t>
      </w:r>
      <w:r w:rsidR="0024262D">
        <w:rPr>
          <w:rFonts w:ascii="宋体" w:eastAsia="宋体" w:hAnsi="宋体" w:hint="eastAsia"/>
        </w:rPr>
        <w:t>。</w:t>
      </w:r>
      <w:r w:rsidR="0024262D">
        <w:rPr>
          <w:rFonts w:ascii="宋体" w:eastAsia="宋体" w:hAnsi="宋体"/>
        </w:rPr>
        <w:t xml:space="preserve"> </w:t>
      </w:r>
    </w:p>
    <w:p w:rsidR="000A4D0A" w:rsidRDefault="000A4D0A" w:rsidP="000A4D0A">
      <w:pPr>
        <w:spacing w:line="360" w:lineRule="auto"/>
        <w:ind w:firstLine="420"/>
        <w:rPr>
          <w:rFonts w:ascii="宋体" w:eastAsia="宋体" w:hAnsi="宋体"/>
        </w:rPr>
      </w:pPr>
      <w:r>
        <w:rPr>
          <w:rFonts w:ascii="宋体" w:eastAsia="宋体" w:hAnsi="宋体" w:hint="eastAsia"/>
        </w:rPr>
        <w:t>（5）大数据专业定位研讨：安排行业专家参加院校组织的数据科学与大数据技术专业研讨会</w:t>
      </w:r>
      <w:r>
        <w:rPr>
          <w:rFonts w:ascii="宋体" w:eastAsia="宋体" w:hAnsi="宋体"/>
        </w:rPr>
        <w:t>1</w:t>
      </w:r>
      <w:r>
        <w:rPr>
          <w:rFonts w:ascii="宋体" w:eastAsia="宋体" w:hAnsi="宋体" w:hint="eastAsia"/>
        </w:rPr>
        <w:t>次；</w:t>
      </w:r>
    </w:p>
    <w:p w:rsidR="000A4D0A" w:rsidRDefault="000A4D0A" w:rsidP="000A4D0A">
      <w:pPr>
        <w:spacing w:line="360" w:lineRule="auto"/>
        <w:ind w:firstLine="420"/>
        <w:rPr>
          <w:rFonts w:ascii="宋体" w:eastAsia="宋体" w:hAnsi="宋体"/>
        </w:rPr>
      </w:pPr>
      <w:r>
        <w:rPr>
          <w:rFonts w:ascii="宋体" w:eastAsia="宋体" w:hAnsi="宋体" w:hint="eastAsia"/>
        </w:rPr>
        <w:t>（6）大数据人才培养方案制作：安排行业专家参加院校组织的数据科学与大数据技术专业人才培养方案制作1次；</w:t>
      </w:r>
    </w:p>
    <w:p w:rsidR="000A4D0A" w:rsidRDefault="000A4D0A" w:rsidP="000A4D0A">
      <w:pPr>
        <w:spacing w:line="360" w:lineRule="auto"/>
        <w:ind w:firstLine="420"/>
        <w:rPr>
          <w:rFonts w:ascii="宋体" w:eastAsia="宋体" w:hAnsi="宋体"/>
        </w:rPr>
      </w:pPr>
      <w:r>
        <w:rPr>
          <w:rFonts w:ascii="宋体" w:eastAsia="宋体" w:hAnsi="宋体" w:hint="eastAsia"/>
        </w:rPr>
        <w:t>（7）大数据信息发展研究报告：提供信息行业发展研究报告2次，包括：云计算、大数据、人工智能等。</w:t>
      </w:r>
    </w:p>
    <w:p w:rsidR="000A4D0A" w:rsidRDefault="00AB1366" w:rsidP="000A4D0A">
      <w:pPr>
        <w:spacing w:line="360" w:lineRule="auto"/>
        <w:ind w:firstLine="420"/>
        <w:rPr>
          <w:rFonts w:ascii="宋体" w:eastAsia="宋体" w:hAnsi="宋体"/>
        </w:rPr>
      </w:pPr>
      <w:r>
        <w:rPr>
          <w:rFonts w:ascii="宋体" w:eastAsia="宋体" w:hAnsi="宋体"/>
        </w:rPr>
        <w:lastRenderedPageBreak/>
        <w:t>4</w:t>
      </w:r>
      <w:r w:rsidR="000A4D0A">
        <w:rPr>
          <w:rFonts w:ascii="宋体" w:eastAsia="宋体" w:hAnsi="宋体" w:hint="eastAsia"/>
        </w:rPr>
        <w:t>、师资培训服务：</w:t>
      </w:r>
    </w:p>
    <w:p w:rsidR="000A4D0A" w:rsidRDefault="000A4D0A" w:rsidP="000A4D0A">
      <w:pPr>
        <w:spacing w:line="360" w:lineRule="auto"/>
        <w:ind w:firstLine="420"/>
        <w:rPr>
          <w:rFonts w:ascii="宋体" w:eastAsia="宋体" w:hAnsi="宋体"/>
        </w:rPr>
      </w:pPr>
      <w:r>
        <w:rPr>
          <w:rFonts w:ascii="宋体" w:eastAsia="宋体" w:hAnsi="宋体" w:hint="eastAsia"/>
        </w:rPr>
        <w:t>（1）现场培训：在该项目施工阶段，校方指派专业教师（4人次），随项目工程师一起参与设备的安装和调试工作</w:t>
      </w:r>
    </w:p>
    <w:p w:rsidR="000A4D0A" w:rsidRDefault="000A4D0A" w:rsidP="000A4D0A">
      <w:pPr>
        <w:spacing w:line="360" w:lineRule="auto"/>
        <w:ind w:firstLine="420"/>
        <w:rPr>
          <w:rFonts w:ascii="宋体" w:eastAsia="宋体" w:hAnsi="宋体"/>
        </w:rPr>
      </w:pPr>
      <w:r>
        <w:rPr>
          <w:rFonts w:ascii="宋体" w:eastAsia="宋体" w:hAnsi="宋体" w:hint="eastAsia"/>
        </w:rPr>
        <w:t>（2）集中培训：</w:t>
      </w:r>
      <w:r w:rsidR="005A7AA0">
        <w:rPr>
          <w:rFonts w:ascii="宋体" w:eastAsia="宋体" w:hAnsi="宋体" w:hint="eastAsia"/>
        </w:rPr>
        <w:t>项目</w:t>
      </w:r>
      <w:r>
        <w:rPr>
          <w:rFonts w:ascii="宋体" w:eastAsia="宋体" w:hAnsi="宋体" w:hint="eastAsia"/>
        </w:rPr>
        <w:t>结束以后根据校方需求</w:t>
      </w:r>
      <w:r>
        <w:rPr>
          <w:rFonts w:ascii="宋体" w:eastAsia="宋体" w:hAnsi="宋体"/>
        </w:rPr>
        <w:t>,对涉及此项目中课程实验的老师进行集中的基础培训，培训地点为校方已建成的实验室，培训课程应客户的实际需求设计，具有较强的针对性和实用性，由</w:t>
      </w:r>
      <w:r>
        <w:rPr>
          <w:rFonts w:ascii="宋体" w:eastAsia="宋体" w:hAnsi="宋体" w:hint="eastAsia"/>
        </w:rPr>
        <w:t>投标人</w:t>
      </w:r>
      <w:r>
        <w:rPr>
          <w:rFonts w:ascii="宋体" w:eastAsia="宋体" w:hAnsi="宋体"/>
        </w:rPr>
        <w:t>高级工程师亲自讲课。使</w:t>
      </w:r>
      <w:r>
        <w:rPr>
          <w:rFonts w:ascii="宋体" w:eastAsia="宋体" w:hAnsi="宋体" w:hint="eastAsia"/>
        </w:rPr>
        <w:t>采购人</w:t>
      </w:r>
      <w:r>
        <w:rPr>
          <w:rFonts w:ascii="宋体" w:eastAsia="宋体" w:hAnsi="宋体"/>
        </w:rPr>
        <w:t>通过这一阶段的培训后达到能操控此实验平台完成实验任务的要求。</w:t>
      </w:r>
    </w:p>
    <w:p w:rsidR="000A4D0A" w:rsidRDefault="000A4D0A" w:rsidP="000A4D0A">
      <w:pPr>
        <w:spacing w:line="360" w:lineRule="auto"/>
        <w:ind w:firstLine="420"/>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）暑期师资培训：在每年暑期针对最新行业发展及技术组织研修班开展强化培训，内容涵盖</w:t>
      </w:r>
      <w:r>
        <w:rPr>
          <w:rFonts w:ascii="宋体" w:eastAsia="宋体" w:hAnsi="宋体"/>
        </w:rPr>
        <w:t>ICT行业前沿技术，提供培训教师名额（</w:t>
      </w:r>
      <w:r>
        <w:rPr>
          <w:rFonts w:ascii="宋体" w:eastAsia="宋体" w:hAnsi="宋体" w:hint="eastAsia"/>
        </w:rPr>
        <w:t>2</w:t>
      </w:r>
      <w:r>
        <w:rPr>
          <w:rFonts w:ascii="宋体" w:eastAsia="宋体" w:hAnsi="宋体"/>
        </w:rPr>
        <w:t>4人次），不限年份，每次暑假不限总人数。</w:t>
      </w:r>
    </w:p>
    <w:p w:rsidR="000A4D0A" w:rsidRDefault="000A4D0A" w:rsidP="000A4D0A">
      <w:pPr>
        <w:spacing w:line="360" w:lineRule="auto"/>
        <w:ind w:firstLine="420"/>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）企业项目实践：为专业教师提供企业实践岗位（4人次），指派专职工程师指导教师参与企业项目（运营商等大型工程项目现场），企业提供住宿环境。</w:t>
      </w:r>
    </w:p>
    <w:p w:rsidR="000A4D0A" w:rsidRDefault="00AB1366" w:rsidP="000A4D0A">
      <w:pPr>
        <w:spacing w:line="360" w:lineRule="auto"/>
        <w:ind w:firstLine="420"/>
        <w:rPr>
          <w:rFonts w:ascii="宋体" w:eastAsia="宋体" w:hAnsi="宋体"/>
        </w:rPr>
      </w:pPr>
      <w:r>
        <w:rPr>
          <w:rFonts w:ascii="宋体" w:eastAsia="宋体" w:hAnsi="宋体"/>
        </w:rPr>
        <w:t>5</w:t>
      </w:r>
      <w:r w:rsidR="000A4D0A">
        <w:rPr>
          <w:rFonts w:ascii="宋体" w:eastAsia="宋体" w:hAnsi="宋体" w:hint="eastAsia"/>
        </w:rPr>
        <w:t>、授课支持服务：</w:t>
      </w:r>
    </w:p>
    <w:p w:rsidR="000A4D0A" w:rsidRDefault="000A4D0A" w:rsidP="000A4D0A">
      <w:pPr>
        <w:spacing w:line="360" w:lineRule="auto"/>
        <w:ind w:firstLine="420"/>
        <w:rPr>
          <w:rFonts w:ascii="宋体" w:eastAsia="宋体" w:hAnsi="宋体"/>
        </w:rPr>
      </w:pPr>
      <w:r>
        <w:rPr>
          <w:rFonts w:ascii="宋体" w:eastAsia="宋体" w:hAnsi="宋体" w:hint="eastAsia"/>
        </w:rPr>
        <w:t>由投标人提供讲师，驻校完成以下课程授课支持：</w:t>
      </w:r>
    </w:p>
    <w:p w:rsidR="000A4D0A" w:rsidRDefault="000A4D0A" w:rsidP="000A4D0A">
      <w:pPr>
        <w:spacing w:line="360" w:lineRule="auto"/>
        <w:ind w:firstLine="420"/>
        <w:rPr>
          <w:rFonts w:ascii="宋体" w:eastAsia="宋体" w:hAnsi="宋体"/>
        </w:rPr>
      </w:pPr>
      <w:r>
        <w:rPr>
          <w:rFonts w:ascii="宋体" w:eastAsia="宋体" w:hAnsi="宋体" w:hint="eastAsia"/>
        </w:rPr>
        <w:t>（1）《大数据技术基础》：共6</w:t>
      </w:r>
      <w:r>
        <w:rPr>
          <w:rFonts w:ascii="宋体" w:eastAsia="宋体" w:hAnsi="宋体"/>
        </w:rPr>
        <w:t>4</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（2）《</w:t>
      </w:r>
      <w:r>
        <w:rPr>
          <w:rFonts w:ascii="宋体" w:eastAsia="宋体" w:hAnsi="宋体"/>
        </w:rPr>
        <w:t>Python大数据处理与分析》</w:t>
      </w:r>
      <w:r>
        <w:rPr>
          <w:rFonts w:ascii="宋体" w:eastAsia="宋体" w:hAnsi="宋体" w:hint="eastAsia"/>
        </w:rPr>
        <w:t>：共6</w:t>
      </w:r>
      <w:r>
        <w:rPr>
          <w:rFonts w:ascii="宋体" w:eastAsia="宋体" w:hAnsi="宋体"/>
        </w:rPr>
        <w:t>4</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（3）《</w:t>
      </w:r>
      <w:r>
        <w:rPr>
          <w:rFonts w:ascii="宋体" w:eastAsia="宋体" w:hAnsi="宋体"/>
        </w:rPr>
        <w:t>R语言基础与数据科学应用》</w:t>
      </w:r>
      <w:r>
        <w:rPr>
          <w:rFonts w:ascii="宋体" w:eastAsia="宋体" w:hAnsi="宋体" w:hint="eastAsia"/>
        </w:rPr>
        <w:t>：共6</w:t>
      </w:r>
      <w:r>
        <w:rPr>
          <w:rFonts w:ascii="宋体" w:eastAsia="宋体" w:hAnsi="宋体"/>
        </w:rPr>
        <w:t>4</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（4）《</w:t>
      </w:r>
      <w:r>
        <w:rPr>
          <w:rFonts w:ascii="宋体" w:eastAsia="宋体" w:hAnsi="宋体"/>
        </w:rPr>
        <w:t>Hadoop集群程序设计与开发》</w:t>
      </w:r>
      <w:r>
        <w:rPr>
          <w:rFonts w:ascii="宋体" w:eastAsia="宋体" w:hAnsi="宋体" w:hint="eastAsia"/>
        </w:rPr>
        <w:t>：共6</w:t>
      </w:r>
      <w:r>
        <w:rPr>
          <w:rFonts w:ascii="宋体" w:eastAsia="宋体" w:hAnsi="宋体"/>
        </w:rPr>
        <w:t>4</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（5）《</w:t>
      </w:r>
      <w:r>
        <w:rPr>
          <w:rFonts w:ascii="宋体" w:eastAsia="宋体" w:hAnsi="宋体"/>
        </w:rPr>
        <w:t>Spark编程基础》</w:t>
      </w:r>
      <w:r>
        <w:rPr>
          <w:rFonts w:ascii="宋体" w:eastAsia="宋体" w:hAnsi="宋体" w:hint="eastAsia"/>
        </w:rPr>
        <w:t>：共</w:t>
      </w:r>
      <w:r>
        <w:rPr>
          <w:rFonts w:ascii="宋体" w:eastAsia="宋体" w:hAnsi="宋体"/>
        </w:rPr>
        <w:t>32</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（6）《</w:t>
      </w:r>
      <w:r>
        <w:rPr>
          <w:rFonts w:ascii="宋体" w:eastAsia="宋体" w:hAnsi="宋体"/>
        </w:rPr>
        <w:t>NoSQL数据库原理》</w:t>
      </w:r>
      <w:r>
        <w:rPr>
          <w:rFonts w:ascii="宋体" w:eastAsia="宋体" w:hAnsi="宋体" w:hint="eastAsia"/>
        </w:rPr>
        <w:t>：共</w:t>
      </w:r>
      <w:r>
        <w:rPr>
          <w:rFonts w:ascii="宋体" w:eastAsia="宋体" w:hAnsi="宋体"/>
        </w:rPr>
        <w:t>32</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（7）《云计算原理与实践》：共6</w:t>
      </w:r>
      <w:r>
        <w:rPr>
          <w:rFonts w:ascii="宋体" w:eastAsia="宋体" w:hAnsi="宋体"/>
        </w:rPr>
        <w:t>4</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（8）《大数据分析与挖掘》：共</w:t>
      </w:r>
      <w:r>
        <w:rPr>
          <w:rFonts w:ascii="宋体" w:eastAsia="宋体" w:hAnsi="宋体"/>
        </w:rPr>
        <w:t>32</w:t>
      </w:r>
      <w:r>
        <w:rPr>
          <w:rFonts w:ascii="宋体" w:eastAsia="宋体" w:hAnsi="宋体" w:hint="eastAsia"/>
        </w:rPr>
        <w:t>课时；</w:t>
      </w:r>
    </w:p>
    <w:p w:rsidR="000A4D0A" w:rsidRDefault="000A4D0A" w:rsidP="000A4D0A">
      <w:pPr>
        <w:spacing w:line="360" w:lineRule="auto"/>
        <w:ind w:firstLine="420"/>
        <w:rPr>
          <w:rFonts w:ascii="宋体" w:eastAsia="宋体" w:hAnsi="宋体"/>
        </w:rPr>
      </w:pPr>
      <w:r>
        <w:rPr>
          <w:rFonts w:ascii="宋体" w:eastAsia="宋体" w:hAnsi="宋体" w:hint="eastAsia"/>
        </w:rPr>
        <w:t>（9）《机器学习》：共</w:t>
      </w:r>
      <w:r>
        <w:rPr>
          <w:rFonts w:ascii="宋体" w:eastAsia="宋体" w:hAnsi="宋体"/>
        </w:rPr>
        <w:t>32</w:t>
      </w:r>
      <w:r>
        <w:rPr>
          <w:rFonts w:ascii="宋体" w:eastAsia="宋体" w:hAnsi="宋体" w:hint="eastAsia"/>
        </w:rPr>
        <w:t>课时；</w:t>
      </w:r>
    </w:p>
    <w:p w:rsidR="000A4D0A" w:rsidRDefault="00AB1366" w:rsidP="000A4D0A">
      <w:pPr>
        <w:spacing w:line="360" w:lineRule="auto"/>
        <w:ind w:firstLine="420"/>
        <w:rPr>
          <w:rFonts w:ascii="宋体" w:eastAsia="宋体" w:hAnsi="宋体"/>
        </w:rPr>
      </w:pPr>
      <w:r>
        <w:rPr>
          <w:rFonts w:ascii="宋体" w:eastAsia="宋体" w:hAnsi="宋体"/>
        </w:rPr>
        <w:t>6</w:t>
      </w:r>
      <w:r w:rsidR="000A4D0A">
        <w:rPr>
          <w:rFonts w:ascii="宋体" w:eastAsia="宋体" w:hAnsi="宋体" w:hint="eastAsia"/>
        </w:rPr>
        <w:t>、认证考场服务：帮助采购人申请认证考试移动考场2次。</w:t>
      </w:r>
    </w:p>
    <w:p w:rsidR="000A4D0A" w:rsidRDefault="00AB1366" w:rsidP="000A4D0A">
      <w:pPr>
        <w:spacing w:line="360" w:lineRule="auto"/>
        <w:ind w:firstLine="420"/>
        <w:rPr>
          <w:rFonts w:ascii="宋体" w:eastAsia="宋体" w:hAnsi="宋体"/>
        </w:rPr>
      </w:pPr>
      <w:r>
        <w:rPr>
          <w:rFonts w:ascii="宋体" w:eastAsia="宋体" w:hAnsi="宋体"/>
        </w:rPr>
        <w:t>7</w:t>
      </w:r>
      <w:r w:rsidR="000A4D0A">
        <w:rPr>
          <w:rFonts w:ascii="宋体" w:eastAsia="宋体" w:hAnsi="宋体" w:hint="eastAsia"/>
        </w:rPr>
        <w:t>、竞赛支撑服务：</w:t>
      </w:r>
    </w:p>
    <w:p w:rsidR="000A4D0A" w:rsidRDefault="000A4D0A" w:rsidP="000A4D0A">
      <w:pPr>
        <w:spacing w:line="360" w:lineRule="auto"/>
        <w:ind w:firstLine="420"/>
        <w:rPr>
          <w:rFonts w:ascii="宋体" w:eastAsia="宋体" w:hAnsi="宋体"/>
        </w:rPr>
      </w:pPr>
      <w:r>
        <w:rPr>
          <w:rFonts w:ascii="宋体" w:eastAsia="宋体" w:hAnsi="宋体" w:hint="eastAsia"/>
        </w:rPr>
        <w:t>（1）行业竞赛支持：支持采购人参加</w:t>
      </w:r>
      <w:r>
        <w:rPr>
          <w:rFonts w:ascii="宋体" w:eastAsia="宋体" w:hAnsi="宋体"/>
        </w:rPr>
        <w:t>ICT行业比赛，</w:t>
      </w:r>
      <w:r>
        <w:rPr>
          <w:rFonts w:ascii="宋体" w:eastAsia="宋体" w:hAnsi="宋体" w:hint="eastAsia"/>
        </w:rPr>
        <w:t>为采购人提供</w:t>
      </w:r>
      <w:r>
        <w:rPr>
          <w:rFonts w:ascii="宋体" w:eastAsia="宋体" w:hAnsi="宋体"/>
        </w:rPr>
        <w:t>2次</w:t>
      </w:r>
      <w:r>
        <w:rPr>
          <w:rFonts w:ascii="宋体" w:eastAsia="宋体" w:hAnsi="宋体" w:hint="eastAsia"/>
        </w:rPr>
        <w:t>赛前培训，提高学生竞赛水平；</w:t>
      </w:r>
    </w:p>
    <w:p w:rsidR="000A4D0A" w:rsidRDefault="000A4D0A" w:rsidP="000A4D0A">
      <w:pPr>
        <w:spacing w:line="360" w:lineRule="auto"/>
        <w:ind w:firstLine="420"/>
        <w:rPr>
          <w:rFonts w:ascii="宋体" w:eastAsia="宋体" w:hAnsi="宋体"/>
        </w:rPr>
      </w:pPr>
      <w:r>
        <w:rPr>
          <w:rFonts w:ascii="宋体" w:eastAsia="宋体" w:hAnsi="宋体" w:hint="eastAsia"/>
        </w:rPr>
        <w:t>（2）国赛竞赛支持：支持采购人参加国赛比赛，技术方向可提供：物联网、云计算、大数据、人工智能、网络方向，共培训6次；</w:t>
      </w:r>
    </w:p>
    <w:p w:rsidR="000A4D0A" w:rsidRDefault="000A4D0A" w:rsidP="000A4D0A">
      <w:pPr>
        <w:spacing w:line="360" w:lineRule="auto"/>
        <w:ind w:firstLine="420"/>
        <w:rPr>
          <w:rFonts w:ascii="宋体" w:eastAsia="宋体" w:hAnsi="宋体"/>
        </w:rPr>
      </w:pPr>
      <w:r>
        <w:rPr>
          <w:rFonts w:ascii="宋体" w:eastAsia="宋体" w:hAnsi="宋体" w:hint="eastAsia"/>
        </w:rPr>
        <w:t>（3）举办校内比赛：在采购人校内举行基于平台的校内比赛，</w:t>
      </w:r>
      <w:r>
        <w:rPr>
          <w:rFonts w:ascii="宋体" w:eastAsia="宋体" w:hAnsi="宋体"/>
        </w:rPr>
        <w:t>1年/1次</w:t>
      </w:r>
      <w:r>
        <w:rPr>
          <w:rFonts w:ascii="宋体" w:eastAsia="宋体" w:hAnsi="宋体" w:hint="eastAsia"/>
        </w:rPr>
        <w:t>，共3次</w:t>
      </w:r>
      <w:r>
        <w:rPr>
          <w:rFonts w:ascii="宋体" w:eastAsia="宋体" w:hAnsi="宋体"/>
        </w:rPr>
        <w:t>，</w:t>
      </w:r>
      <w:r>
        <w:rPr>
          <w:rFonts w:ascii="宋体" w:eastAsia="宋体" w:hAnsi="宋体" w:hint="eastAsia"/>
        </w:rPr>
        <w:t>投标人</w:t>
      </w:r>
      <w:r>
        <w:rPr>
          <w:rFonts w:ascii="宋体" w:eastAsia="宋体" w:hAnsi="宋体"/>
        </w:rPr>
        <w:t>提供竞赛指导、过程指导、奖励支持</w:t>
      </w:r>
      <w:r>
        <w:rPr>
          <w:rFonts w:ascii="宋体" w:eastAsia="宋体" w:hAnsi="宋体" w:hint="eastAsia"/>
        </w:rPr>
        <w:t>。</w:t>
      </w:r>
    </w:p>
    <w:p w:rsidR="000A4D0A" w:rsidRDefault="00AB1366" w:rsidP="000A4D0A">
      <w:pPr>
        <w:spacing w:line="360" w:lineRule="auto"/>
        <w:ind w:firstLine="420"/>
        <w:rPr>
          <w:rFonts w:ascii="宋体" w:eastAsia="宋体" w:hAnsi="宋体"/>
        </w:rPr>
      </w:pPr>
      <w:r>
        <w:rPr>
          <w:rFonts w:ascii="宋体" w:eastAsia="宋体" w:hAnsi="宋体"/>
        </w:rPr>
        <w:t>8</w:t>
      </w:r>
      <w:r w:rsidR="000A4D0A">
        <w:rPr>
          <w:rFonts w:ascii="宋体" w:eastAsia="宋体" w:hAnsi="宋体" w:hint="eastAsia"/>
        </w:rPr>
        <w:t>、联合科研服务：投标人必须提供技术方向为物联网</w:t>
      </w:r>
      <w:r w:rsidR="000A4D0A">
        <w:rPr>
          <w:rFonts w:ascii="宋体" w:eastAsia="宋体" w:hAnsi="宋体"/>
        </w:rPr>
        <w:t>/云计算/大数据/人工智能等</w:t>
      </w:r>
      <w:r w:rsidR="000A4D0A">
        <w:rPr>
          <w:rFonts w:ascii="宋体" w:eastAsia="宋体" w:hAnsi="宋体" w:hint="eastAsia"/>
        </w:rPr>
        <w:t>方向的</w:t>
      </w:r>
      <w:r w:rsidR="000A4D0A">
        <w:rPr>
          <w:rFonts w:ascii="宋体" w:eastAsia="宋体" w:hAnsi="宋体"/>
        </w:rPr>
        <w:t>课题</w:t>
      </w:r>
      <w:r w:rsidR="000A4D0A">
        <w:rPr>
          <w:rFonts w:ascii="宋体" w:eastAsia="宋体" w:hAnsi="宋体" w:hint="eastAsia"/>
        </w:rPr>
        <w:t>供采购人选择，协助采购人完成课题</w:t>
      </w:r>
      <w:r w:rsidR="000A4D0A">
        <w:rPr>
          <w:rFonts w:ascii="宋体" w:eastAsia="宋体" w:hAnsi="宋体"/>
        </w:rPr>
        <w:t>申报、委托开发、联合科研、成果共享</w:t>
      </w:r>
      <w:r w:rsidR="000A4D0A">
        <w:rPr>
          <w:rFonts w:ascii="宋体" w:eastAsia="宋体" w:hAnsi="宋体" w:hint="eastAsia"/>
        </w:rPr>
        <w:t>。</w:t>
      </w:r>
    </w:p>
    <w:p w:rsidR="000A4D0A" w:rsidRDefault="00AB1366" w:rsidP="000A4D0A">
      <w:pPr>
        <w:spacing w:line="360" w:lineRule="auto"/>
        <w:ind w:firstLine="420"/>
        <w:rPr>
          <w:rFonts w:ascii="宋体" w:eastAsia="宋体" w:hAnsi="宋体"/>
        </w:rPr>
      </w:pPr>
      <w:r>
        <w:rPr>
          <w:rFonts w:ascii="宋体" w:eastAsia="宋体" w:hAnsi="宋体"/>
        </w:rPr>
        <w:lastRenderedPageBreak/>
        <w:t>9</w:t>
      </w:r>
      <w:r w:rsidR="000A4D0A">
        <w:rPr>
          <w:rFonts w:ascii="宋体" w:eastAsia="宋体" w:hAnsi="宋体" w:hint="eastAsia"/>
        </w:rPr>
        <w:t>、实习就业服务：</w:t>
      </w:r>
    </w:p>
    <w:p w:rsidR="000A4D0A" w:rsidRDefault="000A4D0A" w:rsidP="000A4D0A">
      <w:pPr>
        <w:spacing w:line="360" w:lineRule="auto"/>
        <w:ind w:firstLine="420"/>
        <w:rPr>
          <w:rFonts w:ascii="宋体" w:eastAsia="宋体" w:hAnsi="宋体"/>
        </w:rPr>
      </w:pPr>
      <w:r>
        <w:rPr>
          <w:rFonts w:ascii="宋体" w:eastAsia="宋体" w:hAnsi="宋体" w:hint="eastAsia"/>
        </w:rPr>
        <w:t>（1）职前就业服务平台：投标人必须具备大学生职前在线就业服务平台，并为采购人提供2</w:t>
      </w:r>
      <w:r>
        <w:rPr>
          <w:rFonts w:ascii="宋体" w:eastAsia="宋体" w:hAnsi="宋体"/>
        </w:rPr>
        <w:t>00</w:t>
      </w:r>
      <w:r>
        <w:rPr>
          <w:rFonts w:ascii="宋体" w:eastAsia="宋体" w:hAnsi="宋体" w:hint="eastAsia"/>
        </w:rPr>
        <w:t>个平台会员账号，帮助学生进行基础技能、职业素养、技能测评、实习就业技能提升。服务内容要求如下：</w:t>
      </w:r>
    </w:p>
    <w:p w:rsidR="000A4D0A" w:rsidRDefault="000A4D0A" w:rsidP="000A4D0A">
      <w:pPr>
        <w:spacing w:line="360" w:lineRule="auto"/>
        <w:ind w:firstLine="420"/>
        <w:rPr>
          <w:rFonts w:ascii="宋体" w:eastAsia="宋体" w:hAnsi="宋体"/>
        </w:rPr>
      </w:pPr>
      <w:r>
        <w:rPr>
          <w:rFonts w:ascii="宋体" w:eastAsia="宋体" w:hAnsi="宋体" w:hint="eastAsia"/>
        </w:rPr>
        <w:t>a</w:t>
      </w:r>
      <w:r>
        <w:rPr>
          <w:rFonts w:ascii="宋体" w:eastAsia="宋体" w:hAnsi="宋体"/>
        </w:rPr>
        <w:t>.</w:t>
      </w:r>
      <w:r>
        <w:rPr>
          <w:rFonts w:hint="eastAsia"/>
        </w:rPr>
        <w:t xml:space="preserve"> </w:t>
      </w:r>
      <w:r>
        <w:rPr>
          <w:rFonts w:ascii="宋体" w:eastAsia="宋体" w:hAnsi="宋体" w:hint="eastAsia"/>
        </w:rPr>
        <w:t>提供集职业测评、求职培训、实习招聘等实习就业服务账号，使用时间不少于一年；</w:t>
      </w:r>
    </w:p>
    <w:p w:rsidR="000A4D0A" w:rsidRDefault="000A4D0A" w:rsidP="000A4D0A">
      <w:pPr>
        <w:spacing w:line="360" w:lineRule="auto"/>
        <w:ind w:firstLine="420"/>
        <w:rPr>
          <w:rFonts w:ascii="宋体" w:eastAsia="宋体" w:hAnsi="宋体"/>
        </w:rPr>
      </w:pPr>
      <w:r>
        <w:rPr>
          <w:rFonts w:ascii="宋体" w:eastAsia="宋体" w:hAnsi="宋体" w:hint="eastAsia"/>
        </w:rPr>
        <w:t>b.</w:t>
      </w:r>
      <w:r>
        <w:rPr>
          <w:rFonts w:hint="eastAsia"/>
        </w:rPr>
        <w:t xml:space="preserve"> </w:t>
      </w:r>
      <w:r>
        <w:rPr>
          <w:rFonts w:ascii="宋体" w:eastAsia="宋体" w:hAnsi="宋体" w:hint="eastAsia"/>
        </w:rPr>
        <w:t>提供学生测评服务，包括如下测试测评项目：性格色彩、</w:t>
      </w:r>
      <w:r>
        <w:rPr>
          <w:rFonts w:ascii="宋体" w:eastAsia="宋体" w:hAnsi="宋体"/>
        </w:rPr>
        <w:t>PDP性格测试、九型人格、MBTI</w:t>
      </w:r>
      <w:r w:rsidR="005A7AA0">
        <w:rPr>
          <w:rFonts w:ascii="宋体" w:eastAsia="宋体" w:hAnsi="宋体"/>
        </w:rPr>
        <w:t>第一步</w:t>
      </w:r>
      <w:r>
        <w:rPr>
          <w:rFonts w:ascii="宋体" w:eastAsia="宋体" w:hAnsi="宋体" w:hint="eastAsia"/>
        </w:rPr>
        <w:t>；</w:t>
      </w:r>
    </w:p>
    <w:p w:rsidR="000A4D0A" w:rsidRDefault="000A4D0A" w:rsidP="000A4D0A">
      <w:pPr>
        <w:spacing w:line="360" w:lineRule="auto"/>
        <w:ind w:firstLine="420"/>
        <w:rPr>
          <w:rFonts w:ascii="宋体" w:eastAsia="宋体" w:hAnsi="宋体"/>
        </w:rPr>
      </w:pPr>
      <w:r>
        <w:rPr>
          <w:rFonts w:ascii="宋体" w:eastAsia="宋体" w:hAnsi="宋体" w:hint="eastAsia"/>
        </w:rPr>
        <w:t>c</w:t>
      </w:r>
      <w:r>
        <w:rPr>
          <w:rFonts w:ascii="宋体" w:eastAsia="宋体" w:hAnsi="宋体"/>
        </w:rPr>
        <w:t>.</w:t>
      </w:r>
      <w:r>
        <w:rPr>
          <w:rFonts w:hint="eastAsia"/>
        </w:rPr>
        <w:t xml:space="preserve"> </w:t>
      </w:r>
      <w:r>
        <w:rPr>
          <w:rFonts w:ascii="宋体" w:eastAsia="宋体" w:hAnsi="宋体"/>
        </w:rPr>
        <w:t>提供在线学习课程视频，包括数通NA、存储NA、云计算NA；</w:t>
      </w:r>
    </w:p>
    <w:p w:rsidR="000A4D0A" w:rsidRDefault="000A4D0A" w:rsidP="000A4D0A">
      <w:pPr>
        <w:spacing w:line="360" w:lineRule="auto"/>
        <w:ind w:firstLine="420"/>
        <w:rPr>
          <w:rFonts w:ascii="宋体" w:eastAsia="宋体" w:hAnsi="宋体"/>
        </w:rPr>
      </w:pPr>
      <w:r>
        <w:rPr>
          <w:rFonts w:ascii="宋体" w:eastAsia="宋体" w:hAnsi="宋体" w:hint="eastAsia"/>
        </w:rPr>
        <w:t>d</w:t>
      </w:r>
      <w:r>
        <w:rPr>
          <w:rFonts w:ascii="宋体" w:eastAsia="宋体" w:hAnsi="宋体"/>
        </w:rPr>
        <w:t>.</w:t>
      </w:r>
      <w:r>
        <w:rPr>
          <w:rFonts w:hint="eastAsia"/>
        </w:rPr>
        <w:t xml:space="preserve"> </w:t>
      </w:r>
      <w:r>
        <w:rPr>
          <w:rFonts w:ascii="宋体" w:eastAsia="宋体" w:hAnsi="宋体" w:hint="eastAsia"/>
        </w:rPr>
        <w:t>提供在线练习题库功能，包括专项智能学习、错题智能练习、能力评估、习题笔记、习题收藏等功能提供数通</w:t>
      </w:r>
      <w:r>
        <w:rPr>
          <w:rFonts w:ascii="宋体" w:eastAsia="宋体" w:hAnsi="宋体"/>
        </w:rPr>
        <w:t>NA题库；</w:t>
      </w:r>
    </w:p>
    <w:p w:rsidR="005A7AA0" w:rsidRDefault="000A4D0A" w:rsidP="000A4D0A">
      <w:pPr>
        <w:spacing w:line="360" w:lineRule="auto"/>
        <w:ind w:firstLine="420"/>
        <w:rPr>
          <w:rFonts w:ascii="宋体" w:eastAsia="宋体" w:hAnsi="宋体"/>
        </w:rPr>
      </w:pPr>
      <w:r>
        <w:rPr>
          <w:rFonts w:ascii="宋体" w:eastAsia="宋体" w:hAnsi="宋体" w:hint="eastAsia"/>
        </w:rPr>
        <w:t>e</w:t>
      </w:r>
      <w:r>
        <w:rPr>
          <w:rFonts w:ascii="宋体" w:eastAsia="宋体" w:hAnsi="宋体"/>
        </w:rPr>
        <w:t>.</w:t>
      </w:r>
      <w:r>
        <w:rPr>
          <w:rFonts w:hint="eastAsia"/>
        </w:rPr>
        <w:t xml:space="preserve"> </w:t>
      </w:r>
      <w:r>
        <w:rPr>
          <w:rFonts w:ascii="宋体" w:eastAsia="宋体" w:hAnsi="宋体" w:hint="eastAsia"/>
        </w:rPr>
        <w:t>提供实习就业服务，包括注册简历、投递岗位、职场干货等功能服务；</w:t>
      </w:r>
    </w:p>
    <w:p w:rsidR="000A4D0A" w:rsidRDefault="000A4D0A" w:rsidP="000A4D0A">
      <w:pPr>
        <w:spacing w:line="360" w:lineRule="auto"/>
        <w:ind w:firstLine="420"/>
        <w:rPr>
          <w:rFonts w:ascii="宋体" w:eastAsia="宋体" w:hAnsi="宋体"/>
        </w:rPr>
      </w:pPr>
      <w:r w:rsidRPr="0024262D">
        <w:rPr>
          <w:rFonts w:ascii="宋体" w:eastAsia="宋体" w:hAnsi="宋体" w:hint="eastAsia"/>
        </w:rPr>
        <w:t>f</w:t>
      </w:r>
      <w:r w:rsidRPr="0024262D">
        <w:rPr>
          <w:rFonts w:ascii="宋体" w:eastAsia="宋体" w:hAnsi="宋体"/>
        </w:rPr>
        <w:t>.</w:t>
      </w:r>
      <w:r w:rsidRPr="0024262D">
        <w:rPr>
          <w:rFonts w:hint="eastAsia"/>
        </w:rPr>
        <w:t xml:space="preserve"> </w:t>
      </w:r>
      <w:r w:rsidR="0024262D" w:rsidRPr="0024262D">
        <w:rPr>
          <w:rFonts w:ascii="宋体" w:eastAsia="宋体" w:hAnsi="宋体" w:hint="eastAsia"/>
        </w:rPr>
        <w:t>为避免产生知识产权纠纷，证明投标人具备该平台的知识产权，投标人需在投标文件中</w:t>
      </w:r>
      <w:r w:rsidRPr="0024262D">
        <w:rPr>
          <w:rFonts w:ascii="宋体" w:eastAsia="宋体" w:hAnsi="宋体" w:hint="eastAsia"/>
        </w:rPr>
        <w:t>提供</w:t>
      </w:r>
      <w:r w:rsidR="0024262D" w:rsidRPr="0024262D">
        <w:rPr>
          <w:rFonts w:ascii="宋体" w:eastAsia="宋体" w:hAnsi="宋体" w:hint="eastAsia"/>
        </w:rPr>
        <w:t>实习就业服务</w:t>
      </w:r>
      <w:r w:rsidRPr="0024262D">
        <w:rPr>
          <w:rFonts w:ascii="宋体" w:eastAsia="宋体" w:hAnsi="宋体" w:hint="eastAsia"/>
        </w:rPr>
        <w:t>平台计算机软件著作登记权登记证书复印件加盖公章和</w:t>
      </w:r>
      <w:r w:rsidR="005031B3" w:rsidRPr="0024262D">
        <w:rPr>
          <w:rFonts w:ascii="宋体" w:eastAsia="宋体" w:hAnsi="宋体" w:hint="eastAsia"/>
        </w:rPr>
        <w:t>第三方</w:t>
      </w:r>
      <w:r w:rsidRPr="0024262D">
        <w:rPr>
          <w:rFonts w:ascii="宋体" w:eastAsia="宋体" w:hAnsi="宋体" w:hint="eastAsia"/>
        </w:rPr>
        <w:t>软件测试报告复印件加盖公章。</w:t>
      </w:r>
    </w:p>
    <w:p w:rsidR="000A4D0A" w:rsidRDefault="000A4D0A" w:rsidP="000A4D0A">
      <w:pPr>
        <w:spacing w:line="360" w:lineRule="auto"/>
        <w:ind w:firstLine="420"/>
        <w:rPr>
          <w:rFonts w:ascii="宋体" w:eastAsia="宋体" w:hAnsi="宋体"/>
        </w:rPr>
      </w:pPr>
      <w:r>
        <w:rPr>
          <w:rFonts w:ascii="宋体" w:eastAsia="宋体" w:hAnsi="宋体" w:hint="eastAsia"/>
        </w:rPr>
        <w:t>（2）实习计划：投标人提供</w:t>
      </w:r>
      <w:r>
        <w:rPr>
          <w:rFonts w:ascii="宋体" w:eastAsia="宋体" w:hAnsi="宋体"/>
        </w:rPr>
        <w:t>10个顶岗实习名额，让学生进入</w:t>
      </w:r>
      <w:r>
        <w:rPr>
          <w:rFonts w:ascii="宋体" w:eastAsia="宋体" w:hAnsi="宋体" w:hint="eastAsia"/>
        </w:rPr>
        <w:t>企业</w:t>
      </w:r>
      <w:r>
        <w:rPr>
          <w:rFonts w:ascii="宋体" w:eastAsia="宋体" w:hAnsi="宋体"/>
        </w:rPr>
        <w:t>进行顶岗实习</w:t>
      </w:r>
      <w:r>
        <w:rPr>
          <w:rFonts w:ascii="宋体" w:eastAsia="宋体" w:hAnsi="宋体" w:hint="eastAsia"/>
        </w:rPr>
        <w:t>；</w:t>
      </w:r>
    </w:p>
    <w:p w:rsidR="000A4D0A" w:rsidRDefault="000A4D0A" w:rsidP="000A4D0A">
      <w:pPr>
        <w:spacing w:line="360" w:lineRule="auto"/>
        <w:ind w:firstLine="420"/>
        <w:rPr>
          <w:rFonts w:ascii="宋体" w:eastAsia="宋体" w:hAnsi="宋体"/>
        </w:rPr>
      </w:pPr>
      <w:r>
        <w:rPr>
          <w:rFonts w:ascii="宋体" w:eastAsia="宋体" w:hAnsi="宋体" w:hint="eastAsia"/>
        </w:rPr>
        <w:t>（3）推荐就业：投标人须利用自己的区域就业中心，企业渠道就业系统，帮助产业学院学生进行就业推荐，共3届学生。</w:t>
      </w:r>
    </w:p>
    <w:p w:rsidR="000A4D0A" w:rsidRDefault="00AB1366" w:rsidP="000A4D0A">
      <w:pPr>
        <w:spacing w:line="360" w:lineRule="auto"/>
        <w:ind w:firstLine="420"/>
        <w:rPr>
          <w:rFonts w:ascii="宋体" w:eastAsia="宋体" w:hAnsi="宋体"/>
        </w:rPr>
      </w:pPr>
      <w:r>
        <w:rPr>
          <w:rFonts w:ascii="宋体" w:eastAsia="宋体" w:hAnsi="宋体"/>
        </w:rPr>
        <w:t>10</w:t>
      </w:r>
      <w:r w:rsidR="000A4D0A">
        <w:rPr>
          <w:rFonts w:ascii="宋体" w:eastAsia="宋体" w:hAnsi="宋体" w:hint="eastAsia"/>
        </w:rPr>
        <w:t>、学生服务：</w:t>
      </w:r>
    </w:p>
    <w:p w:rsidR="000A4D0A" w:rsidRDefault="000A4D0A" w:rsidP="000A4D0A">
      <w:pPr>
        <w:spacing w:line="360" w:lineRule="auto"/>
        <w:ind w:firstLine="420"/>
        <w:rPr>
          <w:rFonts w:ascii="宋体" w:eastAsia="宋体" w:hAnsi="宋体"/>
        </w:rPr>
      </w:pPr>
      <w:r>
        <w:rPr>
          <w:rFonts w:ascii="宋体" w:eastAsia="宋体" w:hAnsi="宋体" w:hint="eastAsia"/>
        </w:rPr>
        <w:t>（1）职业素质讲座：提供职业素养、规划讲座，讲座人员不低于技术总监级别；</w:t>
      </w:r>
    </w:p>
    <w:p w:rsidR="000A4D0A" w:rsidRDefault="000A4D0A" w:rsidP="000A4D0A">
      <w:pPr>
        <w:spacing w:line="360" w:lineRule="auto"/>
        <w:ind w:firstLine="420"/>
        <w:rPr>
          <w:rFonts w:ascii="宋体" w:eastAsia="宋体" w:hAnsi="宋体"/>
        </w:rPr>
      </w:pPr>
      <w:r>
        <w:rPr>
          <w:rFonts w:ascii="宋体" w:eastAsia="宋体" w:hAnsi="宋体" w:hint="eastAsia"/>
        </w:rPr>
        <w:t>（2）户外拓展：投标人须组织“夏令营”，挑选优秀学生共3</w:t>
      </w:r>
      <w:r>
        <w:rPr>
          <w:rFonts w:ascii="宋体" w:eastAsia="宋体" w:hAnsi="宋体"/>
        </w:rPr>
        <w:t>0</w:t>
      </w:r>
      <w:r>
        <w:rPr>
          <w:rFonts w:ascii="宋体" w:eastAsia="宋体" w:hAnsi="宋体" w:hint="eastAsia"/>
        </w:rPr>
        <w:t>人，通过职业素质拓展、职业能力培训、企业参观、岗位体验、企业招聘等方式，为学生的人生价值观给予正确引导。</w:t>
      </w:r>
    </w:p>
    <w:p w:rsidR="000A4D0A" w:rsidRDefault="000A4D0A" w:rsidP="000A4D0A">
      <w:pPr>
        <w:spacing w:line="360" w:lineRule="auto"/>
        <w:ind w:firstLine="420"/>
        <w:rPr>
          <w:rFonts w:ascii="宋体" w:eastAsia="宋体" w:hAnsi="宋体"/>
        </w:rPr>
      </w:pPr>
      <w:r>
        <w:rPr>
          <w:rFonts w:ascii="宋体" w:eastAsia="宋体" w:hAnsi="宋体"/>
        </w:rPr>
        <w:t>1</w:t>
      </w:r>
      <w:r w:rsidR="00AB1366">
        <w:rPr>
          <w:rFonts w:ascii="宋体" w:eastAsia="宋体" w:hAnsi="宋体"/>
        </w:rPr>
        <w:t>1</w:t>
      </w:r>
      <w:r>
        <w:rPr>
          <w:rFonts w:ascii="宋体" w:eastAsia="宋体" w:hAnsi="宋体" w:hint="eastAsia"/>
        </w:rPr>
        <w:t>、质保期：</w:t>
      </w:r>
    </w:p>
    <w:p w:rsidR="000A4D0A" w:rsidRDefault="000A4D0A" w:rsidP="000A4D0A">
      <w:pPr>
        <w:spacing w:line="360" w:lineRule="auto"/>
        <w:ind w:firstLine="420"/>
        <w:rPr>
          <w:rFonts w:ascii="宋体" w:eastAsia="宋体" w:hAnsi="宋体"/>
        </w:rPr>
      </w:pPr>
      <w:r>
        <w:rPr>
          <w:rFonts w:ascii="宋体" w:eastAsia="宋体" w:hAnsi="宋体" w:hint="eastAsia"/>
        </w:rPr>
        <w:t>（1）</w:t>
      </w:r>
      <w:r>
        <w:rPr>
          <w:rFonts w:ascii="宋体" w:eastAsia="宋体" w:hAnsi="宋体"/>
        </w:rPr>
        <w:t>本项目的硬件设备和软件系统的质量保修期为自验收通过之日起3年，对同类软件提供5年免费升级服务</w:t>
      </w:r>
      <w:r>
        <w:rPr>
          <w:rFonts w:ascii="宋体" w:eastAsia="宋体" w:hAnsi="宋体" w:hint="eastAsia"/>
        </w:rPr>
        <w:t>；</w:t>
      </w:r>
    </w:p>
    <w:p w:rsidR="00C85805" w:rsidRDefault="00C85805" w:rsidP="000A4D0A">
      <w:pPr>
        <w:spacing w:line="360" w:lineRule="auto"/>
        <w:ind w:firstLine="420"/>
        <w:rPr>
          <w:rFonts w:ascii="宋体" w:eastAsia="宋体" w:hAnsi="宋体"/>
        </w:rPr>
      </w:pPr>
      <w:r>
        <w:rPr>
          <w:rFonts w:ascii="宋体" w:eastAsia="宋体" w:hAnsi="宋体" w:hint="eastAsia"/>
        </w:rPr>
        <w:t>（2）</w:t>
      </w:r>
      <w:r w:rsidR="00AC3BC5">
        <w:rPr>
          <w:rFonts w:ascii="宋体" w:eastAsia="宋体" w:hAnsi="宋体" w:cs="宋体" w:hint="eastAsia"/>
          <w:kern w:val="0"/>
          <w:szCs w:val="21"/>
        </w:rPr>
        <w:t>大数据服务器1（核心产品）、大数据服务器2（核心产品）、汇聚交换机、桌面云服务器、接入交换机、瘦终端、桌面云软件、大数据认证服务器、认证汇聚交换机、</w:t>
      </w:r>
      <w:r w:rsidR="00AC3BC5" w:rsidRPr="00AC3BC5">
        <w:rPr>
          <w:rFonts w:ascii="宋体" w:eastAsia="宋体" w:hAnsi="宋体" w:cs="宋体" w:hint="eastAsia"/>
          <w:kern w:val="0"/>
          <w:szCs w:val="21"/>
        </w:rPr>
        <w:t>服务器虚拟化软件</w:t>
      </w:r>
      <w:r w:rsidR="00AC3BC5">
        <w:rPr>
          <w:rFonts w:ascii="宋体" w:eastAsia="宋体" w:hAnsi="宋体" w:cs="宋体" w:hint="eastAsia"/>
          <w:kern w:val="0"/>
          <w:szCs w:val="21"/>
        </w:rPr>
        <w:t>、</w:t>
      </w:r>
      <w:r w:rsidR="00AC3BC5">
        <w:rPr>
          <w:rFonts w:ascii="宋体" w:eastAsia="宋体" w:hAnsi="宋体" w:cs="宋体" w:hint="eastAsia"/>
        </w:rPr>
        <w:t>科研与创新</w:t>
      </w:r>
      <w:r w:rsidR="00AC3BC5">
        <w:rPr>
          <w:rFonts w:ascii="宋体" w:eastAsia="宋体" w:hAnsi="宋体" w:cs="宋体" w:hint="eastAsia"/>
          <w:kern w:val="0"/>
          <w:szCs w:val="21"/>
        </w:rPr>
        <w:t>服务器、</w:t>
      </w:r>
      <w:r w:rsidR="00AC3BC5">
        <w:rPr>
          <w:rFonts w:ascii="宋体" w:eastAsia="宋体" w:hAnsi="宋体" w:cs="宋体" w:hint="eastAsia"/>
        </w:rPr>
        <w:t>科研与创新</w:t>
      </w:r>
      <w:r w:rsidR="00AC3BC5">
        <w:rPr>
          <w:rFonts w:ascii="宋体" w:eastAsia="宋体" w:hAnsi="宋体" w:cs="宋体" w:hint="eastAsia"/>
          <w:kern w:val="0"/>
          <w:szCs w:val="21"/>
        </w:rPr>
        <w:t>存储系、业务交换机、A</w:t>
      </w:r>
      <w:r w:rsidR="00AC3BC5">
        <w:rPr>
          <w:rFonts w:ascii="宋体" w:eastAsia="宋体" w:hAnsi="宋体" w:cs="宋体"/>
          <w:kern w:val="0"/>
          <w:szCs w:val="21"/>
        </w:rPr>
        <w:t>C</w:t>
      </w:r>
      <w:r w:rsidR="00AC3BC5">
        <w:rPr>
          <w:rFonts w:ascii="宋体" w:eastAsia="宋体" w:hAnsi="宋体" w:cs="宋体" w:hint="eastAsia"/>
          <w:kern w:val="0"/>
          <w:szCs w:val="21"/>
        </w:rPr>
        <w:t>控制器、无线A</w:t>
      </w:r>
      <w:r w:rsidR="00AC3BC5">
        <w:rPr>
          <w:rFonts w:ascii="宋体" w:eastAsia="宋体" w:hAnsi="宋体" w:cs="宋体"/>
          <w:kern w:val="0"/>
          <w:szCs w:val="21"/>
        </w:rPr>
        <w:t>P</w:t>
      </w:r>
      <w:r w:rsidR="00AC3BC5">
        <w:rPr>
          <w:rFonts w:ascii="宋体" w:eastAsia="宋体" w:hAnsi="宋体" w:cs="宋体" w:hint="eastAsia"/>
          <w:kern w:val="0"/>
          <w:szCs w:val="21"/>
        </w:rPr>
        <w:t>必须</w:t>
      </w:r>
      <w:r>
        <w:rPr>
          <w:rFonts w:ascii="宋体" w:eastAsia="宋体" w:hAnsi="宋体" w:cs="宋体"/>
          <w:kern w:val="0"/>
          <w:szCs w:val="21"/>
        </w:rPr>
        <w:t>提供三年原厂硬件免费保修服务，</w:t>
      </w:r>
      <w:r>
        <w:rPr>
          <w:rFonts w:ascii="宋体" w:eastAsia="宋体" w:hAnsi="宋体" w:cs="宋体" w:hint="eastAsia"/>
          <w:kern w:val="0"/>
          <w:szCs w:val="21"/>
        </w:rPr>
        <w:t>投标人必须在投标文件中</w:t>
      </w:r>
      <w:r>
        <w:rPr>
          <w:rFonts w:ascii="宋体" w:eastAsia="宋体" w:hAnsi="宋体" w:cs="宋体"/>
          <w:kern w:val="0"/>
          <w:szCs w:val="21"/>
        </w:rPr>
        <w:t>提供原厂针对本项目的售后服务承诺函</w:t>
      </w:r>
      <w:r>
        <w:rPr>
          <w:rFonts w:ascii="宋体" w:eastAsia="宋体" w:hAnsi="宋体" w:cs="宋体" w:hint="eastAsia"/>
          <w:kern w:val="0"/>
          <w:szCs w:val="21"/>
        </w:rPr>
        <w:t>原件</w:t>
      </w:r>
      <w:r>
        <w:rPr>
          <w:rFonts w:ascii="宋体" w:eastAsia="宋体" w:hAnsi="宋体" w:cs="宋体"/>
          <w:kern w:val="0"/>
          <w:szCs w:val="21"/>
        </w:rPr>
        <w:t>；</w:t>
      </w:r>
    </w:p>
    <w:p w:rsidR="000A4D0A" w:rsidRDefault="000A4D0A" w:rsidP="000A4D0A">
      <w:pPr>
        <w:spacing w:line="360" w:lineRule="auto"/>
        <w:ind w:firstLine="420"/>
        <w:rPr>
          <w:rFonts w:ascii="宋体" w:eastAsia="宋体" w:hAnsi="宋体"/>
        </w:rPr>
      </w:pPr>
      <w:r>
        <w:rPr>
          <w:rFonts w:ascii="宋体" w:eastAsia="宋体" w:hAnsi="宋体" w:hint="eastAsia"/>
        </w:rPr>
        <w:t>（</w:t>
      </w:r>
      <w:r w:rsidR="00C85805">
        <w:rPr>
          <w:rFonts w:ascii="宋体" w:eastAsia="宋体" w:hAnsi="宋体"/>
        </w:rPr>
        <w:t>3</w:t>
      </w:r>
      <w:r>
        <w:rPr>
          <w:rFonts w:ascii="宋体" w:eastAsia="宋体" w:hAnsi="宋体" w:hint="eastAsia"/>
        </w:rPr>
        <w:t>）</w:t>
      </w:r>
      <w:r>
        <w:rPr>
          <w:rFonts w:ascii="宋体" w:eastAsia="宋体" w:hAnsi="宋体"/>
        </w:rPr>
        <w:t>质保期内，投标人免费提供所有硬件设备的维修及软件维护、升级等技术支持服务。所有设备维修服务、软件维护、升级均为上门服务，由此产生的费用均不再收取</w:t>
      </w:r>
      <w:r>
        <w:rPr>
          <w:rFonts w:ascii="宋体" w:eastAsia="宋体" w:hAnsi="宋体" w:hint="eastAsia"/>
        </w:rPr>
        <w:t>；</w:t>
      </w:r>
    </w:p>
    <w:p w:rsidR="000A4D0A" w:rsidRDefault="000A4D0A" w:rsidP="000A4D0A">
      <w:pPr>
        <w:spacing w:line="360" w:lineRule="auto"/>
        <w:ind w:firstLine="420"/>
        <w:rPr>
          <w:rFonts w:ascii="宋体" w:eastAsia="宋体" w:hAnsi="宋体"/>
        </w:rPr>
      </w:pPr>
      <w:r>
        <w:rPr>
          <w:rFonts w:ascii="宋体" w:eastAsia="宋体" w:hAnsi="宋体" w:hint="eastAsia"/>
        </w:rPr>
        <w:t>（</w:t>
      </w:r>
      <w:r w:rsidR="00C85805">
        <w:rPr>
          <w:rFonts w:ascii="宋体" w:eastAsia="宋体" w:hAnsi="宋体" w:hint="eastAsia"/>
        </w:rPr>
        <w:t>4</w:t>
      </w:r>
      <w:r>
        <w:rPr>
          <w:rFonts w:ascii="宋体" w:eastAsia="宋体" w:hAnsi="宋体" w:hint="eastAsia"/>
        </w:rPr>
        <w:t>）</w:t>
      </w:r>
      <w:r>
        <w:rPr>
          <w:rFonts w:ascii="宋体" w:eastAsia="宋体" w:hAnsi="宋体"/>
        </w:rPr>
        <w:t>质保期后，投标人应提供系统扩充、软件升级及维修方面的技术支持服务。</w:t>
      </w:r>
    </w:p>
    <w:p w:rsidR="000A4D0A" w:rsidRDefault="000A4D0A" w:rsidP="000A4D0A">
      <w:pPr>
        <w:spacing w:line="360" w:lineRule="auto"/>
        <w:ind w:firstLine="420"/>
        <w:rPr>
          <w:rFonts w:ascii="宋体" w:eastAsia="宋体" w:hAnsi="宋体"/>
        </w:rPr>
      </w:pPr>
      <w:r>
        <w:rPr>
          <w:rFonts w:ascii="宋体" w:eastAsia="宋体" w:hAnsi="宋体" w:hint="eastAsia"/>
        </w:rPr>
        <w:t>1</w:t>
      </w:r>
      <w:r w:rsidR="00AB1366">
        <w:rPr>
          <w:rFonts w:ascii="宋体" w:eastAsia="宋体" w:hAnsi="宋体"/>
        </w:rPr>
        <w:t>2</w:t>
      </w:r>
      <w:r>
        <w:rPr>
          <w:rFonts w:ascii="宋体" w:eastAsia="宋体" w:hAnsi="宋体" w:hint="eastAsia"/>
        </w:rPr>
        <w:t>、售后服务：</w:t>
      </w:r>
    </w:p>
    <w:p w:rsidR="000A4D0A" w:rsidRDefault="000A4D0A" w:rsidP="000A4D0A">
      <w:pPr>
        <w:spacing w:line="360" w:lineRule="auto"/>
        <w:ind w:firstLine="420"/>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w:t>
      </w:r>
      <w:r>
        <w:rPr>
          <w:rFonts w:ascii="宋体" w:eastAsia="宋体" w:hAnsi="宋体"/>
        </w:rPr>
        <w:t>设备故障报修的响应时间：在接到报修通知后，投标人应在4个小时内作出响应，对于影响设备正常</w:t>
      </w:r>
      <w:r>
        <w:rPr>
          <w:rFonts w:ascii="宋体" w:eastAsia="宋体" w:hAnsi="宋体"/>
        </w:rPr>
        <w:lastRenderedPageBreak/>
        <w:t>运行的严重故障，投标人必须在1周内赶到现场，查找原因并提供解决方案，直至故障完全恢复正常服务为止，对无法修复的，必须在2周内提供性能相当的产品供买方使用</w:t>
      </w:r>
      <w:r>
        <w:rPr>
          <w:rFonts w:ascii="宋体" w:eastAsia="宋体" w:hAnsi="宋体" w:hint="eastAsia"/>
        </w:rPr>
        <w:t>；</w:t>
      </w:r>
    </w:p>
    <w:p w:rsidR="000A4D0A" w:rsidRDefault="000A4D0A" w:rsidP="000A4D0A">
      <w:pPr>
        <w:spacing w:line="360" w:lineRule="auto"/>
        <w:ind w:firstLine="420"/>
        <w:rPr>
          <w:rFonts w:ascii="宋体" w:eastAsia="宋体" w:hAnsi="宋体"/>
        </w:rPr>
      </w:pPr>
      <w:r>
        <w:rPr>
          <w:rFonts w:ascii="宋体" w:eastAsia="宋体" w:hAnsi="宋体" w:hint="eastAsia"/>
        </w:rPr>
        <w:t>（2）</w:t>
      </w:r>
      <w:r>
        <w:rPr>
          <w:rFonts w:ascii="宋体" w:eastAsia="宋体" w:hAnsi="宋体"/>
        </w:rPr>
        <w:t>投标人应保证合同项下所发产品完全是崭新的未曾使用过的且所有部件的生产日期为近一年内。在质保期内，投标人应负责和修理和替换不合格的部件并承担相关费用，包括部件调换的内陆运输费用，急用部件应免费空运</w:t>
      </w:r>
      <w:r>
        <w:rPr>
          <w:rFonts w:ascii="宋体" w:eastAsia="宋体" w:hAnsi="宋体" w:hint="eastAsia"/>
        </w:rPr>
        <w:t>；</w:t>
      </w:r>
    </w:p>
    <w:p w:rsidR="000A4D0A" w:rsidRDefault="000A4D0A" w:rsidP="000A4D0A">
      <w:pPr>
        <w:spacing w:line="360" w:lineRule="auto"/>
        <w:ind w:firstLine="420"/>
        <w:rPr>
          <w:rFonts w:ascii="宋体" w:eastAsia="宋体" w:hAnsi="宋体"/>
        </w:rPr>
      </w:pPr>
      <w:r>
        <w:rPr>
          <w:rFonts w:ascii="宋体" w:eastAsia="宋体" w:hAnsi="宋体" w:hint="eastAsia"/>
        </w:rPr>
        <w:t>（3）</w:t>
      </w:r>
      <w:r>
        <w:rPr>
          <w:rFonts w:ascii="宋体" w:eastAsia="宋体" w:hAnsi="宋体"/>
        </w:rPr>
        <w:t>为保证学校师资水平的不断提高，投标人应提供详细的售后服务计划，并培训教师达到能操控实验平台、完成实验任务的基本水平</w:t>
      </w:r>
      <w:r>
        <w:rPr>
          <w:rFonts w:ascii="宋体" w:eastAsia="宋体" w:hAnsi="宋体" w:hint="eastAsia"/>
        </w:rPr>
        <w:t>；</w:t>
      </w:r>
    </w:p>
    <w:p w:rsidR="000A4D0A" w:rsidRPr="00307DAF" w:rsidRDefault="000A4D0A" w:rsidP="00307DAF">
      <w:pPr>
        <w:spacing w:line="360" w:lineRule="auto"/>
        <w:ind w:firstLine="420"/>
        <w:rPr>
          <w:rFonts w:ascii="宋体" w:eastAsia="宋体" w:hAnsi="宋体"/>
        </w:rPr>
      </w:pPr>
      <w:r>
        <w:rPr>
          <w:rFonts w:ascii="宋体" w:eastAsia="宋体" w:hAnsi="宋体" w:hint="eastAsia"/>
        </w:rPr>
        <w:t>（4）</w:t>
      </w:r>
      <w:r>
        <w:rPr>
          <w:rFonts w:ascii="宋体" w:eastAsia="宋体" w:hAnsi="宋体"/>
        </w:rPr>
        <w:t>投标人中标后应提供所有实验项目的实验指导书和规范的使用说明书等，并提供源代码供师生学习与创新。</w:t>
      </w:r>
    </w:p>
    <w:sectPr w:rsidR="000A4D0A" w:rsidRPr="00307DAF" w:rsidSect="00DB3C7A">
      <w:pgSz w:w="11906" w:h="16838"/>
      <w:pgMar w:top="1276" w:right="907" w:bottom="709" w:left="907" w:header="851" w:footer="851"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EF2D3" w15:done="0"/>
  <w15:commentEx w15:paraId="195EC7E7" w15:done="0"/>
  <w15:commentEx w15:paraId="5862F333" w15:done="0"/>
  <w15:commentEx w15:paraId="4CDB2915" w15:done="0"/>
  <w15:commentEx w15:paraId="69721741" w15:done="0"/>
  <w15:commentEx w15:paraId="5CBF7F0A" w15:done="0"/>
  <w15:commentEx w15:paraId="22426369" w15:done="0"/>
  <w15:commentEx w15:paraId="179CB8EA" w15:done="0"/>
  <w15:commentEx w15:paraId="7D7CF51D" w15:done="0"/>
  <w15:commentEx w15:paraId="55500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EF2D3" w16cid:durableId="21505388"/>
  <w16cid:commentId w16cid:paraId="195EC7E7" w16cid:durableId="215081BC"/>
  <w16cid:commentId w16cid:paraId="5862F333" w16cid:durableId="21508148"/>
  <w16cid:commentId w16cid:paraId="4CDB2915" w16cid:durableId="2150818E"/>
  <w16cid:commentId w16cid:paraId="69721741" w16cid:durableId="21505EAC"/>
  <w16cid:commentId w16cid:paraId="5CBF7F0A" w16cid:durableId="21506460"/>
  <w16cid:commentId w16cid:paraId="22426369" w16cid:durableId="21505AE6"/>
  <w16cid:commentId w16cid:paraId="179CB8EA" w16cid:durableId="21505C21"/>
  <w16cid:commentId w16cid:paraId="7D7CF51D" w16cid:durableId="215064AC"/>
  <w16cid:commentId w16cid:paraId="55500553" w16cid:durableId="21505D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91" w:rsidRDefault="00153791" w:rsidP="00E31FB1">
      <w:pPr>
        <w:ind w:firstLine="420"/>
      </w:pPr>
      <w:r>
        <w:separator/>
      </w:r>
    </w:p>
  </w:endnote>
  <w:endnote w:type="continuationSeparator" w:id="0">
    <w:p w:rsidR="00153791" w:rsidRDefault="00153791" w:rsidP="00E31FB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F" w:rsidRDefault="00D15DCF" w:rsidP="0031652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42855"/>
      <w:docPartObj>
        <w:docPartGallery w:val="Page Numbers (Bottom of Page)"/>
        <w:docPartUnique/>
      </w:docPartObj>
    </w:sdtPr>
    <w:sdtContent>
      <w:p w:rsidR="00D15DCF" w:rsidRDefault="00295E45" w:rsidP="003603CE">
        <w:pPr>
          <w:pStyle w:val="a4"/>
          <w:ind w:firstLine="360"/>
          <w:jc w:val="center"/>
        </w:pPr>
        <w:r>
          <w:fldChar w:fldCharType="begin"/>
        </w:r>
        <w:r w:rsidR="00D15DCF">
          <w:instrText>PAGE   \* MERGEFORMAT</w:instrText>
        </w:r>
        <w:r>
          <w:fldChar w:fldCharType="separate"/>
        </w:r>
        <w:r w:rsidR="00493D1B" w:rsidRPr="00493D1B">
          <w:rPr>
            <w:noProof/>
            <w:lang w:val="zh-CN"/>
          </w:rPr>
          <w:t>1</w:t>
        </w:r>
        <w:r>
          <w:fldChar w:fldCharType="end"/>
        </w:r>
      </w:p>
    </w:sdtContent>
  </w:sdt>
  <w:p w:rsidR="00D15DCF" w:rsidRPr="000A4D0A" w:rsidRDefault="00D15DCF" w:rsidP="00E66C50">
    <w:pPr>
      <w:pStyle w:val="a4"/>
      <w:ind w:firstLine="420"/>
      <w:jc w:val="cen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F" w:rsidRDefault="00D15DCF" w:rsidP="0031652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91" w:rsidRDefault="00153791" w:rsidP="00E31FB1">
      <w:pPr>
        <w:ind w:firstLine="420"/>
      </w:pPr>
      <w:r>
        <w:separator/>
      </w:r>
    </w:p>
  </w:footnote>
  <w:footnote w:type="continuationSeparator" w:id="0">
    <w:p w:rsidR="00153791" w:rsidRDefault="00153791" w:rsidP="00E31FB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F" w:rsidRDefault="00D15DCF" w:rsidP="0031652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F" w:rsidRDefault="00D15DCF" w:rsidP="00316527">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F" w:rsidRDefault="00D15DCF" w:rsidP="0031652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83214F"/>
    <w:multiLevelType w:val="singleLevel"/>
    <w:tmpl w:val="F083214F"/>
    <w:lvl w:ilvl="0">
      <w:start w:val="9"/>
      <w:numFmt w:val="chineseCounting"/>
      <w:suff w:val="nothing"/>
      <w:lvlText w:val="%1、"/>
      <w:lvlJc w:val="left"/>
      <w:rPr>
        <w:rFonts w:hint="eastAsia"/>
      </w:rPr>
    </w:lvl>
  </w:abstractNum>
  <w:abstractNum w:abstractNumId="1">
    <w:nsid w:val="0F753D25"/>
    <w:multiLevelType w:val="multilevel"/>
    <w:tmpl w:val="0F753D2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0E1493"/>
    <w:multiLevelType w:val="hybridMultilevel"/>
    <w:tmpl w:val="6EA898C0"/>
    <w:lvl w:ilvl="0" w:tplc="945E4304">
      <w:start w:val="1"/>
      <w:numFmt w:val="decimal"/>
      <w:lvlText w:val="%1、"/>
      <w:lvlJc w:val="left"/>
      <w:pPr>
        <w:ind w:left="360" w:hanging="360"/>
      </w:pPr>
      <w:rPr>
        <w:rFonts w:ascii="宋体" w:eastAsia="等线"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E536E4"/>
    <w:multiLevelType w:val="singleLevel"/>
    <w:tmpl w:val="44E536E4"/>
    <w:lvl w:ilvl="0">
      <w:start w:val="8"/>
      <w:numFmt w:val="chineseCounting"/>
      <w:suff w:val="nothing"/>
      <w:lvlText w:val="%1、"/>
      <w:lvlJc w:val="left"/>
      <w:rPr>
        <w:rFonts w:hint="eastAsia"/>
      </w:rPr>
    </w:lvl>
  </w:abstractNum>
  <w:abstractNum w:abstractNumId="4">
    <w:nsid w:val="4AAB34E6"/>
    <w:multiLevelType w:val="hybridMultilevel"/>
    <w:tmpl w:val="8AE2A9EC"/>
    <w:lvl w:ilvl="0" w:tplc="7FE61762">
      <w:start w:val="8"/>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8A7588"/>
    <w:multiLevelType w:val="hybridMultilevel"/>
    <w:tmpl w:val="39781E6E"/>
    <w:lvl w:ilvl="0" w:tplc="80AA917E">
      <w:start w:val="8"/>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C0C7E5"/>
    <w:multiLevelType w:val="singleLevel"/>
    <w:tmpl w:val="6CC0C7E5"/>
    <w:lvl w:ilvl="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n-Chunlei">
    <w15:presenceInfo w15:providerId="None" w15:userId="Lan-Chunl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138"/>
    <w:rsid w:val="00011888"/>
    <w:rsid w:val="00015B77"/>
    <w:rsid w:val="00022075"/>
    <w:rsid w:val="000279DB"/>
    <w:rsid w:val="00031A7D"/>
    <w:rsid w:val="00033608"/>
    <w:rsid w:val="0003371B"/>
    <w:rsid w:val="00040771"/>
    <w:rsid w:val="00041559"/>
    <w:rsid w:val="00043202"/>
    <w:rsid w:val="0004493B"/>
    <w:rsid w:val="00050106"/>
    <w:rsid w:val="00067594"/>
    <w:rsid w:val="00067657"/>
    <w:rsid w:val="00076411"/>
    <w:rsid w:val="000819A5"/>
    <w:rsid w:val="000824ED"/>
    <w:rsid w:val="0008326C"/>
    <w:rsid w:val="00093478"/>
    <w:rsid w:val="000A239F"/>
    <w:rsid w:val="000A252D"/>
    <w:rsid w:val="000A4D0A"/>
    <w:rsid w:val="000B28C4"/>
    <w:rsid w:val="000B7A74"/>
    <w:rsid w:val="000B7DC0"/>
    <w:rsid w:val="000C0857"/>
    <w:rsid w:val="000C7151"/>
    <w:rsid w:val="000D3022"/>
    <w:rsid w:val="000D6914"/>
    <w:rsid w:val="000E3E42"/>
    <w:rsid w:val="00110744"/>
    <w:rsid w:val="00110A67"/>
    <w:rsid w:val="00113E1D"/>
    <w:rsid w:val="0011730E"/>
    <w:rsid w:val="00117BA2"/>
    <w:rsid w:val="001205A7"/>
    <w:rsid w:val="00123D54"/>
    <w:rsid w:val="0012689A"/>
    <w:rsid w:val="00127FF0"/>
    <w:rsid w:val="00131C8F"/>
    <w:rsid w:val="00135695"/>
    <w:rsid w:val="00135EFD"/>
    <w:rsid w:val="0013634F"/>
    <w:rsid w:val="0014616D"/>
    <w:rsid w:val="00150F6C"/>
    <w:rsid w:val="00153791"/>
    <w:rsid w:val="00156B9A"/>
    <w:rsid w:val="001602DC"/>
    <w:rsid w:val="00162A85"/>
    <w:rsid w:val="00166AD4"/>
    <w:rsid w:val="001724D2"/>
    <w:rsid w:val="00173347"/>
    <w:rsid w:val="00173C86"/>
    <w:rsid w:val="00177E45"/>
    <w:rsid w:val="001853B7"/>
    <w:rsid w:val="0018671C"/>
    <w:rsid w:val="001933EE"/>
    <w:rsid w:val="001A33D4"/>
    <w:rsid w:val="001A3811"/>
    <w:rsid w:val="001A79B6"/>
    <w:rsid w:val="001B0372"/>
    <w:rsid w:val="001B549C"/>
    <w:rsid w:val="001B5BD9"/>
    <w:rsid w:val="001C0D3E"/>
    <w:rsid w:val="001D0953"/>
    <w:rsid w:val="001D53E6"/>
    <w:rsid w:val="001E19FC"/>
    <w:rsid w:val="001E1B9F"/>
    <w:rsid w:val="001E4CE1"/>
    <w:rsid w:val="001E6A18"/>
    <w:rsid w:val="001F0BF9"/>
    <w:rsid w:val="001F1FED"/>
    <w:rsid w:val="001F2966"/>
    <w:rsid w:val="001F296E"/>
    <w:rsid w:val="001F33F9"/>
    <w:rsid w:val="001F7B12"/>
    <w:rsid w:val="002011AC"/>
    <w:rsid w:val="0020679F"/>
    <w:rsid w:val="00206BDE"/>
    <w:rsid w:val="00207FE7"/>
    <w:rsid w:val="00210603"/>
    <w:rsid w:val="00212863"/>
    <w:rsid w:val="002251A2"/>
    <w:rsid w:val="002251C9"/>
    <w:rsid w:val="002348DF"/>
    <w:rsid w:val="0024262D"/>
    <w:rsid w:val="002528B0"/>
    <w:rsid w:val="00255C47"/>
    <w:rsid w:val="002560B4"/>
    <w:rsid w:val="0025747F"/>
    <w:rsid w:val="00261556"/>
    <w:rsid w:val="002669D4"/>
    <w:rsid w:val="00267EA5"/>
    <w:rsid w:val="00276E2C"/>
    <w:rsid w:val="00293045"/>
    <w:rsid w:val="0029500B"/>
    <w:rsid w:val="00295E45"/>
    <w:rsid w:val="00296915"/>
    <w:rsid w:val="00297745"/>
    <w:rsid w:val="002A02A9"/>
    <w:rsid w:val="002A4325"/>
    <w:rsid w:val="002A6555"/>
    <w:rsid w:val="002B14C5"/>
    <w:rsid w:val="002B48FE"/>
    <w:rsid w:val="002B6637"/>
    <w:rsid w:val="002B7F79"/>
    <w:rsid w:val="002C359E"/>
    <w:rsid w:val="002C3AB1"/>
    <w:rsid w:val="002D0F50"/>
    <w:rsid w:val="002D28D6"/>
    <w:rsid w:val="002D3CD7"/>
    <w:rsid w:val="002D403C"/>
    <w:rsid w:val="002D4BBE"/>
    <w:rsid w:val="002D6BC5"/>
    <w:rsid w:val="002E249B"/>
    <w:rsid w:val="002E26D2"/>
    <w:rsid w:val="002E2EAC"/>
    <w:rsid w:val="002F21B2"/>
    <w:rsid w:val="002F4B09"/>
    <w:rsid w:val="003027D4"/>
    <w:rsid w:val="00305C96"/>
    <w:rsid w:val="00305D20"/>
    <w:rsid w:val="00307B6E"/>
    <w:rsid w:val="00307DAF"/>
    <w:rsid w:val="00313AD8"/>
    <w:rsid w:val="00316527"/>
    <w:rsid w:val="003202B0"/>
    <w:rsid w:val="00322F54"/>
    <w:rsid w:val="003247EA"/>
    <w:rsid w:val="00325AF7"/>
    <w:rsid w:val="00331B88"/>
    <w:rsid w:val="00334031"/>
    <w:rsid w:val="00335047"/>
    <w:rsid w:val="0033510F"/>
    <w:rsid w:val="003363ED"/>
    <w:rsid w:val="00337BB6"/>
    <w:rsid w:val="0034499C"/>
    <w:rsid w:val="00345E42"/>
    <w:rsid w:val="003473AF"/>
    <w:rsid w:val="0034752D"/>
    <w:rsid w:val="00351084"/>
    <w:rsid w:val="00355981"/>
    <w:rsid w:val="00357EC1"/>
    <w:rsid w:val="003603CE"/>
    <w:rsid w:val="00361800"/>
    <w:rsid w:val="00362C42"/>
    <w:rsid w:val="0036352E"/>
    <w:rsid w:val="003661CF"/>
    <w:rsid w:val="003673BF"/>
    <w:rsid w:val="00377167"/>
    <w:rsid w:val="00386974"/>
    <w:rsid w:val="003904BA"/>
    <w:rsid w:val="003912A9"/>
    <w:rsid w:val="003918B0"/>
    <w:rsid w:val="00393714"/>
    <w:rsid w:val="0039386D"/>
    <w:rsid w:val="00397580"/>
    <w:rsid w:val="003A0E4E"/>
    <w:rsid w:val="003A321C"/>
    <w:rsid w:val="003B2E67"/>
    <w:rsid w:val="003C2842"/>
    <w:rsid w:val="003D12D0"/>
    <w:rsid w:val="003D55DA"/>
    <w:rsid w:val="003E3CD5"/>
    <w:rsid w:val="003E47FA"/>
    <w:rsid w:val="003F4DCF"/>
    <w:rsid w:val="00402CF3"/>
    <w:rsid w:val="00405A73"/>
    <w:rsid w:val="00407F0C"/>
    <w:rsid w:val="004101E6"/>
    <w:rsid w:val="00411CB5"/>
    <w:rsid w:val="004135EA"/>
    <w:rsid w:val="00421265"/>
    <w:rsid w:val="004215E7"/>
    <w:rsid w:val="00423F4F"/>
    <w:rsid w:val="0042593D"/>
    <w:rsid w:val="004277B6"/>
    <w:rsid w:val="0043302F"/>
    <w:rsid w:val="00437459"/>
    <w:rsid w:val="00444C9F"/>
    <w:rsid w:val="0045341B"/>
    <w:rsid w:val="00456BAC"/>
    <w:rsid w:val="0046054A"/>
    <w:rsid w:val="00470E9D"/>
    <w:rsid w:val="0047286F"/>
    <w:rsid w:val="00473525"/>
    <w:rsid w:val="00475450"/>
    <w:rsid w:val="004857DF"/>
    <w:rsid w:val="004858AC"/>
    <w:rsid w:val="004871A9"/>
    <w:rsid w:val="00487B2C"/>
    <w:rsid w:val="004902D3"/>
    <w:rsid w:val="00493D1B"/>
    <w:rsid w:val="00496289"/>
    <w:rsid w:val="00496C15"/>
    <w:rsid w:val="00497DAC"/>
    <w:rsid w:val="004A11D2"/>
    <w:rsid w:val="004A7CF6"/>
    <w:rsid w:val="004B0819"/>
    <w:rsid w:val="004B255A"/>
    <w:rsid w:val="004B76AF"/>
    <w:rsid w:val="004C4204"/>
    <w:rsid w:val="004C6D42"/>
    <w:rsid w:val="004D7DF6"/>
    <w:rsid w:val="004F456D"/>
    <w:rsid w:val="004F4972"/>
    <w:rsid w:val="004F4C38"/>
    <w:rsid w:val="004F5CE9"/>
    <w:rsid w:val="004F6C5C"/>
    <w:rsid w:val="004F7FFB"/>
    <w:rsid w:val="00502A08"/>
    <w:rsid w:val="005031B3"/>
    <w:rsid w:val="00505AA6"/>
    <w:rsid w:val="00505C23"/>
    <w:rsid w:val="00512C2C"/>
    <w:rsid w:val="0051379F"/>
    <w:rsid w:val="00513E8C"/>
    <w:rsid w:val="005225CC"/>
    <w:rsid w:val="005234F2"/>
    <w:rsid w:val="00525289"/>
    <w:rsid w:val="0052601E"/>
    <w:rsid w:val="00526C1C"/>
    <w:rsid w:val="0053242C"/>
    <w:rsid w:val="00533E62"/>
    <w:rsid w:val="005415BE"/>
    <w:rsid w:val="005659C0"/>
    <w:rsid w:val="00577401"/>
    <w:rsid w:val="005802CA"/>
    <w:rsid w:val="00590094"/>
    <w:rsid w:val="005A70B1"/>
    <w:rsid w:val="005A7AA0"/>
    <w:rsid w:val="005A7CD1"/>
    <w:rsid w:val="005B2489"/>
    <w:rsid w:val="005B2B83"/>
    <w:rsid w:val="005B4E2B"/>
    <w:rsid w:val="005B7114"/>
    <w:rsid w:val="005B7BB4"/>
    <w:rsid w:val="005C3D5E"/>
    <w:rsid w:val="005C4C01"/>
    <w:rsid w:val="005C6B6E"/>
    <w:rsid w:val="005D1511"/>
    <w:rsid w:val="005D24A3"/>
    <w:rsid w:val="005D3632"/>
    <w:rsid w:val="005D4E6F"/>
    <w:rsid w:val="005E134C"/>
    <w:rsid w:val="005F0C90"/>
    <w:rsid w:val="005F4D5D"/>
    <w:rsid w:val="005F5A9B"/>
    <w:rsid w:val="005F715D"/>
    <w:rsid w:val="006011C3"/>
    <w:rsid w:val="00602DAA"/>
    <w:rsid w:val="00604929"/>
    <w:rsid w:val="00612497"/>
    <w:rsid w:val="006128AE"/>
    <w:rsid w:val="00613AD0"/>
    <w:rsid w:val="00614DF8"/>
    <w:rsid w:val="0061710D"/>
    <w:rsid w:val="006202EE"/>
    <w:rsid w:val="00621F82"/>
    <w:rsid w:val="00621F9B"/>
    <w:rsid w:val="00622038"/>
    <w:rsid w:val="00624CE9"/>
    <w:rsid w:val="0063422A"/>
    <w:rsid w:val="00643832"/>
    <w:rsid w:val="00651F01"/>
    <w:rsid w:val="00652D68"/>
    <w:rsid w:val="00655D99"/>
    <w:rsid w:val="00663078"/>
    <w:rsid w:val="00663EBC"/>
    <w:rsid w:val="00664CD6"/>
    <w:rsid w:val="00667FB6"/>
    <w:rsid w:val="006724A5"/>
    <w:rsid w:val="0067503E"/>
    <w:rsid w:val="006758D7"/>
    <w:rsid w:val="00676253"/>
    <w:rsid w:val="00680B86"/>
    <w:rsid w:val="00683CE0"/>
    <w:rsid w:val="00685D98"/>
    <w:rsid w:val="00686D3A"/>
    <w:rsid w:val="006A1AEB"/>
    <w:rsid w:val="006A1B05"/>
    <w:rsid w:val="006A3A9B"/>
    <w:rsid w:val="006A7DA6"/>
    <w:rsid w:val="006B4A18"/>
    <w:rsid w:val="006B58B8"/>
    <w:rsid w:val="006C0ED0"/>
    <w:rsid w:val="006C56FE"/>
    <w:rsid w:val="006C624C"/>
    <w:rsid w:val="006D5F9A"/>
    <w:rsid w:val="006F2EF2"/>
    <w:rsid w:val="006F36F3"/>
    <w:rsid w:val="006F6516"/>
    <w:rsid w:val="00702B6A"/>
    <w:rsid w:val="00702C3B"/>
    <w:rsid w:val="00703C5D"/>
    <w:rsid w:val="00707370"/>
    <w:rsid w:val="007103D3"/>
    <w:rsid w:val="00710E1E"/>
    <w:rsid w:val="007122B6"/>
    <w:rsid w:val="00714521"/>
    <w:rsid w:val="0071779B"/>
    <w:rsid w:val="00726758"/>
    <w:rsid w:val="00726DDE"/>
    <w:rsid w:val="00730B48"/>
    <w:rsid w:val="0073175D"/>
    <w:rsid w:val="007361AC"/>
    <w:rsid w:val="00741699"/>
    <w:rsid w:val="0074281A"/>
    <w:rsid w:val="007458C2"/>
    <w:rsid w:val="00747F9C"/>
    <w:rsid w:val="00757198"/>
    <w:rsid w:val="007640B1"/>
    <w:rsid w:val="00766DCD"/>
    <w:rsid w:val="00771731"/>
    <w:rsid w:val="007741FF"/>
    <w:rsid w:val="007744BC"/>
    <w:rsid w:val="00774978"/>
    <w:rsid w:val="0077529E"/>
    <w:rsid w:val="007829CC"/>
    <w:rsid w:val="00784D6B"/>
    <w:rsid w:val="007979F3"/>
    <w:rsid w:val="007A39DC"/>
    <w:rsid w:val="007A4668"/>
    <w:rsid w:val="007B5F78"/>
    <w:rsid w:val="007B6194"/>
    <w:rsid w:val="007C3D0F"/>
    <w:rsid w:val="007C77A6"/>
    <w:rsid w:val="007C7804"/>
    <w:rsid w:val="007D33AF"/>
    <w:rsid w:val="007E111E"/>
    <w:rsid w:val="007E3274"/>
    <w:rsid w:val="007E7049"/>
    <w:rsid w:val="007F3138"/>
    <w:rsid w:val="007F68DD"/>
    <w:rsid w:val="007F71C6"/>
    <w:rsid w:val="00803540"/>
    <w:rsid w:val="00803684"/>
    <w:rsid w:val="00804C0C"/>
    <w:rsid w:val="008205B0"/>
    <w:rsid w:val="0082783B"/>
    <w:rsid w:val="00833820"/>
    <w:rsid w:val="0084179E"/>
    <w:rsid w:val="00845166"/>
    <w:rsid w:val="008458F8"/>
    <w:rsid w:val="00850A39"/>
    <w:rsid w:val="00853068"/>
    <w:rsid w:val="00856C8E"/>
    <w:rsid w:val="008622E3"/>
    <w:rsid w:val="00864697"/>
    <w:rsid w:val="008679F6"/>
    <w:rsid w:val="00872850"/>
    <w:rsid w:val="008A148A"/>
    <w:rsid w:val="008A591D"/>
    <w:rsid w:val="008A6092"/>
    <w:rsid w:val="008A7BA9"/>
    <w:rsid w:val="008B0012"/>
    <w:rsid w:val="008B0235"/>
    <w:rsid w:val="008B1858"/>
    <w:rsid w:val="008B6995"/>
    <w:rsid w:val="008C4CC9"/>
    <w:rsid w:val="008C53AA"/>
    <w:rsid w:val="008D4EF5"/>
    <w:rsid w:val="008E5418"/>
    <w:rsid w:val="008F12B9"/>
    <w:rsid w:val="008F2BC2"/>
    <w:rsid w:val="008F38AF"/>
    <w:rsid w:val="00901C97"/>
    <w:rsid w:val="00906766"/>
    <w:rsid w:val="0091011B"/>
    <w:rsid w:val="00911061"/>
    <w:rsid w:val="0092399E"/>
    <w:rsid w:val="009249B7"/>
    <w:rsid w:val="009262FA"/>
    <w:rsid w:val="00946445"/>
    <w:rsid w:val="0095010A"/>
    <w:rsid w:val="00951B99"/>
    <w:rsid w:val="00951E04"/>
    <w:rsid w:val="009522E1"/>
    <w:rsid w:val="0095393E"/>
    <w:rsid w:val="0095760F"/>
    <w:rsid w:val="00966637"/>
    <w:rsid w:val="00967901"/>
    <w:rsid w:val="00976A56"/>
    <w:rsid w:val="00980CC3"/>
    <w:rsid w:val="00981BEA"/>
    <w:rsid w:val="0098264C"/>
    <w:rsid w:val="0099293F"/>
    <w:rsid w:val="00992ABF"/>
    <w:rsid w:val="009A0DFD"/>
    <w:rsid w:val="009C7A18"/>
    <w:rsid w:val="009D3A0A"/>
    <w:rsid w:val="009D7D0A"/>
    <w:rsid w:val="009E239B"/>
    <w:rsid w:val="009E37E3"/>
    <w:rsid w:val="009E38E5"/>
    <w:rsid w:val="009F28B2"/>
    <w:rsid w:val="009F2AAA"/>
    <w:rsid w:val="00A11777"/>
    <w:rsid w:val="00A13E79"/>
    <w:rsid w:val="00A161C6"/>
    <w:rsid w:val="00A2039B"/>
    <w:rsid w:val="00A2107E"/>
    <w:rsid w:val="00A219C3"/>
    <w:rsid w:val="00A24FBD"/>
    <w:rsid w:val="00A36289"/>
    <w:rsid w:val="00A370B1"/>
    <w:rsid w:val="00A47C52"/>
    <w:rsid w:val="00A64C88"/>
    <w:rsid w:val="00A702B6"/>
    <w:rsid w:val="00A71C63"/>
    <w:rsid w:val="00A82AAF"/>
    <w:rsid w:val="00A82FDE"/>
    <w:rsid w:val="00A84262"/>
    <w:rsid w:val="00A86AEF"/>
    <w:rsid w:val="00A90D00"/>
    <w:rsid w:val="00A94E13"/>
    <w:rsid w:val="00A94E1E"/>
    <w:rsid w:val="00A96645"/>
    <w:rsid w:val="00A97842"/>
    <w:rsid w:val="00AA0D21"/>
    <w:rsid w:val="00AB1366"/>
    <w:rsid w:val="00AC2E95"/>
    <w:rsid w:val="00AC3BC5"/>
    <w:rsid w:val="00AD4F70"/>
    <w:rsid w:val="00AE22DF"/>
    <w:rsid w:val="00AE30FB"/>
    <w:rsid w:val="00AE3EAE"/>
    <w:rsid w:val="00AE794B"/>
    <w:rsid w:val="00AF0A4A"/>
    <w:rsid w:val="00AF2BBB"/>
    <w:rsid w:val="00AF50B2"/>
    <w:rsid w:val="00B02D08"/>
    <w:rsid w:val="00B04822"/>
    <w:rsid w:val="00B07FDD"/>
    <w:rsid w:val="00B13E89"/>
    <w:rsid w:val="00B14402"/>
    <w:rsid w:val="00B148BB"/>
    <w:rsid w:val="00B239A4"/>
    <w:rsid w:val="00B251CE"/>
    <w:rsid w:val="00B26754"/>
    <w:rsid w:val="00B2716B"/>
    <w:rsid w:val="00B2755E"/>
    <w:rsid w:val="00B306F5"/>
    <w:rsid w:val="00B3426F"/>
    <w:rsid w:val="00B40161"/>
    <w:rsid w:val="00B40826"/>
    <w:rsid w:val="00B44902"/>
    <w:rsid w:val="00B4733E"/>
    <w:rsid w:val="00B54227"/>
    <w:rsid w:val="00B54705"/>
    <w:rsid w:val="00B5660C"/>
    <w:rsid w:val="00B56B97"/>
    <w:rsid w:val="00B56FB8"/>
    <w:rsid w:val="00B609D1"/>
    <w:rsid w:val="00B60C6C"/>
    <w:rsid w:val="00B64334"/>
    <w:rsid w:val="00B728E7"/>
    <w:rsid w:val="00B75CEE"/>
    <w:rsid w:val="00B767B0"/>
    <w:rsid w:val="00B7710A"/>
    <w:rsid w:val="00B82462"/>
    <w:rsid w:val="00B82511"/>
    <w:rsid w:val="00B83D0E"/>
    <w:rsid w:val="00B87CDC"/>
    <w:rsid w:val="00B9122E"/>
    <w:rsid w:val="00B91FE8"/>
    <w:rsid w:val="00B920CC"/>
    <w:rsid w:val="00B9355E"/>
    <w:rsid w:val="00B93F64"/>
    <w:rsid w:val="00BA3F1E"/>
    <w:rsid w:val="00BA7304"/>
    <w:rsid w:val="00BC3C43"/>
    <w:rsid w:val="00BC5DB1"/>
    <w:rsid w:val="00BF200C"/>
    <w:rsid w:val="00BF42CC"/>
    <w:rsid w:val="00C00F88"/>
    <w:rsid w:val="00C03E48"/>
    <w:rsid w:val="00C11703"/>
    <w:rsid w:val="00C1616D"/>
    <w:rsid w:val="00C1632C"/>
    <w:rsid w:val="00C2741C"/>
    <w:rsid w:val="00C30249"/>
    <w:rsid w:val="00C429E8"/>
    <w:rsid w:val="00C44530"/>
    <w:rsid w:val="00C45F6C"/>
    <w:rsid w:val="00C46DB9"/>
    <w:rsid w:val="00C472E4"/>
    <w:rsid w:val="00C47CBC"/>
    <w:rsid w:val="00C5482F"/>
    <w:rsid w:val="00C57516"/>
    <w:rsid w:val="00C57716"/>
    <w:rsid w:val="00C61E51"/>
    <w:rsid w:val="00C647D4"/>
    <w:rsid w:val="00C722DD"/>
    <w:rsid w:val="00C76652"/>
    <w:rsid w:val="00C85805"/>
    <w:rsid w:val="00C86370"/>
    <w:rsid w:val="00C92ED1"/>
    <w:rsid w:val="00C96437"/>
    <w:rsid w:val="00C97421"/>
    <w:rsid w:val="00CA43E8"/>
    <w:rsid w:val="00CA55C3"/>
    <w:rsid w:val="00CA6449"/>
    <w:rsid w:val="00CB4F9C"/>
    <w:rsid w:val="00CC0725"/>
    <w:rsid w:val="00CC5FC6"/>
    <w:rsid w:val="00CD32F9"/>
    <w:rsid w:val="00CD3ED8"/>
    <w:rsid w:val="00CE03BB"/>
    <w:rsid w:val="00CE2A07"/>
    <w:rsid w:val="00CF0D00"/>
    <w:rsid w:val="00CF1DD4"/>
    <w:rsid w:val="00CF2400"/>
    <w:rsid w:val="00CF76CA"/>
    <w:rsid w:val="00D0011F"/>
    <w:rsid w:val="00D023B9"/>
    <w:rsid w:val="00D0249D"/>
    <w:rsid w:val="00D042BA"/>
    <w:rsid w:val="00D05A38"/>
    <w:rsid w:val="00D07461"/>
    <w:rsid w:val="00D1036B"/>
    <w:rsid w:val="00D1592E"/>
    <w:rsid w:val="00D15DCF"/>
    <w:rsid w:val="00D15F99"/>
    <w:rsid w:val="00D22B66"/>
    <w:rsid w:val="00D2397C"/>
    <w:rsid w:val="00D25B31"/>
    <w:rsid w:val="00D2711A"/>
    <w:rsid w:val="00D32866"/>
    <w:rsid w:val="00D44A0F"/>
    <w:rsid w:val="00D44AA0"/>
    <w:rsid w:val="00D47FE6"/>
    <w:rsid w:val="00D5237B"/>
    <w:rsid w:val="00D54AF9"/>
    <w:rsid w:val="00D567D6"/>
    <w:rsid w:val="00D56F6F"/>
    <w:rsid w:val="00D57290"/>
    <w:rsid w:val="00D6191B"/>
    <w:rsid w:val="00D61A4D"/>
    <w:rsid w:val="00D64FE4"/>
    <w:rsid w:val="00D65FAA"/>
    <w:rsid w:val="00D73F55"/>
    <w:rsid w:val="00D756E9"/>
    <w:rsid w:val="00D75AC5"/>
    <w:rsid w:val="00D8115D"/>
    <w:rsid w:val="00D829BF"/>
    <w:rsid w:val="00D91ECA"/>
    <w:rsid w:val="00DA38DA"/>
    <w:rsid w:val="00DA5F93"/>
    <w:rsid w:val="00DB39F1"/>
    <w:rsid w:val="00DB3C7A"/>
    <w:rsid w:val="00DB54C3"/>
    <w:rsid w:val="00DC018E"/>
    <w:rsid w:val="00DC5262"/>
    <w:rsid w:val="00DD493A"/>
    <w:rsid w:val="00DD6839"/>
    <w:rsid w:val="00DD7CBB"/>
    <w:rsid w:val="00DE181C"/>
    <w:rsid w:val="00DE5238"/>
    <w:rsid w:val="00DE5E5F"/>
    <w:rsid w:val="00DF1D8D"/>
    <w:rsid w:val="00DF2038"/>
    <w:rsid w:val="00DF585F"/>
    <w:rsid w:val="00DF5B8F"/>
    <w:rsid w:val="00E00D4D"/>
    <w:rsid w:val="00E01182"/>
    <w:rsid w:val="00E105D5"/>
    <w:rsid w:val="00E12A43"/>
    <w:rsid w:val="00E13CFD"/>
    <w:rsid w:val="00E214C6"/>
    <w:rsid w:val="00E31256"/>
    <w:rsid w:val="00E31FB1"/>
    <w:rsid w:val="00E32A1C"/>
    <w:rsid w:val="00E3754B"/>
    <w:rsid w:val="00E42CB7"/>
    <w:rsid w:val="00E44995"/>
    <w:rsid w:val="00E465E3"/>
    <w:rsid w:val="00E5451C"/>
    <w:rsid w:val="00E5542D"/>
    <w:rsid w:val="00E56325"/>
    <w:rsid w:val="00E62977"/>
    <w:rsid w:val="00E66C50"/>
    <w:rsid w:val="00E715B3"/>
    <w:rsid w:val="00E71C88"/>
    <w:rsid w:val="00E733D7"/>
    <w:rsid w:val="00E74DFF"/>
    <w:rsid w:val="00E75729"/>
    <w:rsid w:val="00E75C3E"/>
    <w:rsid w:val="00E80C84"/>
    <w:rsid w:val="00E81096"/>
    <w:rsid w:val="00E83002"/>
    <w:rsid w:val="00E8363C"/>
    <w:rsid w:val="00E93A82"/>
    <w:rsid w:val="00E963AE"/>
    <w:rsid w:val="00EA18D5"/>
    <w:rsid w:val="00EA268A"/>
    <w:rsid w:val="00EA4433"/>
    <w:rsid w:val="00EA7282"/>
    <w:rsid w:val="00EB0CF1"/>
    <w:rsid w:val="00EB553D"/>
    <w:rsid w:val="00EB5FB5"/>
    <w:rsid w:val="00EC0F18"/>
    <w:rsid w:val="00EC623C"/>
    <w:rsid w:val="00EC7826"/>
    <w:rsid w:val="00ED07C7"/>
    <w:rsid w:val="00ED1673"/>
    <w:rsid w:val="00ED4CFA"/>
    <w:rsid w:val="00ED515D"/>
    <w:rsid w:val="00EE21D9"/>
    <w:rsid w:val="00EE602D"/>
    <w:rsid w:val="00EF454C"/>
    <w:rsid w:val="00EF609D"/>
    <w:rsid w:val="00F041B9"/>
    <w:rsid w:val="00F07D60"/>
    <w:rsid w:val="00F11430"/>
    <w:rsid w:val="00F14E9B"/>
    <w:rsid w:val="00F179D0"/>
    <w:rsid w:val="00F21A99"/>
    <w:rsid w:val="00F22D3A"/>
    <w:rsid w:val="00F22E2B"/>
    <w:rsid w:val="00F24536"/>
    <w:rsid w:val="00F24DBC"/>
    <w:rsid w:val="00F43A37"/>
    <w:rsid w:val="00F45350"/>
    <w:rsid w:val="00F461B3"/>
    <w:rsid w:val="00F62EFE"/>
    <w:rsid w:val="00F65B5B"/>
    <w:rsid w:val="00F66E70"/>
    <w:rsid w:val="00F70ED5"/>
    <w:rsid w:val="00F72701"/>
    <w:rsid w:val="00F72929"/>
    <w:rsid w:val="00F74CF4"/>
    <w:rsid w:val="00F77375"/>
    <w:rsid w:val="00F820FD"/>
    <w:rsid w:val="00F829B9"/>
    <w:rsid w:val="00F84556"/>
    <w:rsid w:val="00F858E4"/>
    <w:rsid w:val="00F90080"/>
    <w:rsid w:val="00F94496"/>
    <w:rsid w:val="00FA3B02"/>
    <w:rsid w:val="00FA579A"/>
    <w:rsid w:val="00FA6D55"/>
    <w:rsid w:val="00FA7B91"/>
    <w:rsid w:val="00FB3A6A"/>
    <w:rsid w:val="00FC2D50"/>
    <w:rsid w:val="00FC3016"/>
    <w:rsid w:val="00FD12FB"/>
    <w:rsid w:val="00FD130C"/>
    <w:rsid w:val="00FD5793"/>
    <w:rsid w:val="00FD6FCB"/>
    <w:rsid w:val="00FE67B8"/>
    <w:rsid w:val="00FE6AD1"/>
    <w:rsid w:val="00FF0101"/>
    <w:rsid w:val="00FF5C34"/>
    <w:rsid w:val="08816F49"/>
    <w:rsid w:val="13564905"/>
    <w:rsid w:val="14EF09B0"/>
    <w:rsid w:val="17334653"/>
    <w:rsid w:val="486F6EAA"/>
    <w:rsid w:val="4D5E6EC7"/>
    <w:rsid w:val="4DB566EB"/>
    <w:rsid w:val="57361A9D"/>
    <w:rsid w:val="5E803C13"/>
    <w:rsid w:val="6DEF22B5"/>
    <w:rsid w:val="6ED22D2D"/>
    <w:rsid w:val="7FD35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45"/>
    <w:pPr>
      <w:widowControl w:val="0"/>
      <w:ind w:firstLineChars="200" w:firstLine="20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295E45"/>
    <w:rPr>
      <w:sz w:val="18"/>
      <w:szCs w:val="18"/>
    </w:rPr>
  </w:style>
  <w:style w:type="paragraph" w:styleId="a4">
    <w:name w:val="footer"/>
    <w:basedOn w:val="a"/>
    <w:link w:val="Char0"/>
    <w:uiPriority w:val="99"/>
    <w:unhideWhenUsed/>
    <w:qFormat/>
    <w:rsid w:val="00295E4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95E4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295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7">
    <w:name w:val="Emphasis"/>
    <w:basedOn w:val="a0"/>
    <w:uiPriority w:val="20"/>
    <w:qFormat/>
    <w:rsid w:val="00295E45"/>
    <w:rPr>
      <w:i/>
    </w:rPr>
  </w:style>
  <w:style w:type="character" w:styleId="a8">
    <w:name w:val="Hyperlink"/>
    <w:uiPriority w:val="99"/>
    <w:unhideWhenUsed/>
    <w:qFormat/>
    <w:rsid w:val="00295E45"/>
    <w:rPr>
      <w:color w:val="0563C1"/>
      <w:u w:val="single"/>
    </w:rPr>
  </w:style>
  <w:style w:type="character" w:customStyle="1" w:styleId="Char">
    <w:name w:val="批注框文本 Char"/>
    <w:link w:val="a3"/>
    <w:uiPriority w:val="99"/>
    <w:semiHidden/>
    <w:qFormat/>
    <w:rsid w:val="00295E45"/>
    <w:rPr>
      <w:sz w:val="18"/>
      <w:szCs w:val="18"/>
    </w:rPr>
  </w:style>
  <w:style w:type="character" w:customStyle="1" w:styleId="Char0">
    <w:name w:val="页脚 Char"/>
    <w:link w:val="a4"/>
    <w:uiPriority w:val="99"/>
    <w:rsid w:val="00295E45"/>
    <w:rPr>
      <w:kern w:val="2"/>
      <w:sz w:val="18"/>
      <w:szCs w:val="18"/>
    </w:rPr>
  </w:style>
  <w:style w:type="character" w:customStyle="1" w:styleId="Char1">
    <w:name w:val="页眉 Char"/>
    <w:link w:val="a5"/>
    <w:uiPriority w:val="99"/>
    <w:qFormat/>
    <w:rsid w:val="00295E45"/>
    <w:rPr>
      <w:kern w:val="2"/>
      <w:sz w:val="18"/>
      <w:szCs w:val="18"/>
    </w:rPr>
  </w:style>
  <w:style w:type="paragraph" w:styleId="a9">
    <w:name w:val="List Paragraph"/>
    <w:basedOn w:val="a"/>
    <w:qFormat/>
    <w:rsid w:val="00295E45"/>
    <w:pPr>
      <w:ind w:firstLine="420"/>
    </w:pPr>
    <w:rPr>
      <w:rFonts w:ascii="Calibri" w:eastAsia="宋体" w:hAnsi="Calibri"/>
    </w:rPr>
  </w:style>
  <w:style w:type="paragraph" w:styleId="aa">
    <w:name w:val="annotation text"/>
    <w:basedOn w:val="a"/>
    <w:link w:val="Char2"/>
    <w:uiPriority w:val="99"/>
    <w:semiHidden/>
    <w:unhideWhenUsed/>
    <w:rsid w:val="00CF76CA"/>
    <w:pPr>
      <w:ind w:firstLineChars="0" w:firstLine="0"/>
      <w:jc w:val="left"/>
    </w:pPr>
    <w:rPr>
      <w:rFonts w:asciiTheme="minorHAnsi" w:eastAsiaTheme="minorEastAsia" w:hAnsiTheme="minorHAnsi" w:cstheme="minorBidi"/>
    </w:rPr>
  </w:style>
  <w:style w:type="character" w:customStyle="1" w:styleId="Char2">
    <w:name w:val="批注文字 Char"/>
    <w:basedOn w:val="a0"/>
    <w:link w:val="aa"/>
    <w:uiPriority w:val="99"/>
    <w:semiHidden/>
    <w:qFormat/>
    <w:rsid w:val="00CF76CA"/>
    <w:rPr>
      <w:rFonts w:asciiTheme="minorHAnsi" w:eastAsiaTheme="minorEastAsia" w:hAnsiTheme="minorHAnsi" w:cstheme="minorBidi"/>
      <w:kern w:val="2"/>
      <w:sz w:val="21"/>
      <w:szCs w:val="22"/>
    </w:rPr>
  </w:style>
  <w:style w:type="character" w:styleId="ab">
    <w:name w:val="annotation reference"/>
    <w:basedOn w:val="a0"/>
    <w:uiPriority w:val="99"/>
    <w:semiHidden/>
    <w:unhideWhenUsed/>
    <w:qFormat/>
    <w:rsid w:val="00CF76CA"/>
    <w:rPr>
      <w:sz w:val="21"/>
      <w:szCs w:val="21"/>
    </w:rPr>
  </w:style>
  <w:style w:type="character" w:customStyle="1" w:styleId="1">
    <w:name w:val="未处理的提及1"/>
    <w:basedOn w:val="a0"/>
    <w:uiPriority w:val="99"/>
    <w:semiHidden/>
    <w:unhideWhenUsed/>
    <w:rsid w:val="005F0C90"/>
    <w:rPr>
      <w:color w:val="605E5C"/>
      <w:shd w:val="clear" w:color="auto" w:fill="E1DFDD"/>
    </w:rPr>
  </w:style>
  <w:style w:type="paragraph" w:styleId="ac">
    <w:name w:val="annotation subject"/>
    <w:basedOn w:val="aa"/>
    <w:next w:val="aa"/>
    <w:link w:val="Char3"/>
    <w:uiPriority w:val="99"/>
    <w:semiHidden/>
    <w:unhideWhenUsed/>
    <w:rsid w:val="00803540"/>
    <w:pPr>
      <w:ind w:firstLineChars="200" w:firstLine="200"/>
    </w:pPr>
    <w:rPr>
      <w:rFonts w:ascii="等线" w:eastAsia="等线" w:hAnsi="等线" w:cs="Times New Roman"/>
      <w:b/>
      <w:bCs/>
    </w:rPr>
  </w:style>
  <w:style w:type="character" w:customStyle="1" w:styleId="Char3">
    <w:name w:val="批注主题 Char"/>
    <w:basedOn w:val="Char2"/>
    <w:link w:val="ac"/>
    <w:uiPriority w:val="99"/>
    <w:semiHidden/>
    <w:rsid w:val="00803540"/>
    <w:rPr>
      <w:rFonts w:ascii="等线" w:eastAsia="等线" w:hAnsi="等线"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7">
    <w:name w:val="Emphasis"/>
    <w:basedOn w:val="a0"/>
    <w:uiPriority w:val="20"/>
    <w:qFormat/>
    <w:rPr>
      <w:i/>
    </w:rPr>
  </w:style>
  <w:style w:type="character" w:styleId="a8">
    <w:name w:val="Hyperlink"/>
    <w:uiPriority w:val="99"/>
    <w:unhideWhenUsed/>
    <w:qFormat/>
    <w:rPr>
      <w:color w:val="0563C1"/>
      <w:u w:val="single"/>
    </w:rPr>
  </w:style>
  <w:style w:type="character" w:customStyle="1" w:styleId="Char">
    <w:name w:val="批注框文本 Char"/>
    <w:link w:val="a3"/>
    <w:uiPriority w:val="99"/>
    <w:semiHidden/>
    <w:qFormat/>
    <w:rPr>
      <w:sz w:val="18"/>
      <w:szCs w:val="18"/>
    </w:rPr>
  </w:style>
  <w:style w:type="character" w:customStyle="1" w:styleId="Char0">
    <w:name w:val="页脚 Char"/>
    <w:link w:val="a4"/>
    <w:uiPriority w:val="99"/>
    <w:rPr>
      <w:kern w:val="2"/>
      <w:sz w:val="18"/>
      <w:szCs w:val="18"/>
    </w:rPr>
  </w:style>
  <w:style w:type="character" w:customStyle="1" w:styleId="Char1">
    <w:name w:val="页眉 Char"/>
    <w:link w:val="a5"/>
    <w:uiPriority w:val="99"/>
    <w:qFormat/>
    <w:rPr>
      <w:kern w:val="2"/>
      <w:sz w:val="18"/>
      <w:szCs w:val="18"/>
    </w:rPr>
  </w:style>
  <w:style w:type="paragraph" w:styleId="a9">
    <w:name w:val="List Paragraph"/>
    <w:basedOn w:val="a"/>
    <w:qFormat/>
    <w:pPr>
      <w:ind w:firstLine="420"/>
    </w:pPr>
    <w:rPr>
      <w:rFonts w:ascii="Calibri" w:eastAsia="宋体" w:hAnsi="Calibri"/>
    </w:rPr>
  </w:style>
  <w:style w:type="paragraph" w:styleId="aa">
    <w:name w:val="annotation text"/>
    <w:basedOn w:val="a"/>
    <w:link w:val="Char2"/>
    <w:uiPriority w:val="99"/>
    <w:semiHidden/>
    <w:unhideWhenUsed/>
    <w:rsid w:val="00CF76CA"/>
    <w:pPr>
      <w:ind w:firstLineChars="0" w:firstLine="0"/>
      <w:jc w:val="left"/>
    </w:pPr>
    <w:rPr>
      <w:rFonts w:asciiTheme="minorHAnsi" w:eastAsiaTheme="minorEastAsia" w:hAnsiTheme="minorHAnsi" w:cstheme="minorBidi"/>
    </w:rPr>
  </w:style>
  <w:style w:type="character" w:customStyle="1" w:styleId="Char2">
    <w:name w:val="批注文字 Char"/>
    <w:basedOn w:val="a0"/>
    <w:link w:val="aa"/>
    <w:uiPriority w:val="99"/>
    <w:semiHidden/>
    <w:qFormat/>
    <w:rsid w:val="00CF76CA"/>
    <w:rPr>
      <w:rFonts w:asciiTheme="minorHAnsi" w:eastAsiaTheme="minorEastAsia" w:hAnsiTheme="minorHAnsi" w:cstheme="minorBidi"/>
      <w:kern w:val="2"/>
      <w:sz w:val="21"/>
      <w:szCs w:val="22"/>
    </w:rPr>
  </w:style>
  <w:style w:type="character" w:styleId="ab">
    <w:name w:val="annotation reference"/>
    <w:basedOn w:val="a0"/>
    <w:uiPriority w:val="99"/>
    <w:semiHidden/>
    <w:unhideWhenUsed/>
    <w:qFormat/>
    <w:rsid w:val="00CF76CA"/>
    <w:rPr>
      <w:sz w:val="21"/>
      <w:szCs w:val="21"/>
    </w:rPr>
  </w:style>
  <w:style w:type="character" w:customStyle="1" w:styleId="1">
    <w:name w:val="未处理的提及1"/>
    <w:basedOn w:val="a0"/>
    <w:uiPriority w:val="99"/>
    <w:semiHidden/>
    <w:unhideWhenUsed/>
    <w:rsid w:val="005F0C90"/>
    <w:rPr>
      <w:color w:val="605E5C"/>
      <w:shd w:val="clear" w:color="auto" w:fill="E1DFDD"/>
    </w:rPr>
  </w:style>
  <w:style w:type="paragraph" w:styleId="ac">
    <w:name w:val="annotation subject"/>
    <w:basedOn w:val="aa"/>
    <w:next w:val="aa"/>
    <w:link w:val="Char3"/>
    <w:uiPriority w:val="99"/>
    <w:semiHidden/>
    <w:unhideWhenUsed/>
    <w:rsid w:val="00803540"/>
    <w:pPr>
      <w:ind w:firstLineChars="200" w:firstLine="200"/>
    </w:pPr>
    <w:rPr>
      <w:rFonts w:ascii="等线" w:eastAsia="等线" w:hAnsi="等线" w:cs="Times New Roman"/>
      <w:b/>
      <w:bCs/>
    </w:rPr>
  </w:style>
  <w:style w:type="character" w:customStyle="1" w:styleId="Char3">
    <w:name w:val="批注主题 Char"/>
    <w:basedOn w:val="Char2"/>
    <w:link w:val="ac"/>
    <w:uiPriority w:val="99"/>
    <w:semiHidden/>
    <w:rsid w:val="00803540"/>
    <w:rPr>
      <w:rFonts w:ascii="等线" w:eastAsia="等线" w:hAnsi="等线"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w:divs>
    <w:div w:id="105218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42DA6-AF5B-4AD5-A82E-CB8AAC20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8506</Words>
  <Characters>48490</Characters>
  <Application>Microsoft Office Word</Application>
  <DocSecurity>0</DocSecurity>
  <Lines>404</Lines>
  <Paragraphs>113</Paragraphs>
  <ScaleCrop>false</ScaleCrop>
  <Company>china</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2019-10-17T03:51:00Z</cp:lastPrinted>
  <dcterms:created xsi:type="dcterms:W3CDTF">2020-01-10T09:40:00Z</dcterms:created>
  <dcterms:modified xsi:type="dcterms:W3CDTF">2020-01-10T09:40:00Z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