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81" w:rsidRPr="00220360" w:rsidRDefault="00DA6181">
      <w:pPr>
        <w:jc w:val="left"/>
        <w:rPr>
          <w:rFonts w:ascii="Times New Roman" w:hAnsi="Times New Roman" w:cs="Times New Roman"/>
        </w:rPr>
      </w:pPr>
    </w:p>
    <w:tbl>
      <w:tblPr>
        <w:tblStyle w:val="a7"/>
        <w:tblW w:w="13350" w:type="dxa"/>
        <w:tblLayout w:type="fixed"/>
        <w:tblLook w:val="04A0" w:firstRow="1" w:lastRow="0" w:firstColumn="1" w:lastColumn="0" w:noHBand="0" w:noVBand="1"/>
      </w:tblPr>
      <w:tblGrid>
        <w:gridCol w:w="781"/>
        <w:gridCol w:w="1879"/>
        <w:gridCol w:w="9781"/>
        <w:gridCol w:w="909"/>
      </w:tblGrid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B472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0360"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879" w:type="dxa"/>
            <w:vAlign w:val="center"/>
          </w:tcPr>
          <w:p w:rsidR="006C238D" w:rsidRPr="00220360" w:rsidRDefault="006C238D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名</w:t>
            </w:r>
            <w:r w:rsidRPr="00220360">
              <w:rPr>
                <w:rFonts w:ascii="Times New Roman" w:hAnsi="Times New Roman" w:cs="Times New Roman"/>
              </w:rPr>
              <w:t xml:space="preserve">    </w:t>
            </w:r>
            <w:r w:rsidRPr="00220360">
              <w:rPr>
                <w:rFonts w:ascii="Times New Roman" w:hAnsi="Times New Roman" w:cs="Times New Roman"/>
              </w:rPr>
              <w:t>称</w:t>
            </w:r>
          </w:p>
        </w:tc>
        <w:tc>
          <w:tcPr>
            <w:tcW w:w="9781" w:type="dxa"/>
            <w:vAlign w:val="center"/>
          </w:tcPr>
          <w:p w:rsidR="006C238D" w:rsidRPr="00220360" w:rsidRDefault="006C238D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技术参数或要求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数量</w:t>
            </w:r>
          </w:p>
        </w:tc>
      </w:tr>
      <w:tr w:rsidR="006C238D" w:rsidRPr="00220360" w:rsidTr="006C238D">
        <w:trPr>
          <w:trHeight w:val="416"/>
        </w:trPr>
        <w:tc>
          <w:tcPr>
            <w:tcW w:w="781" w:type="dxa"/>
            <w:vAlign w:val="center"/>
          </w:tcPr>
          <w:p w:rsidR="006C238D" w:rsidRPr="00220360" w:rsidRDefault="006C238D" w:rsidP="00540BFA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879" w:type="dxa"/>
            <w:vAlign w:val="center"/>
          </w:tcPr>
          <w:p w:rsidR="006C238D" w:rsidRPr="00220360" w:rsidRDefault="006C238D" w:rsidP="00540BFA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双螺杆挤出造粒机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产量要求：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1~8 kg/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小时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2.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最高使用温度：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400 ℃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3.</w:t>
            </w:r>
            <w:r w:rsidRPr="00220360">
              <w:rPr>
                <w:rFonts w:ascii="Times New Roman" w:hAnsi="Times New Roman" w:cs="Times New Roman"/>
              </w:rPr>
              <w:t>双螺杆挤出机组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*3.1</w:t>
            </w:r>
            <w:r w:rsidRPr="00220360">
              <w:rPr>
                <w:rFonts w:ascii="Times New Roman" w:hAnsi="Times New Roman" w:cs="Times New Roman"/>
              </w:rPr>
              <w:t>双螺杆主机长径比</w:t>
            </w:r>
            <w:r w:rsidRPr="00220360">
              <w:rPr>
                <w:rFonts w:ascii="Times New Roman" w:hAnsi="Times New Roman" w:cs="Times New Roman"/>
              </w:rPr>
              <w:t>L/D</w:t>
            </w:r>
            <w:r w:rsidRPr="00220360">
              <w:rPr>
                <w:rFonts w:ascii="Times New Roman" w:hAnsi="Times New Roman" w:cs="Times New Roman"/>
              </w:rPr>
              <w:t>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</w:rPr>
              <w:t>40±2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*3</w:t>
            </w:r>
            <w:r w:rsidRPr="00220360">
              <w:rPr>
                <w:rFonts w:ascii="Times New Roman" w:hAnsi="Times New Roman" w:cs="Times New Roman" w:hint="eastAsia"/>
              </w:rPr>
              <w:t>.2</w:t>
            </w:r>
            <w:r w:rsidRPr="00220360">
              <w:rPr>
                <w:rFonts w:ascii="Times New Roman" w:hAnsi="Times New Roman" w:cs="Times New Roman"/>
              </w:rPr>
              <w:t xml:space="preserve"> </w:t>
            </w:r>
            <w:r w:rsidRPr="00220360">
              <w:rPr>
                <w:rFonts w:ascii="Times New Roman" w:hAnsi="Times New Roman" w:cs="Times New Roman" w:hint="eastAsia"/>
              </w:rPr>
              <w:t>螺杆直径：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 w:hint="eastAsia"/>
              </w:rPr>
              <w:t>21.7</w:t>
            </w:r>
            <w:r w:rsidRPr="00220360">
              <w:rPr>
                <w:rFonts w:ascii="Times New Roman" w:hAnsi="Times New Roman" w:cs="Times New Roman"/>
              </w:rPr>
              <w:t>±0.3mm</w:t>
            </w:r>
            <w:r w:rsidRPr="00220360">
              <w:rPr>
                <w:rFonts w:ascii="Times New Roman" w:hAnsi="Times New Roman" w:cs="Times New Roman"/>
              </w:rPr>
              <w:t>（可定制）</w:t>
            </w:r>
            <w:r w:rsidRPr="00220360">
              <w:rPr>
                <w:rFonts w:ascii="Times New Roman" w:hAnsi="Times New Roman" w:cs="Times New Roman" w:hint="eastAsia"/>
              </w:rPr>
              <w:t>，槽深：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 w:hint="eastAsia"/>
              </w:rPr>
              <w:t>3.85</w:t>
            </w:r>
            <w:r w:rsidRPr="00220360">
              <w:rPr>
                <w:rFonts w:ascii="Times New Roman" w:hAnsi="Times New Roman" w:cs="Times New Roman"/>
              </w:rPr>
              <w:t>±0.15</w:t>
            </w:r>
            <w:r w:rsidRPr="00220360">
              <w:rPr>
                <w:rFonts w:ascii="Times New Roman" w:hAnsi="Times New Roman" w:cs="Times New Roman" w:hint="eastAsia"/>
              </w:rPr>
              <w:t>mm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</w:rPr>
              <w:t>*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3.3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螺杆转速：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600rpm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3.4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筒体总长：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850mm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3.5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筒体数量：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节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3.6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主电机：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4kw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交流电机，采用变频器调速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3.7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筒体：双金属材质，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表面硬度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 HRC55-60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内衬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α101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硬质合金套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3.8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螺杆元件：耐磨型高速工具钢材质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 w:rsidRPr="00220360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6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Mo</w:t>
            </w:r>
            <w:r w:rsidRPr="00220360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Cr</w:t>
            </w:r>
            <w:r w:rsidRPr="00220360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4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V</w:t>
            </w:r>
            <w:r w:rsidRPr="00220360"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2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3.9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有循环水真空泵，筒体有软水循环冷却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单螺杆喂料机系统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4.1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驱动电机：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0.18kw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交流电机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4.2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电机与喂料减速机采用直联式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4.3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喂料体中有卧式搅拌器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水冷拉条切粒系统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.1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配口模和加热棒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.2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不锈钢水槽长：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米，配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3~4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套水槽支架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.3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吹干机功率：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0.37kw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，配不锈钢吹风口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.4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悬臂式切粒机，驱动电机滑差调速，功率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0.75kw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1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540BFA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79" w:type="dxa"/>
            <w:vAlign w:val="center"/>
          </w:tcPr>
          <w:p w:rsidR="006C238D" w:rsidRPr="00220360" w:rsidRDefault="006C238D" w:rsidP="00540BFA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小型实验室吹膜机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机器技术参数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1.1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主电机功率：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 2.2 KW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1.2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牵引电机功率：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0.75 KW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1.3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主机变频器：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 2.2 KW  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</w:rPr>
              <w:lastRenderedPageBreak/>
              <w:t>*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1.4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螺杆直径：</w:t>
            </w:r>
            <w:r w:rsidRPr="00220360">
              <w:rPr>
                <w:rFonts w:ascii="等线" w:eastAsia="等线" w:hAnsi="等线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mm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螺杆长径比：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30±4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发热功率：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5~11KW 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模头尺寸：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4~6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分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1.7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风环尺寸：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420~500mm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生产参数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</w:rPr>
              <w:t>*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2.1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吹膜单面厚度：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0.01~0.1mm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2.2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吹膜宽度：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180~300 mm 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常规螺杆适用材料：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HDPE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LDPE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LLDPE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PLA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PP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定制螺杆适用材料：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EVA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TUP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TPE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6C238D" w:rsidRPr="00220360" w:rsidTr="006C238D">
        <w:tc>
          <w:tcPr>
            <w:tcW w:w="781" w:type="dxa"/>
            <w:vAlign w:val="center"/>
          </w:tcPr>
          <w:p w:rsidR="006C238D" w:rsidRPr="00220360" w:rsidRDefault="006C238D" w:rsidP="000B472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lastRenderedPageBreak/>
              <w:t>3</w:t>
            </w:r>
          </w:p>
        </w:tc>
        <w:tc>
          <w:tcPr>
            <w:tcW w:w="1879" w:type="dxa"/>
            <w:vAlign w:val="center"/>
          </w:tcPr>
          <w:p w:rsidR="006C238D" w:rsidRPr="00220360" w:rsidRDefault="006C238D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模拟汽车运输振动试验机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880AF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*1.</w:t>
            </w:r>
            <w:r w:rsidRPr="00220360">
              <w:rPr>
                <w:rFonts w:ascii="Times New Roman" w:hAnsi="Times New Roman" w:cs="Times New Roman"/>
                <w:szCs w:val="21"/>
              </w:rPr>
              <w:t>速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20360">
              <w:rPr>
                <w:rFonts w:ascii="Times New Roman" w:hAnsi="Times New Roman" w:cs="Times New Roman"/>
                <w:szCs w:val="21"/>
              </w:rPr>
              <w:t>度：</w:t>
            </w:r>
            <w:r w:rsidRPr="00220360">
              <w:rPr>
                <w:rFonts w:ascii="Times New Roman" w:hAnsi="Times New Roman" w:cs="Times New Roman"/>
                <w:szCs w:val="21"/>
              </w:rPr>
              <w:t>150</w:t>
            </w:r>
            <w:r w:rsidRPr="00220360">
              <w:rPr>
                <w:rFonts w:ascii="Times New Roman" w:hAnsi="Times New Roman" w:cs="Times New Roman"/>
                <w:szCs w:val="21"/>
              </w:rPr>
              <w:t>～</w:t>
            </w:r>
            <w:r w:rsidRPr="00220360">
              <w:rPr>
                <w:rFonts w:ascii="Times New Roman" w:hAnsi="Times New Roman" w:cs="Times New Roman"/>
                <w:szCs w:val="21"/>
              </w:rPr>
              <w:t>300RPM(</w:t>
            </w:r>
            <w:r w:rsidRPr="00220360">
              <w:rPr>
                <w:rFonts w:ascii="Times New Roman" w:hAnsi="Times New Roman" w:cs="Times New Roman"/>
                <w:szCs w:val="21"/>
              </w:rPr>
              <w:t>转</w:t>
            </w:r>
            <w:r w:rsidRPr="00220360">
              <w:rPr>
                <w:rFonts w:ascii="Times New Roman" w:hAnsi="Times New Roman" w:cs="Times New Roman"/>
                <w:szCs w:val="21"/>
              </w:rPr>
              <w:t>/</w:t>
            </w:r>
            <w:r w:rsidRPr="00220360">
              <w:rPr>
                <w:rFonts w:ascii="Times New Roman" w:hAnsi="Times New Roman" w:cs="Times New Roman"/>
                <w:szCs w:val="21"/>
              </w:rPr>
              <w:t>分钟</w:t>
            </w:r>
            <w:r w:rsidRPr="00220360">
              <w:rPr>
                <w:rFonts w:ascii="Times New Roman" w:hAnsi="Times New Roman" w:cs="Times New Roman"/>
                <w:szCs w:val="21"/>
              </w:rPr>
              <w:t>)</w:t>
            </w:r>
          </w:p>
          <w:p w:rsidR="006C238D" w:rsidRPr="00220360" w:rsidRDefault="006C238D" w:rsidP="00880AF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2.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振动频率</w:t>
            </w:r>
            <w:r w:rsidRPr="00220360">
              <w:rPr>
                <w:rFonts w:ascii="Times New Roman" w:hAnsi="Times New Roman" w:cs="Times New Roman"/>
                <w:szCs w:val="21"/>
              </w:rPr>
              <w:t>(</w:t>
            </w:r>
            <w:r w:rsidRPr="00220360">
              <w:rPr>
                <w:rFonts w:ascii="Times New Roman" w:hAnsi="Times New Roman" w:cs="Times New Roman"/>
                <w:szCs w:val="21"/>
              </w:rPr>
              <w:t>转</w:t>
            </w:r>
            <w:r w:rsidRPr="00220360">
              <w:rPr>
                <w:rFonts w:ascii="Times New Roman" w:hAnsi="Times New Roman" w:cs="Times New Roman"/>
                <w:szCs w:val="21"/>
              </w:rPr>
              <w:t>/</w:t>
            </w:r>
            <w:r w:rsidRPr="00220360">
              <w:rPr>
                <w:rFonts w:ascii="Times New Roman" w:hAnsi="Times New Roman" w:cs="Times New Roman"/>
                <w:szCs w:val="21"/>
              </w:rPr>
              <w:t>分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)100~300RPM </w:t>
            </w:r>
            <w:r w:rsidRPr="00220360">
              <w:rPr>
                <w:rFonts w:ascii="Times New Roman" w:hAnsi="Times New Roman" w:cs="Times New Roman"/>
                <w:szCs w:val="21"/>
              </w:rPr>
              <w:t>连续可调</w:t>
            </w:r>
          </w:p>
          <w:p w:rsidR="006C238D" w:rsidRPr="00220360" w:rsidRDefault="006C238D" w:rsidP="00880AF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*3.</w:t>
            </w:r>
            <w:r w:rsidRPr="00220360">
              <w:rPr>
                <w:rFonts w:ascii="Times New Roman" w:hAnsi="Times New Roman" w:cs="Times New Roman"/>
                <w:szCs w:val="21"/>
              </w:rPr>
              <w:t>振幅：</w:t>
            </w:r>
            <w:r w:rsidRPr="00220360">
              <w:rPr>
                <w:rFonts w:ascii="Times New Roman" w:hAnsi="Times New Roman" w:cs="Times New Roman"/>
                <w:szCs w:val="21"/>
              </w:rPr>
              <w:t>25.4mm(1</w:t>
            </w:r>
            <w:r w:rsidRPr="00220360">
              <w:rPr>
                <w:rFonts w:ascii="Times New Roman" w:hAnsi="Times New Roman" w:cs="Times New Roman"/>
                <w:szCs w:val="21"/>
              </w:rPr>
              <w:t>英寸</w:t>
            </w:r>
            <w:r w:rsidRPr="00220360">
              <w:rPr>
                <w:rFonts w:ascii="Times New Roman" w:hAnsi="Times New Roman" w:cs="Times New Roman"/>
                <w:szCs w:val="21"/>
              </w:rPr>
              <w:t>)±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15%</w:t>
            </w:r>
          </w:p>
          <w:p w:rsidR="006C238D" w:rsidRPr="00220360" w:rsidRDefault="006C238D" w:rsidP="00880AF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载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20360">
              <w:rPr>
                <w:rFonts w:ascii="Times New Roman" w:hAnsi="Times New Roman" w:cs="Times New Roman"/>
                <w:szCs w:val="21"/>
              </w:rPr>
              <w:t>重：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≦</w:t>
            </w:r>
            <w:r w:rsidRPr="00220360">
              <w:rPr>
                <w:rFonts w:ascii="Times New Roman" w:hAnsi="Times New Roman" w:cs="Times New Roman"/>
                <w:szCs w:val="21"/>
              </w:rPr>
              <w:t>100 KG</w:t>
            </w:r>
          </w:p>
          <w:p w:rsidR="006C238D" w:rsidRPr="00220360" w:rsidRDefault="006C238D" w:rsidP="00880AF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5.</w:t>
            </w:r>
            <w:r w:rsidRPr="00220360">
              <w:rPr>
                <w:rFonts w:ascii="Times New Roman" w:hAnsi="Times New Roman" w:cs="Times New Roman"/>
                <w:szCs w:val="21"/>
              </w:rPr>
              <w:t>有效台面</w:t>
            </w:r>
            <w:r w:rsidRPr="00220360">
              <w:rPr>
                <w:rFonts w:ascii="Times New Roman" w:hAnsi="Times New Roman" w:cs="Times New Roman"/>
                <w:szCs w:val="21"/>
              </w:rPr>
              <w:t>(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长</w:t>
            </w:r>
            <w:r w:rsidRPr="00220360">
              <w:rPr>
                <w:rFonts w:ascii="Times New Roman" w:hAnsi="Times New Roman" w:cs="Times New Roman"/>
                <w:szCs w:val="21"/>
              </w:rPr>
              <w:t>×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宽</w:t>
            </w:r>
            <w:r w:rsidRPr="00220360">
              <w:rPr>
                <w:rFonts w:ascii="Times New Roman" w:hAnsi="Times New Roman" w:cs="Times New Roman"/>
                <w:szCs w:val="21"/>
              </w:rPr>
              <w:t>)</w:t>
            </w:r>
            <w:r w:rsidRPr="00220360">
              <w:rPr>
                <w:rFonts w:ascii="Times New Roman" w:hAnsi="Times New Roman" w:cs="Times New Roman"/>
                <w:szCs w:val="21"/>
              </w:rPr>
              <w:t>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不小于</w:t>
            </w:r>
            <w:r w:rsidRPr="00220360">
              <w:rPr>
                <w:rFonts w:ascii="Times New Roman" w:hAnsi="Times New Roman" w:cs="Times New Roman"/>
                <w:szCs w:val="21"/>
              </w:rPr>
              <w:t>1.20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220360">
              <w:rPr>
                <w:rFonts w:ascii="Times New Roman" w:hAnsi="Times New Roman" w:cs="Times New Roman"/>
                <w:szCs w:val="21"/>
              </w:rPr>
              <w:t>×1.00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的范围</w:t>
            </w:r>
          </w:p>
          <w:p w:rsidR="006C238D" w:rsidRPr="00220360" w:rsidRDefault="006C238D" w:rsidP="00832E7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6.</w:t>
            </w:r>
            <w:r w:rsidRPr="00220360">
              <w:rPr>
                <w:rFonts w:ascii="Times New Roman" w:hAnsi="Times New Roman" w:cs="Times New Roman"/>
                <w:szCs w:val="21"/>
              </w:rPr>
              <w:t>时间设定范围：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20360">
              <w:rPr>
                <w:rFonts w:ascii="Times New Roman" w:hAnsi="Times New Roman" w:cs="Times New Roman"/>
                <w:szCs w:val="21"/>
              </w:rPr>
              <w:t>秒</w:t>
            </w:r>
            <w:r w:rsidRPr="00220360">
              <w:rPr>
                <w:rFonts w:ascii="Times New Roman" w:hAnsi="Times New Roman" w:cs="Times New Roman"/>
                <w:szCs w:val="21"/>
              </w:rPr>
              <w:t>~99.9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220360">
              <w:rPr>
                <w:rFonts w:ascii="Times New Roman" w:hAnsi="Times New Roman" w:cs="Times New Roman"/>
                <w:szCs w:val="21"/>
              </w:rPr>
              <w:t>小时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1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B472F">
            <w:pPr>
              <w:spacing w:line="26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879" w:type="dxa"/>
            <w:vAlign w:val="center"/>
          </w:tcPr>
          <w:p w:rsidR="006C238D" w:rsidRPr="00220360" w:rsidRDefault="006C238D" w:rsidP="006B0E4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纸箱抗压试验机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880AFD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*1.</w:t>
            </w:r>
            <w:r w:rsidRPr="00220360">
              <w:rPr>
                <w:rFonts w:ascii="Times New Roman" w:hAnsi="Times New Roman" w:cs="Times New Roman"/>
                <w:szCs w:val="21"/>
              </w:rPr>
              <w:t>最大试验力：</w:t>
            </w:r>
            <w:r w:rsidRPr="00220360">
              <w:rPr>
                <w:rFonts w:ascii="Times New Roman" w:hAnsi="Times New Roman" w:cs="Times New Roman"/>
                <w:szCs w:val="21"/>
              </w:rPr>
              <w:t>10KN</w:t>
            </w:r>
            <w:r w:rsidRPr="00220360">
              <w:rPr>
                <w:rFonts w:ascii="Times New Roman" w:hAnsi="Times New Roman" w:cs="Times New Roman"/>
                <w:szCs w:val="21"/>
              </w:rPr>
              <w:t>～</w:t>
            </w:r>
            <w:r w:rsidRPr="00220360">
              <w:rPr>
                <w:rFonts w:ascii="Times New Roman" w:hAnsi="Times New Roman" w:cs="Times New Roman"/>
                <w:szCs w:val="21"/>
              </w:rPr>
              <w:t>20KN</w:t>
            </w:r>
          </w:p>
          <w:p w:rsidR="006C238D" w:rsidRPr="00220360" w:rsidRDefault="006C238D" w:rsidP="00880AFD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2.</w:t>
            </w:r>
            <w:r w:rsidRPr="00220360">
              <w:rPr>
                <w:rFonts w:ascii="Times New Roman" w:hAnsi="Times New Roman" w:cs="Times New Roman"/>
                <w:szCs w:val="21"/>
              </w:rPr>
              <w:t>测试空间尺寸：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20360">
              <w:rPr>
                <w:rFonts w:ascii="Times New Roman" w:hAnsi="Times New Roman" w:cs="Times New Roman"/>
                <w:szCs w:val="21"/>
              </w:rPr>
              <w:t>00*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20360">
              <w:rPr>
                <w:rFonts w:ascii="Times New Roman" w:hAnsi="Times New Roman" w:cs="Times New Roman"/>
                <w:szCs w:val="21"/>
              </w:rPr>
              <w:t>00*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20360">
              <w:rPr>
                <w:rFonts w:ascii="Times New Roman" w:hAnsi="Times New Roman" w:cs="Times New Roman"/>
                <w:szCs w:val="21"/>
              </w:rPr>
              <w:t>00mm</w:t>
            </w:r>
            <w:r w:rsidRPr="00220360">
              <w:rPr>
                <w:rFonts w:ascii="Times New Roman" w:hAnsi="Times New Roman" w:cs="Times New Roman"/>
                <w:szCs w:val="21"/>
              </w:rPr>
              <w:t>～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1200*1200*1200mm </w:t>
            </w:r>
          </w:p>
          <w:p w:rsidR="006C238D" w:rsidRPr="00220360" w:rsidRDefault="006C238D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3.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速度范围：</w:t>
            </w:r>
            <w:r w:rsidRPr="00220360">
              <w:rPr>
                <w:rFonts w:ascii="Times New Roman" w:hAnsi="Times New Roman" w:cs="Times New Roman"/>
                <w:szCs w:val="21"/>
              </w:rPr>
              <w:t>12±0.5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20360">
              <w:rPr>
                <w:rFonts w:ascii="Times New Roman" w:hAnsi="Times New Roman" w:cs="Times New Roman"/>
                <w:szCs w:val="21"/>
              </w:rPr>
              <w:t>mm/min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6C238D" w:rsidRPr="00220360" w:rsidRDefault="006C238D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具有极限行程保护、过载保护功能</w:t>
            </w:r>
          </w:p>
          <w:p w:rsidR="006C238D" w:rsidRPr="00220360" w:rsidRDefault="006C238D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5.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荷重精度：≤</w:t>
            </w:r>
            <w:r w:rsidRPr="00220360">
              <w:rPr>
                <w:rFonts w:ascii="Times New Roman" w:hAnsi="Times New Roman" w:cs="Times New Roman"/>
                <w:szCs w:val="21"/>
              </w:rPr>
              <w:t>0.5%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6C238D" w:rsidRPr="00220360" w:rsidRDefault="006C238D" w:rsidP="006E34BB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6.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最小测试高度：</w:t>
            </w:r>
            <w:r w:rsidRPr="00220360">
              <w:rPr>
                <w:rFonts w:ascii="Times New Roman" w:hAnsi="Times New Roman" w:cs="Times New Roman"/>
                <w:szCs w:val="21"/>
              </w:rPr>
              <w:t>20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20360">
              <w:rPr>
                <w:rFonts w:ascii="Times New Roman" w:hAnsi="Times New Roman" w:cs="Times New Roman"/>
                <w:szCs w:val="21"/>
              </w:rPr>
              <w:t>mm</w:t>
            </w:r>
          </w:p>
          <w:p w:rsidR="006C238D" w:rsidRPr="00220360" w:rsidRDefault="006C238D" w:rsidP="006E34BB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7.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具备打印载荷位移曲线功能</w:t>
            </w:r>
          </w:p>
          <w:p w:rsidR="006C238D" w:rsidRPr="00220360" w:rsidRDefault="006C238D" w:rsidP="006E34BB">
            <w:pPr>
              <w:spacing w:line="264" w:lineRule="auto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8.</w:t>
            </w:r>
            <w:r w:rsidRPr="00220360">
              <w:rPr>
                <w:rFonts w:ascii="Times New Roman" w:hAnsi="Times New Roman" w:cs="Times New Roman"/>
                <w:szCs w:val="21"/>
              </w:rPr>
              <w:t>具备可导出载荷位移数据到电脑的功能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1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B472F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879" w:type="dxa"/>
            <w:vAlign w:val="center"/>
          </w:tcPr>
          <w:p w:rsidR="006C238D" w:rsidRPr="00220360" w:rsidRDefault="006C238D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Strip Sampler~01</w:t>
            </w:r>
            <w:r w:rsidRPr="00220360">
              <w:rPr>
                <w:rFonts w:ascii="Times New Roman" w:hAnsi="Times New Roman" w:cs="Times New Roman"/>
              </w:rPr>
              <w:t>条形取样器</w:t>
            </w:r>
          </w:p>
        </w:tc>
        <w:tc>
          <w:tcPr>
            <w:tcW w:w="9781" w:type="dxa"/>
            <w:vAlign w:val="center"/>
          </w:tcPr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eastAsia="宋体" w:hAnsi="Times New Roman" w:cs="Times New Roman" w:hint="eastAsia"/>
                <w:szCs w:val="21"/>
              </w:rPr>
              <w:t>1.</w:t>
            </w:r>
            <w:r w:rsidRPr="00220360">
              <w:rPr>
                <w:rFonts w:ascii="Times New Roman" w:hAnsi="Times New Roman" w:cs="Times New Roman"/>
                <w:szCs w:val="21"/>
              </w:rPr>
              <w:t>取样长度：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600 mm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eastAsia="宋体" w:hAnsi="Times New Roman" w:cs="Times New Roman" w:hint="eastAsia"/>
                <w:szCs w:val="21"/>
              </w:rPr>
              <w:t>2.</w:t>
            </w:r>
            <w:r w:rsidRPr="00220360">
              <w:rPr>
                <w:rFonts w:ascii="Times New Roman" w:hAnsi="Times New Roman" w:cs="Times New Roman"/>
                <w:szCs w:val="21"/>
              </w:rPr>
              <w:t>取样宽度：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10~</w:t>
            </w:r>
            <w:r w:rsidRPr="00220360">
              <w:rPr>
                <w:rFonts w:ascii="Times New Roman" w:hAnsi="Times New Roman" w:cs="Times New Roman"/>
                <w:szCs w:val="21"/>
              </w:rPr>
              <w:t>15 mm (</w:t>
            </w:r>
            <w:r w:rsidRPr="00220360">
              <w:rPr>
                <w:rFonts w:ascii="Times New Roman" w:hAnsi="Times New Roman" w:cs="Times New Roman"/>
                <w:szCs w:val="21"/>
              </w:rPr>
              <w:t>规格可定制</w:t>
            </w:r>
            <w:r w:rsidRPr="00220360">
              <w:rPr>
                <w:rFonts w:ascii="Times New Roman" w:hAnsi="Times New Roman" w:cs="Times New Roman"/>
                <w:szCs w:val="21"/>
              </w:rPr>
              <w:t>)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eastAsia="宋体" w:hAnsi="Times New Roman" w:cs="Times New Roman" w:hint="eastAsia"/>
                <w:szCs w:val="21"/>
              </w:rPr>
              <w:t>3.</w:t>
            </w:r>
            <w:r w:rsidRPr="00220360">
              <w:rPr>
                <w:rFonts w:ascii="Times New Roman" w:hAnsi="Times New Roman" w:cs="Times New Roman"/>
                <w:szCs w:val="21"/>
              </w:rPr>
              <w:t>取样条数：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8~</w:t>
            </w:r>
            <w:r w:rsidRPr="00220360">
              <w:rPr>
                <w:rFonts w:ascii="Times New Roman" w:hAnsi="Times New Roman" w:cs="Times New Roman"/>
                <w:szCs w:val="21"/>
              </w:rPr>
              <w:t>11</w:t>
            </w:r>
            <w:r w:rsidRPr="00220360">
              <w:rPr>
                <w:rFonts w:ascii="Times New Roman" w:hAnsi="Times New Roman" w:cs="Times New Roman"/>
                <w:szCs w:val="21"/>
              </w:rPr>
              <w:t>条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220360">
              <w:rPr>
                <w:rFonts w:ascii="Times New Roman" w:hAnsi="Times New Roman" w:cs="Times New Roman"/>
                <w:szCs w:val="21"/>
              </w:rPr>
              <w:t>规格可定制</w:t>
            </w:r>
            <w:r w:rsidRPr="00220360">
              <w:rPr>
                <w:rFonts w:ascii="Times New Roman" w:hAnsi="Times New Roman" w:cs="Times New Roman"/>
                <w:szCs w:val="21"/>
              </w:rPr>
              <w:t>)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eastAsia="宋体" w:hAnsi="Times New Roman" w:cs="Times New Roman" w:hint="eastAsia"/>
                <w:szCs w:val="21"/>
              </w:rPr>
              <w:t>4.</w:t>
            </w:r>
            <w:r w:rsidRPr="00220360">
              <w:rPr>
                <w:rFonts w:ascii="Times New Roman" w:hAnsi="Times New Roman" w:cs="Times New Roman"/>
                <w:szCs w:val="21"/>
              </w:rPr>
              <w:t>取样厚度：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2 mm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eastAsia="宋体" w:hAnsi="Times New Roman" w:cs="Times New Roman" w:hint="eastAsia"/>
                <w:szCs w:val="21"/>
              </w:rPr>
              <w:t>5.</w:t>
            </w:r>
            <w:r w:rsidRPr="00220360">
              <w:rPr>
                <w:rFonts w:ascii="Times New Roman" w:hAnsi="Times New Roman" w:cs="Times New Roman"/>
                <w:szCs w:val="21"/>
              </w:rPr>
              <w:t>取样材料：纸张、软塑料薄膜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B472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lastRenderedPageBreak/>
              <w:t>6</w:t>
            </w:r>
          </w:p>
        </w:tc>
        <w:tc>
          <w:tcPr>
            <w:tcW w:w="1879" w:type="dxa"/>
            <w:vAlign w:val="center"/>
          </w:tcPr>
          <w:p w:rsidR="006C238D" w:rsidRPr="00220360" w:rsidRDefault="006C238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电热恒温鼓风干燥箱</w:t>
            </w:r>
          </w:p>
        </w:tc>
        <w:tc>
          <w:tcPr>
            <w:tcW w:w="9781" w:type="dxa"/>
            <w:vAlign w:val="center"/>
          </w:tcPr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工作室为镜面不锈钢材质，带双层玻璃观察窗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通风方式为背部水平送风，采用不锈钢加热管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温度控制器为</w:t>
            </w:r>
            <w:r w:rsidRPr="00220360">
              <w:rPr>
                <w:rFonts w:ascii="Times New Roman" w:hAnsi="Times New Roman" w:cs="Times New Roman"/>
                <w:szCs w:val="21"/>
              </w:rPr>
              <w:t>PID</w:t>
            </w:r>
            <w:r w:rsidRPr="00220360">
              <w:rPr>
                <w:rFonts w:ascii="Times New Roman" w:hAnsi="Times New Roman" w:cs="Times New Roman"/>
                <w:szCs w:val="21"/>
              </w:rPr>
              <w:t>微电脑控制系统，带液晶显示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有定时运行、参数记忆、超温声光报警功能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有独立限温控制器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控温范围：</w:t>
            </w:r>
            <w:r w:rsidRPr="00220360">
              <w:rPr>
                <w:rFonts w:ascii="Times New Roman" w:hAnsi="Times New Roman" w:cs="Times New Roman"/>
                <w:szCs w:val="21"/>
              </w:rPr>
              <w:t>RT~300℃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温度分辨率：</w:t>
            </w:r>
            <w:r w:rsidRPr="00220360">
              <w:rPr>
                <w:rFonts w:asciiTheme="minorEastAsia" w:hAnsiTheme="minorEastAsia" w:cs="Arial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0</w:t>
            </w:r>
            <w:r w:rsidRPr="00220360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1℃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恒温波动度：</w:t>
            </w:r>
            <w:r w:rsidRPr="00220360">
              <w:rPr>
                <w:rFonts w:ascii="Times New Roman" w:hAnsi="Times New Roman" w:cs="Times New Roman"/>
                <w:szCs w:val="21"/>
              </w:rPr>
              <w:t>±1℃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工作室尺寸：</w:t>
            </w:r>
            <w:r w:rsidRPr="00220360">
              <w:rPr>
                <w:rFonts w:asciiTheme="minorEastAsia" w:hAnsiTheme="minorEastAsia" w:cs="Times New Roman" w:hint="eastAsia"/>
                <w:szCs w:val="21"/>
              </w:rPr>
              <w:t>不小于</w:t>
            </w:r>
            <w:r w:rsidRPr="00220360">
              <w:rPr>
                <w:rFonts w:ascii="Times New Roman" w:hAnsi="Times New Roman" w:cs="Times New Roman"/>
                <w:szCs w:val="21"/>
              </w:rPr>
              <w:t>500*400*630(mm)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的范围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托架</w:t>
            </w:r>
            <w:r w:rsidRPr="00220360">
              <w:rPr>
                <w:rFonts w:ascii="Times New Roman" w:hAnsi="Times New Roman" w:cs="Times New Roman"/>
                <w:szCs w:val="21"/>
              </w:rPr>
              <w:t>/</w:t>
            </w:r>
            <w:r w:rsidRPr="00220360">
              <w:rPr>
                <w:rFonts w:ascii="Times New Roman" w:hAnsi="Times New Roman" w:cs="Times New Roman"/>
                <w:szCs w:val="21"/>
              </w:rPr>
              <w:t>负荷：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220360">
              <w:rPr>
                <w:rFonts w:ascii="Times New Roman" w:hAnsi="Times New Roman" w:cs="Times New Roman"/>
                <w:szCs w:val="21"/>
              </w:rPr>
              <w:t>块或以上，负荷</w:t>
            </w:r>
            <w:r w:rsidRPr="00220360">
              <w:rPr>
                <w:rFonts w:asciiTheme="minorEastAsia" w:hAnsiTheme="minorEastAsia" w:cs="Times New Roman" w:hint="eastAsia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szCs w:val="21"/>
              </w:rPr>
              <w:t>15kg/</w:t>
            </w:r>
            <w:r w:rsidRPr="00220360">
              <w:rPr>
                <w:rFonts w:ascii="Times New Roman" w:hAnsi="Times New Roman" w:cs="Times New Roman"/>
                <w:szCs w:val="21"/>
              </w:rPr>
              <w:t>块</w:t>
            </w:r>
          </w:p>
          <w:p w:rsidR="006C238D" w:rsidRPr="00220360" w:rsidRDefault="006C238D" w:rsidP="001F2165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定时范围：</w:t>
            </w:r>
            <w:r w:rsidRPr="00220360">
              <w:rPr>
                <w:rFonts w:ascii="Times New Roman" w:hAnsi="Times New Roman" w:cs="Times New Roman"/>
                <w:szCs w:val="21"/>
              </w:rPr>
              <w:t>1~9999</w:t>
            </w:r>
            <w:r w:rsidRPr="00220360">
              <w:rPr>
                <w:rFonts w:ascii="Times New Roman" w:hAnsi="Times New Roman" w:cs="Times New Roman"/>
                <w:szCs w:val="21"/>
              </w:rPr>
              <w:t>分钟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3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B472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879" w:type="dxa"/>
            <w:vAlign w:val="center"/>
          </w:tcPr>
          <w:p w:rsidR="006C238D" w:rsidRPr="00220360" w:rsidRDefault="006C238D" w:rsidP="00540BFA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超声波纳米材料分散器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540BF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*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1.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超声功率：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0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～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900W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连续可调（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1%-99%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:rsidR="006C238D" w:rsidRPr="00220360" w:rsidRDefault="006C238D" w:rsidP="00540BF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*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2.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破碎容量：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0.5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～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600ml</w:t>
            </w:r>
          </w:p>
          <w:p w:rsidR="006C238D" w:rsidRPr="00220360" w:rsidRDefault="006C238D" w:rsidP="00540BF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3.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随机变幅杆：</w:t>
            </w:r>
            <w:r w:rsidRPr="00220360">
              <w:rPr>
                <w:rFonts w:ascii="Times New Roman" w:hAnsi="Times New Roman" w:cs="Times New Roman"/>
                <w:i/>
                <w:kern w:val="0"/>
                <w:szCs w:val="21"/>
              </w:rPr>
              <w:t>ф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mm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～</w:t>
            </w:r>
            <w:r w:rsidRPr="00220360">
              <w:rPr>
                <w:rFonts w:ascii="Times New Roman" w:hAnsi="Times New Roman" w:cs="Times New Roman"/>
                <w:i/>
                <w:kern w:val="0"/>
                <w:szCs w:val="21"/>
              </w:rPr>
              <w:t>ф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mm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可选配变幅杆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  <w:p w:rsidR="006C238D" w:rsidRPr="00220360" w:rsidRDefault="006C238D" w:rsidP="00540BF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4.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报警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：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时间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温度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过载三种选项报警方式</w:t>
            </w:r>
          </w:p>
          <w:p w:rsidR="006C238D" w:rsidRPr="00220360" w:rsidRDefault="006C238D" w:rsidP="00540BF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5.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超声时间、间隙时间、总时间可精确到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0.1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秒</w:t>
            </w:r>
          </w:p>
          <w:p w:rsidR="006C238D" w:rsidRPr="00220360" w:rsidRDefault="006C238D" w:rsidP="00540BF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. 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配备隔音箱</w:t>
            </w:r>
          </w:p>
          <w:p w:rsidR="006C238D" w:rsidRPr="00220360" w:rsidRDefault="006C238D" w:rsidP="00540BFA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 xml:space="preserve">7. 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显示方式：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寸触摸屏或者液晶屏显示</w:t>
            </w:r>
          </w:p>
          <w:p w:rsidR="006C238D" w:rsidRPr="00220360" w:rsidRDefault="006C238D" w:rsidP="000A1D9E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频率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: 20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~</w:t>
            </w: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25 KHz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1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B472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879" w:type="dxa"/>
            <w:vAlign w:val="center"/>
          </w:tcPr>
          <w:p w:rsidR="006C238D" w:rsidRPr="00220360" w:rsidRDefault="006C238D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冰箱</w:t>
            </w:r>
          </w:p>
        </w:tc>
        <w:tc>
          <w:tcPr>
            <w:tcW w:w="9781" w:type="dxa"/>
            <w:vAlign w:val="center"/>
          </w:tcPr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1.</w:t>
            </w:r>
            <w:r w:rsidRPr="00220360">
              <w:rPr>
                <w:rFonts w:ascii="Times New Roman" w:hAnsi="Times New Roman" w:cs="Times New Roman"/>
                <w:szCs w:val="21"/>
              </w:rPr>
              <w:t>显示屏：</w:t>
            </w:r>
            <w:r w:rsidRPr="00220360">
              <w:rPr>
                <w:rFonts w:ascii="Times New Roman" w:hAnsi="Times New Roman" w:cs="Times New Roman"/>
                <w:szCs w:val="21"/>
              </w:rPr>
              <w:t>LED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门款式：三门式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能效等级：一级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冰箱容积（</w:t>
            </w:r>
            <w:r w:rsidRPr="00220360">
              <w:rPr>
                <w:rFonts w:ascii="Times New Roman" w:hAnsi="Times New Roman" w:cs="Times New Roman"/>
                <w:szCs w:val="21"/>
              </w:rPr>
              <w:t>L</w:t>
            </w:r>
            <w:r w:rsidRPr="00220360">
              <w:rPr>
                <w:rFonts w:ascii="Times New Roman" w:hAnsi="Times New Roman" w:cs="Times New Roman"/>
                <w:szCs w:val="21"/>
              </w:rPr>
              <w:t>）：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szCs w:val="21"/>
              </w:rPr>
              <w:t>23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冷冻室容积（</w:t>
            </w:r>
            <w:r w:rsidRPr="00220360">
              <w:rPr>
                <w:rFonts w:ascii="Times New Roman" w:hAnsi="Times New Roman" w:cs="Times New Roman"/>
                <w:szCs w:val="21"/>
              </w:rPr>
              <w:t>L</w:t>
            </w:r>
            <w:r w:rsidRPr="00220360">
              <w:rPr>
                <w:rFonts w:ascii="Times New Roman" w:hAnsi="Times New Roman" w:cs="Times New Roman"/>
                <w:szCs w:val="21"/>
              </w:rPr>
              <w:t>）：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szCs w:val="21"/>
              </w:rPr>
              <w:t>5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冷藏室容积（</w:t>
            </w:r>
            <w:r w:rsidRPr="00220360">
              <w:rPr>
                <w:rFonts w:ascii="Times New Roman" w:hAnsi="Times New Roman" w:cs="Times New Roman"/>
                <w:szCs w:val="21"/>
              </w:rPr>
              <w:t>L</w:t>
            </w:r>
            <w:r w:rsidRPr="00220360">
              <w:rPr>
                <w:rFonts w:ascii="Times New Roman" w:hAnsi="Times New Roman" w:cs="Times New Roman"/>
                <w:szCs w:val="21"/>
              </w:rPr>
              <w:t>）：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20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变温室容积（</w:t>
            </w:r>
            <w:r w:rsidRPr="00220360">
              <w:rPr>
                <w:rFonts w:ascii="Times New Roman" w:hAnsi="Times New Roman" w:cs="Times New Roman"/>
                <w:szCs w:val="21"/>
              </w:rPr>
              <w:t>L</w:t>
            </w:r>
            <w:r w:rsidRPr="00220360">
              <w:rPr>
                <w:rFonts w:ascii="Times New Roman" w:hAnsi="Times New Roman" w:cs="Times New Roman"/>
                <w:szCs w:val="21"/>
              </w:rPr>
              <w:t>）：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szCs w:val="21"/>
              </w:rPr>
              <w:t>4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耗电量（度</w:t>
            </w:r>
            <w:r w:rsidRPr="00220360">
              <w:rPr>
                <w:rFonts w:ascii="Times New Roman" w:hAnsi="Times New Roman" w:cs="Times New Roman"/>
                <w:szCs w:val="21"/>
              </w:rPr>
              <w:t>/</w:t>
            </w:r>
            <w:r w:rsidRPr="00220360">
              <w:rPr>
                <w:rFonts w:ascii="Times New Roman" w:hAnsi="Times New Roman" w:cs="Times New Roman"/>
                <w:szCs w:val="21"/>
              </w:rPr>
              <w:t>天）：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0.55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控温方式：电脑温控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面板类型：钢化玻璃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冷冻能力（</w:t>
            </w:r>
            <w:r w:rsidRPr="00220360">
              <w:rPr>
                <w:rFonts w:ascii="Times New Roman" w:hAnsi="Times New Roman" w:cs="Times New Roman"/>
                <w:szCs w:val="21"/>
              </w:rPr>
              <w:t>kg/24h</w:t>
            </w:r>
            <w:r w:rsidRPr="00220360">
              <w:rPr>
                <w:rFonts w:ascii="Times New Roman" w:hAnsi="Times New Roman" w:cs="Times New Roman"/>
                <w:szCs w:val="21"/>
              </w:rPr>
              <w:t>）：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szCs w:val="21"/>
              </w:rPr>
              <w:t>12</w:t>
            </w:r>
          </w:p>
          <w:p w:rsidR="006C238D" w:rsidRPr="00220360" w:rsidRDefault="006C238D" w:rsidP="003C675C">
            <w:pPr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220360">
              <w:rPr>
                <w:rFonts w:ascii="Times New Roman" w:hAnsi="Times New Roman" w:cs="Times New Roman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噪音值</w:t>
            </w:r>
            <w:r w:rsidRPr="00220360">
              <w:rPr>
                <w:rFonts w:ascii="Times New Roman" w:hAnsi="Times New Roman" w:cs="Times New Roman"/>
                <w:szCs w:val="21"/>
              </w:rPr>
              <w:t>[dB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A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/>
                <w:szCs w:val="21"/>
              </w:rPr>
              <w:t>]</w:t>
            </w:r>
            <w:r w:rsidRPr="00220360">
              <w:rPr>
                <w:rFonts w:ascii="Times New Roman" w:hAnsi="Times New Roman" w:cs="Times New Roman"/>
                <w:szCs w:val="21"/>
              </w:rPr>
              <w:t>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>2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B472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879" w:type="dxa"/>
            <w:vAlign w:val="center"/>
          </w:tcPr>
          <w:p w:rsidR="006C238D" w:rsidRPr="00220360" w:rsidRDefault="006C238D" w:rsidP="004E3C8F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紫外可见分光光度计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主要配置：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/>
                <w:szCs w:val="21"/>
              </w:rPr>
              <w:t>）双光束紫外可见分光光度计主机一台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2</w:t>
            </w:r>
            <w:r w:rsidRPr="00220360">
              <w:rPr>
                <w:rFonts w:ascii="Times New Roman" w:hAnsi="Times New Roman" w:cs="Times New Roman"/>
                <w:szCs w:val="21"/>
              </w:rPr>
              <w:t>）操作软件一套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3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/>
                <w:szCs w:val="21"/>
              </w:rPr>
              <w:t>10mm</w:t>
            </w:r>
            <w:r w:rsidRPr="00220360">
              <w:rPr>
                <w:rFonts w:ascii="Times New Roman" w:hAnsi="Times New Roman" w:cs="Times New Roman"/>
                <w:szCs w:val="21"/>
              </w:rPr>
              <w:t>石英比色皿两对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szCs w:val="21"/>
              </w:rPr>
              <w:t>）积分球一套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szCs w:val="21"/>
              </w:rPr>
              <w:t>）长样品池架一套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6</w:t>
            </w:r>
            <w:r w:rsidRPr="00220360">
              <w:rPr>
                <w:rFonts w:ascii="Times New Roman" w:hAnsi="Times New Roman" w:cs="Times New Roman"/>
                <w:szCs w:val="21"/>
              </w:rPr>
              <w:t>）固体样品池架一套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7</w:t>
            </w:r>
            <w:r w:rsidRPr="00220360">
              <w:rPr>
                <w:rFonts w:ascii="Times New Roman" w:hAnsi="Times New Roman" w:cs="Times New Roman"/>
                <w:szCs w:val="21"/>
              </w:rPr>
              <w:t>）电脑及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黑白激光打印机</w:t>
            </w:r>
            <w:r w:rsidRPr="00220360">
              <w:rPr>
                <w:rFonts w:ascii="Times New Roman" w:hAnsi="Times New Roman" w:cs="Times New Roman"/>
                <w:szCs w:val="21"/>
              </w:rPr>
              <w:t>各一台</w:t>
            </w:r>
          </w:p>
          <w:p w:rsidR="006C238D" w:rsidRPr="00220360" w:rsidRDefault="006C238D" w:rsidP="00220360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电脑：</w:t>
            </w:r>
            <w:r w:rsidRPr="00220360">
              <w:rPr>
                <w:rFonts w:ascii="Times New Roman" w:hAnsi="Times New Roman" w:cs="Times New Roman"/>
                <w:szCs w:val="21"/>
              </w:rPr>
              <w:t>WIN7</w:t>
            </w:r>
            <w:r w:rsidRPr="00220360">
              <w:rPr>
                <w:rFonts w:ascii="Times New Roman" w:hAnsi="Times New Roman" w:cs="Times New Roman"/>
                <w:szCs w:val="21"/>
              </w:rPr>
              <w:t>及以上操作系统；</w:t>
            </w:r>
            <w:r w:rsidRPr="00220360">
              <w:rPr>
                <w:rFonts w:ascii="Times New Roman" w:hAnsi="Times New Roman" w:cs="Times New Roman"/>
                <w:szCs w:val="21"/>
              </w:rPr>
              <w:t>CPU</w:t>
            </w:r>
            <w:r w:rsidRPr="00220360">
              <w:rPr>
                <w:rFonts w:ascii="Times New Roman" w:hAnsi="Times New Roman" w:cs="Times New Roman"/>
                <w:szCs w:val="21"/>
              </w:rPr>
              <w:t>型号</w:t>
            </w:r>
            <w:r w:rsidRPr="00220360">
              <w:rPr>
                <w:rFonts w:ascii="Times New Roman" w:hAnsi="Times New Roman" w:cs="Times New Roman"/>
                <w:szCs w:val="21"/>
              </w:rPr>
              <w:t>i5 8</w:t>
            </w:r>
            <w:r w:rsidRPr="00220360">
              <w:rPr>
                <w:rFonts w:ascii="Times New Roman" w:hAnsi="Times New Roman" w:cs="Times New Roman"/>
                <w:szCs w:val="21"/>
              </w:rPr>
              <w:t>代及以上；内存容量</w:t>
            </w:r>
            <w:r w:rsidRPr="00220360">
              <w:rPr>
                <w:rFonts w:ascii="Times New Roman" w:hAnsi="Times New Roman" w:cs="Times New Roman"/>
                <w:szCs w:val="21"/>
              </w:rPr>
              <w:t>≥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16</w:t>
            </w:r>
            <w:r w:rsidRPr="00220360">
              <w:rPr>
                <w:rFonts w:ascii="Times New Roman" w:hAnsi="Times New Roman" w:cs="Times New Roman"/>
                <w:szCs w:val="21"/>
              </w:rPr>
              <w:t>GB</w:t>
            </w:r>
            <w:r w:rsidRPr="00220360">
              <w:rPr>
                <w:rFonts w:ascii="Times New Roman" w:hAnsi="Times New Roman" w:cs="Times New Roman"/>
                <w:szCs w:val="21"/>
              </w:rPr>
              <w:t>；硬盘容量</w:t>
            </w:r>
            <w:r w:rsidRPr="00220360">
              <w:rPr>
                <w:rFonts w:ascii="Times New Roman" w:hAnsi="Times New Roman" w:cs="Times New Roman"/>
                <w:szCs w:val="21"/>
              </w:rPr>
              <w:t>≥1TB</w:t>
            </w:r>
            <w:r w:rsidRPr="00220360">
              <w:rPr>
                <w:rFonts w:ascii="Times New Roman" w:hAnsi="Times New Roman" w:cs="Times New Roman"/>
                <w:szCs w:val="21"/>
              </w:rPr>
              <w:t>；显卡显存</w:t>
            </w:r>
            <w:r w:rsidRPr="00220360">
              <w:rPr>
                <w:rFonts w:ascii="Times New Roman" w:hAnsi="Times New Roman" w:cs="Times New Roman"/>
                <w:szCs w:val="21"/>
              </w:rPr>
              <w:t>1G</w:t>
            </w:r>
            <w:r w:rsidRPr="00220360">
              <w:rPr>
                <w:rFonts w:ascii="Times New Roman" w:hAnsi="Times New Roman" w:cs="Times New Roman"/>
                <w:szCs w:val="21"/>
              </w:rPr>
              <w:t>以上；显示器尺寸</w:t>
            </w:r>
            <w:r w:rsidRPr="00220360">
              <w:rPr>
                <w:rFonts w:ascii="Times New Roman" w:hAnsi="Times New Roman" w:cs="Times New Roman"/>
                <w:szCs w:val="21"/>
              </w:rPr>
              <w:t>≥24</w:t>
            </w:r>
            <w:r w:rsidRPr="00220360">
              <w:rPr>
                <w:rFonts w:ascii="Times New Roman" w:hAnsi="Times New Roman" w:cs="Times New Roman"/>
                <w:szCs w:val="21"/>
              </w:rPr>
              <w:t>英寸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；标准</w:t>
            </w:r>
            <w:r w:rsidRPr="00220360">
              <w:rPr>
                <w:rFonts w:ascii="Times New Roman" w:hAnsi="Times New Roman" w:cs="Times New Roman"/>
                <w:szCs w:val="21"/>
              </w:rPr>
              <w:t>鼠标键盘</w:t>
            </w:r>
          </w:p>
          <w:p w:rsidR="006C238D" w:rsidRPr="00220360" w:rsidRDefault="006C238D" w:rsidP="001D23C1">
            <w:pPr>
              <w:rPr>
                <w:rFonts w:ascii="Times New Roman" w:hAnsi="Times New Roman" w:cs="Times New Roman"/>
                <w:szCs w:val="21"/>
              </w:rPr>
            </w:pPr>
          </w:p>
          <w:p w:rsidR="006C238D" w:rsidRPr="00220360" w:rsidRDefault="006C238D" w:rsidP="001D23C1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黑白激光打印机：打印速度≥</w:t>
            </w: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20360">
              <w:rPr>
                <w:rFonts w:ascii="Times New Roman" w:hAnsi="Times New Roman" w:cs="Times New Roman"/>
                <w:szCs w:val="21"/>
              </w:rPr>
              <w:t>页</w:t>
            </w:r>
            <w:r w:rsidRPr="00220360">
              <w:rPr>
                <w:rFonts w:ascii="Times New Roman" w:hAnsi="Times New Roman" w:cs="Times New Roman"/>
                <w:szCs w:val="21"/>
              </w:rPr>
              <w:t>/</w:t>
            </w:r>
            <w:r w:rsidRPr="00220360">
              <w:rPr>
                <w:rFonts w:ascii="Times New Roman" w:hAnsi="Times New Roman" w:cs="Times New Roman"/>
                <w:szCs w:val="21"/>
              </w:rPr>
              <w:t>分钟</w:t>
            </w:r>
            <w:r w:rsidRPr="00220360">
              <w:rPr>
                <w:rFonts w:ascii="Times New Roman" w:hAnsi="Times New Roman" w:cs="Times New Roman"/>
                <w:szCs w:val="21"/>
              </w:rPr>
              <w:t>(A4)</w:t>
            </w:r>
            <w:r w:rsidRPr="00220360">
              <w:rPr>
                <w:rFonts w:ascii="Times New Roman" w:hAnsi="Times New Roman" w:cs="Times New Roman"/>
                <w:szCs w:val="21"/>
              </w:rPr>
              <w:t>；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220360">
              <w:rPr>
                <w:rFonts w:ascii="Times New Roman" w:hAnsi="Times New Roman" w:cs="Times New Roman"/>
                <w:szCs w:val="21"/>
              </w:rPr>
              <w:t>50</w:t>
            </w:r>
            <w:r w:rsidRPr="00220360">
              <w:rPr>
                <w:rFonts w:ascii="Times New Roman" w:hAnsi="Times New Roman" w:cs="Times New Roman"/>
                <w:szCs w:val="21"/>
              </w:rPr>
              <w:t>页进纸盒。</w:t>
            </w:r>
          </w:p>
          <w:p w:rsidR="006C238D" w:rsidRPr="00220360" w:rsidRDefault="006C238D" w:rsidP="00FD24C8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主机技术指标</w:t>
            </w:r>
          </w:p>
          <w:p w:rsidR="006C238D" w:rsidRPr="00220360" w:rsidRDefault="006C238D" w:rsidP="00FD24C8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/>
                <w:szCs w:val="21"/>
              </w:rPr>
              <w:t>）光学系统：实时双光束，进口全息光栅，光源可自动切换</w:t>
            </w:r>
          </w:p>
          <w:p w:rsidR="006C238D" w:rsidRPr="00220360" w:rsidRDefault="006C238D" w:rsidP="00FD24C8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2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光源及</w:t>
            </w:r>
            <w:r w:rsidRPr="00220360">
              <w:rPr>
                <w:rFonts w:ascii="Times New Roman" w:hAnsi="Times New Roman" w:cs="Times New Roman"/>
                <w:szCs w:val="21"/>
              </w:rPr>
              <w:t>检测器：进口氘灯及溴钨灯，采用进口光电倍增管检测器</w:t>
            </w:r>
          </w:p>
          <w:p w:rsidR="006C238D" w:rsidRPr="00220360" w:rsidRDefault="006C238D" w:rsidP="00FD24C8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3</w:t>
            </w:r>
            <w:r w:rsidRPr="00220360">
              <w:rPr>
                <w:rFonts w:ascii="Times New Roman" w:hAnsi="Times New Roman" w:cs="Times New Roman"/>
                <w:szCs w:val="21"/>
              </w:rPr>
              <w:t>）仪器波长：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20360">
              <w:rPr>
                <w:rFonts w:ascii="Times New Roman" w:hAnsi="Times New Roman" w:cs="Times New Roman"/>
                <w:szCs w:val="21"/>
              </w:rPr>
              <w:t>范围涵盖</w:t>
            </w:r>
            <w:r w:rsidRPr="00220360">
              <w:rPr>
                <w:rFonts w:ascii="Times New Roman" w:hAnsi="Times New Roman" w:cs="Times New Roman"/>
                <w:szCs w:val="21"/>
              </w:rPr>
              <w:t>190 nm - 900 nm</w:t>
            </w:r>
            <w:r w:rsidRPr="00220360">
              <w:rPr>
                <w:rFonts w:ascii="Times New Roman" w:hAnsi="Times New Roman" w:cs="Times New Roman"/>
                <w:szCs w:val="21"/>
              </w:rPr>
              <w:t>，准确度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±0.3 nm</w:t>
            </w:r>
            <w:r w:rsidRPr="00220360">
              <w:rPr>
                <w:rFonts w:ascii="Times New Roman" w:hAnsi="Times New Roman" w:cs="Times New Roman"/>
                <w:szCs w:val="21"/>
              </w:rPr>
              <w:t>，重复性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0.1 nm</w:t>
            </w:r>
            <w:r w:rsidRPr="00220360">
              <w:rPr>
                <w:rFonts w:ascii="Times New Roman" w:hAnsi="Times New Roman" w:cs="Times New Roman"/>
                <w:szCs w:val="21"/>
              </w:rPr>
              <w:t>，光谱带宽在</w:t>
            </w:r>
            <w:r w:rsidRPr="00220360">
              <w:rPr>
                <w:rFonts w:ascii="Times New Roman" w:hAnsi="Times New Roman" w:cs="Times New Roman"/>
                <w:szCs w:val="21"/>
              </w:rPr>
              <w:t>0.1-5.0 nm</w:t>
            </w:r>
            <w:r w:rsidRPr="00220360">
              <w:rPr>
                <w:rFonts w:ascii="Times New Roman" w:hAnsi="Times New Roman" w:cs="Times New Roman"/>
                <w:szCs w:val="21"/>
              </w:rPr>
              <w:t>范围内连续可调；</w:t>
            </w:r>
          </w:p>
          <w:p w:rsidR="006C238D" w:rsidRPr="00220360" w:rsidRDefault="006C238D" w:rsidP="00FD24C8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szCs w:val="21"/>
              </w:rPr>
              <w:t>）杂散光：</w:t>
            </w:r>
            <w:r w:rsidRPr="00220360">
              <w:rPr>
                <w:rFonts w:ascii="Times New Roman" w:hAnsi="Times New Roman" w:cs="Times New Roman"/>
                <w:szCs w:val="21"/>
              </w:rPr>
              <w:t>≤0.010%T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220nm, NaI; 340nm, NaNO2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</w:p>
          <w:p w:rsidR="006C238D" w:rsidRPr="00220360" w:rsidRDefault="006C238D" w:rsidP="00024098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5</w:t>
            </w:r>
            <w:r w:rsidRPr="00220360">
              <w:rPr>
                <w:rFonts w:ascii="Times New Roman" w:hAnsi="Times New Roman" w:cs="Times New Roman"/>
                <w:szCs w:val="21"/>
              </w:rPr>
              <w:t>）光度范围：涵盖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-4.0 ~ 4.0Abs</w:t>
            </w:r>
            <w:r w:rsidRPr="00220360">
              <w:rPr>
                <w:rFonts w:ascii="Times New Roman" w:hAnsi="Times New Roman" w:cs="Times New Roman"/>
                <w:szCs w:val="21"/>
              </w:rPr>
              <w:t>，准确度：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±0.002Abs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0 ~ 0.5Abs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; 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±0.004bs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0.5 ~ 1.0Abs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≤±</w:t>
            </w:r>
            <w:r w:rsidRPr="00220360">
              <w:rPr>
                <w:rFonts w:ascii="Times New Roman" w:hAnsi="Times New Roman" w:cs="Times New Roman"/>
                <w:szCs w:val="21"/>
              </w:rPr>
              <w:t>0.3%T(0 ~ 100%T)</w:t>
            </w:r>
            <w:r w:rsidRPr="00220360">
              <w:rPr>
                <w:rFonts w:ascii="Times New Roman" w:hAnsi="Times New Roman" w:cs="Times New Roman"/>
                <w:szCs w:val="21"/>
              </w:rPr>
              <w:t>，重复性：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0.001Abs(0 ~ 0.5Abs); 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0.002Abs(0.5 ~ 1.0Abs)</w:t>
            </w:r>
          </w:p>
          <w:p w:rsidR="006C238D" w:rsidRPr="00220360" w:rsidRDefault="006C238D" w:rsidP="00FD24C8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6</w:t>
            </w:r>
            <w:r w:rsidRPr="00220360">
              <w:rPr>
                <w:rFonts w:ascii="Times New Roman" w:hAnsi="Times New Roman" w:cs="Times New Roman"/>
                <w:szCs w:val="21"/>
              </w:rPr>
              <w:t>））基线：平直度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±0.001Abs</w:t>
            </w:r>
            <w:r w:rsidRPr="00220360">
              <w:rPr>
                <w:rFonts w:ascii="Times New Roman" w:hAnsi="Times New Roman" w:cs="Times New Roman"/>
                <w:szCs w:val="21"/>
              </w:rPr>
              <w:t>，基线漂移，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0.0004Abs/h</w:t>
            </w:r>
            <w:r w:rsidRPr="00220360">
              <w:rPr>
                <w:rFonts w:ascii="Times New Roman" w:hAnsi="Times New Roman" w:cs="Times New Roman"/>
                <w:szCs w:val="21"/>
              </w:rPr>
              <w:t>，噪声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±0.0004Abs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2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220360">
              <w:rPr>
                <w:rFonts w:ascii="Times New Roman" w:hAnsi="Times New Roman" w:cs="Times New Roman"/>
                <w:szCs w:val="21"/>
              </w:rPr>
              <w:t>积分球技术指标：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1</w:t>
            </w:r>
            <w:r w:rsidRPr="00220360">
              <w:rPr>
                <w:rFonts w:ascii="Times New Roman" w:hAnsi="Times New Roman" w:cs="Times New Roman"/>
                <w:szCs w:val="21"/>
              </w:rPr>
              <w:t>）测量波长范围：涵盖</w:t>
            </w:r>
            <w:r w:rsidRPr="00220360">
              <w:rPr>
                <w:rFonts w:ascii="Times New Roman" w:hAnsi="Times New Roman" w:cs="Times New Roman"/>
                <w:szCs w:val="21"/>
              </w:rPr>
              <w:t>230nm</w:t>
            </w:r>
            <w:r w:rsidRPr="00220360">
              <w:rPr>
                <w:rFonts w:ascii="Times New Roman" w:hAnsi="Times New Roman" w:cs="Times New Roman"/>
                <w:szCs w:val="21"/>
              </w:rPr>
              <w:t>～</w:t>
            </w:r>
            <w:r w:rsidRPr="00220360">
              <w:rPr>
                <w:rFonts w:ascii="Times New Roman" w:hAnsi="Times New Roman" w:cs="Times New Roman"/>
                <w:szCs w:val="21"/>
              </w:rPr>
              <w:t>850nm</w:t>
            </w:r>
            <w:r w:rsidRPr="00220360">
              <w:rPr>
                <w:rFonts w:ascii="Times New Roman" w:hAnsi="Times New Roman" w:cs="Times New Roman"/>
                <w:szCs w:val="21"/>
              </w:rPr>
              <w:t>，狭缝宽度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  <w:szCs w:val="21"/>
              </w:rPr>
              <w:t>5nm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2</w:t>
            </w:r>
            <w:r w:rsidRPr="00220360">
              <w:rPr>
                <w:rFonts w:ascii="Times New Roman" w:hAnsi="Times New Roman" w:cs="Times New Roman"/>
                <w:szCs w:val="21"/>
              </w:rPr>
              <w:t>）积分球：直径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≥</w:t>
            </w:r>
            <w:r w:rsidRPr="00220360">
              <w:rPr>
                <w:rFonts w:ascii="Times New Roman" w:hAnsi="Times New Roman" w:cs="Times New Roman"/>
                <w:szCs w:val="21"/>
              </w:rPr>
              <w:t>58mm</w:t>
            </w:r>
            <w:r w:rsidRPr="00220360">
              <w:rPr>
                <w:rFonts w:ascii="Times New Roman" w:hAnsi="Times New Roman" w:cs="Times New Roman"/>
                <w:szCs w:val="21"/>
              </w:rPr>
              <w:t>，内壁涂层为硫酸钡</w:t>
            </w:r>
          </w:p>
          <w:p w:rsidR="006C238D" w:rsidRPr="00220360" w:rsidRDefault="006C238D" w:rsidP="00B80C96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3</w:t>
            </w:r>
            <w:r w:rsidRPr="00220360">
              <w:rPr>
                <w:rFonts w:ascii="Times New Roman" w:hAnsi="Times New Roman" w:cs="Times New Roman"/>
                <w:szCs w:val="21"/>
              </w:rPr>
              <w:t>）反射口直径</w:t>
            </w: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t>：≥</w:t>
            </w:r>
            <w:r w:rsidRPr="00220360">
              <w:rPr>
                <w:rFonts w:ascii="Times New Roman" w:hAnsi="Times New Roman" w:cs="Times New Roman"/>
                <w:szCs w:val="21"/>
              </w:rPr>
              <w:t>Φ17mm</w:t>
            </w:r>
          </w:p>
          <w:p w:rsidR="006C238D" w:rsidRPr="00220360" w:rsidRDefault="006C238D" w:rsidP="0074647F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220360">
              <w:rPr>
                <w:rFonts w:ascii="Times New Roman" w:hAnsi="Times New Roman" w:cs="Times New Roman"/>
                <w:szCs w:val="21"/>
              </w:rPr>
              <w:t>）噪声：</w:t>
            </w:r>
            <w:r w:rsidRPr="00220360">
              <w:rPr>
                <w:rFonts w:ascii="Times New Roman" w:hAnsi="Times New Roman" w:cs="Times New Roman"/>
                <w:szCs w:val="21"/>
              </w:rPr>
              <w:t>100T%</w:t>
            </w:r>
            <w:r w:rsidRPr="00220360">
              <w:rPr>
                <w:rFonts w:ascii="Times New Roman" w:hAnsi="Times New Roman" w:cs="Times New Roman"/>
                <w:szCs w:val="21"/>
              </w:rPr>
              <w:t>噪声：</w:t>
            </w:r>
            <w:r w:rsidRPr="00220360">
              <w:rPr>
                <w:rFonts w:ascii="Times New Roman" w:hAnsi="Times New Roman" w:cs="Times New Roman"/>
                <w:szCs w:val="21"/>
              </w:rPr>
              <w:t>≤0.3%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800mm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≤0.1%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500mm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 ≤0.2%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250mm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</w:p>
          <w:p w:rsidR="006C238D" w:rsidRPr="00220360" w:rsidRDefault="006C238D" w:rsidP="001D23C1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/>
                <w:szCs w:val="21"/>
              </w:rPr>
              <w:t>0T%</w:t>
            </w:r>
            <w:r w:rsidRPr="00220360">
              <w:rPr>
                <w:rFonts w:ascii="Times New Roman" w:hAnsi="Times New Roman" w:cs="Times New Roman"/>
                <w:szCs w:val="21"/>
              </w:rPr>
              <w:t>噪声：</w:t>
            </w:r>
            <w:r w:rsidRPr="00220360">
              <w:rPr>
                <w:rFonts w:ascii="Times New Roman" w:hAnsi="Times New Roman" w:cs="Times New Roman"/>
                <w:szCs w:val="21"/>
              </w:rPr>
              <w:t>≤0.02%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800mm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 ≤0.01%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500mm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 ≤0.02</w:t>
            </w:r>
            <w:r w:rsidRPr="00220360">
              <w:rPr>
                <w:rFonts w:ascii="Times New Roman" w:hAnsi="Times New Roman" w:cs="Times New Roman"/>
                <w:szCs w:val="21"/>
              </w:rPr>
              <w:t>（</w:t>
            </w:r>
            <w:r w:rsidRPr="00220360">
              <w:rPr>
                <w:rFonts w:ascii="Times New Roman" w:hAnsi="Times New Roman" w:cs="Times New Roman"/>
                <w:szCs w:val="21"/>
              </w:rPr>
              <w:t>250mm</w:t>
            </w:r>
            <w:r w:rsidRPr="0022036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540BFA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879" w:type="dxa"/>
            <w:vAlign w:val="center"/>
          </w:tcPr>
          <w:p w:rsidR="006C238D" w:rsidRPr="00220360" w:rsidRDefault="006C238D" w:rsidP="00540BFA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</w:rPr>
              <w:t>红外</w:t>
            </w:r>
            <w:r w:rsidRPr="00220360">
              <w:rPr>
                <w:rFonts w:ascii="Times New Roman" w:hAnsi="Times New Roman" w:cs="Times New Roman"/>
              </w:rPr>
              <w:t>ATR</w:t>
            </w:r>
            <w:r w:rsidRPr="00220360">
              <w:rPr>
                <w:rFonts w:ascii="Times New Roman" w:hAnsi="Times New Roman" w:cs="Times New Roman"/>
              </w:rPr>
              <w:t>附件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1.</w:t>
            </w:r>
            <w:r w:rsidRPr="00220360">
              <w:t>适配</w:t>
            </w:r>
            <w:r w:rsidRPr="00220360">
              <w:rPr>
                <w:rFonts w:ascii="Times New Roman" w:hAnsi="Times New Roman" w:cs="Times New Roman"/>
              </w:rPr>
              <w:t>IRAffinity-1S</w:t>
            </w:r>
            <w:r w:rsidRPr="00220360">
              <w:rPr>
                <w:rFonts w:ascii="Times New Roman" w:hAnsi="Times New Roman" w:cs="Times New Roman"/>
              </w:rPr>
              <w:t>型红外光谱仪</w:t>
            </w:r>
          </w:p>
          <w:p w:rsidR="006C238D" w:rsidRPr="00220360" w:rsidRDefault="006C238D" w:rsidP="00540BFA">
            <w:pPr>
              <w:spacing w:line="360" w:lineRule="exact"/>
            </w:pPr>
            <w:r w:rsidRPr="00220360">
              <w:rPr>
                <w:rFonts w:ascii="Times New Roman" w:hAnsi="Times New Roman" w:cs="Times New Roman" w:hint="eastAsia"/>
              </w:rPr>
              <w:t>2.</w:t>
            </w:r>
            <w:r w:rsidRPr="00220360">
              <w:t>晶体材质为金刚石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3.</w:t>
            </w:r>
            <w:r w:rsidRPr="00220360">
              <w:rPr>
                <w:rFonts w:ascii="Times New Roman" w:hAnsi="Times New Roman" w:cs="Times New Roman"/>
              </w:rPr>
              <w:t>有效测试面积：</w:t>
            </w:r>
            <w:r w:rsidRPr="00220360">
              <w:rPr>
                <w:rFonts w:ascii="Times New Roman" w:hAnsi="Times New Roman" w:cs="Times New Roman" w:hint="eastAsia"/>
              </w:rPr>
              <w:t>≥</w:t>
            </w:r>
            <w:r w:rsidRPr="00220360">
              <w:rPr>
                <w:rFonts w:ascii="Times New Roman" w:hAnsi="Times New Roman" w:cs="Times New Roman"/>
              </w:rPr>
              <w:t>1.8mm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4</w:t>
            </w:r>
            <w:r w:rsidRPr="00220360">
              <w:rPr>
                <w:rFonts w:ascii="Times New Roman" w:hAnsi="Times New Roman" w:cs="Times New Roman"/>
              </w:rPr>
              <w:t>.</w:t>
            </w:r>
            <w:r w:rsidRPr="00220360">
              <w:rPr>
                <w:rFonts w:ascii="Times New Roman" w:hAnsi="Times New Roman" w:cs="Times New Roman"/>
              </w:rPr>
              <w:t>波长范围：低波数需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</w:rPr>
              <w:t>400 cm</w:t>
            </w:r>
            <w:r w:rsidRPr="0022036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220360">
              <w:rPr>
                <w:rFonts w:ascii="Times New Roman" w:hAnsi="Times New Roman" w:cs="Times New Roman"/>
              </w:rPr>
              <w:t>，高波数区需</w:t>
            </w:r>
            <w:r w:rsidRPr="00220360">
              <w:rPr>
                <w:rFonts w:ascii="Times New Roman" w:hAnsi="Times New Roman" w:cs="Times New Roman" w:hint="eastAsia"/>
              </w:rPr>
              <w:t>≥</w:t>
            </w:r>
            <w:r w:rsidRPr="00220360">
              <w:rPr>
                <w:rFonts w:ascii="Times New Roman" w:hAnsi="Times New Roman" w:cs="Times New Roman"/>
              </w:rPr>
              <w:t>7,800 cm</w:t>
            </w:r>
            <w:r w:rsidRPr="00220360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lastRenderedPageBreak/>
              <w:t>5.</w:t>
            </w:r>
            <w:r w:rsidRPr="00220360">
              <w:rPr>
                <w:rFonts w:ascii="Times New Roman" w:hAnsi="Times New Roman" w:cs="Times New Roman" w:hint="eastAsia"/>
              </w:rPr>
              <w:t>分辨率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220360">
              <w:rPr>
                <w:rFonts w:ascii="Times New Roman" w:hAnsi="Times New Roman" w:cs="Times New Roman"/>
              </w:rPr>
              <w:t>0.5cm</w:t>
            </w:r>
            <w:r w:rsidRPr="00220360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6</w:t>
            </w:r>
            <w:r w:rsidRPr="00220360">
              <w:rPr>
                <w:rFonts w:ascii="Times New Roman" w:hAnsi="Times New Roman" w:cs="Times New Roman"/>
              </w:rPr>
              <w:t>.</w:t>
            </w:r>
            <w:r w:rsidRPr="00220360">
              <w:rPr>
                <w:rFonts w:ascii="Times New Roman" w:hAnsi="Times New Roman" w:cs="Times New Roman"/>
              </w:rPr>
              <w:t>压头可预设压力值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hint="eastAsia"/>
                <w:szCs w:val="21"/>
              </w:rPr>
              <w:lastRenderedPageBreak/>
              <w:t>1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6003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879" w:type="dxa"/>
            <w:vAlign w:val="center"/>
          </w:tcPr>
          <w:p w:rsidR="006C238D" w:rsidRPr="00220360" w:rsidRDefault="006C238D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  <w:kern w:val="0"/>
                <w:szCs w:val="21"/>
              </w:rPr>
              <w:t>电子天平</w:t>
            </w:r>
          </w:p>
        </w:tc>
        <w:tc>
          <w:tcPr>
            <w:tcW w:w="9781" w:type="dxa"/>
            <w:vAlign w:val="center"/>
          </w:tcPr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*1.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量程（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g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）：≥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210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*2.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可读性（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mg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）：≥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0.1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称盘尺寸（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）：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 xml:space="preserve">70 </w:t>
            </w:r>
            <w:r w:rsidRPr="00220360">
              <w:rPr>
                <w:rFonts w:ascii="Times New Roman" w:hAnsi="Times New Roman" w:cs="Times New Roman"/>
                <w:szCs w:val="21"/>
              </w:rPr>
              <w:t>~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 xml:space="preserve"> 90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*4.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重复性（±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mg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）：≤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0.1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5.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线性（±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mg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）：≤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0.2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6.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处理器频率≥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40MHz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7.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校准方式：自动校准系统，内校准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8.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前置水平仪，</w:t>
            </w:r>
            <w:r w:rsidRPr="0022036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6C238D" w:rsidRPr="00220360" w:rsidRDefault="006C238D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9.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带五面玻璃防风罩、防静电涂层</w:t>
            </w:r>
          </w:p>
          <w:p w:rsidR="006C238D" w:rsidRPr="00220360" w:rsidRDefault="006C238D" w:rsidP="004832B0">
            <w:pPr>
              <w:rPr>
                <w:rFonts w:ascii="Times New Roman" w:hAnsi="Times New Roman" w:cs="Times New Roman"/>
                <w:szCs w:val="21"/>
              </w:rPr>
            </w:pPr>
            <w:r w:rsidRPr="00220360">
              <w:rPr>
                <w:rFonts w:ascii="Times New Roman" w:hAnsi="Times New Roman" w:cs="Times New Roman" w:hint="eastAsia"/>
                <w:szCs w:val="21"/>
              </w:rPr>
              <w:t>10.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具有超载保护、动态温度补偿功能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,</w:t>
            </w:r>
            <w:r w:rsidRPr="00220360">
              <w:rPr>
                <w:rFonts w:ascii="Times New Roman" w:hAnsi="Times New Roman" w:cs="Times New Roman" w:hint="eastAsia"/>
                <w:szCs w:val="21"/>
              </w:rPr>
              <w:t>防震不低于四级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6C238D" w:rsidRPr="00220360" w:rsidTr="006C238D">
        <w:trPr>
          <w:trHeight w:val="622"/>
        </w:trPr>
        <w:tc>
          <w:tcPr>
            <w:tcW w:w="781" w:type="dxa"/>
            <w:vAlign w:val="center"/>
          </w:tcPr>
          <w:p w:rsidR="006C238D" w:rsidRPr="00220360" w:rsidRDefault="006C238D" w:rsidP="00060038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879" w:type="dxa"/>
            <w:vAlign w:val="center"/>
          </w:tcPr>
          <w:p w:rsidR="006C238D" w:rsidRPr="00220360" w:rsidRDefault="006C238D" w:rsidP="00540BFA">
            <w:pPr>
              <w:jc w:val="lef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 w:hint="eastAsia"/>
              </w:rPr>
              <w:t>真空冷冻干燥机</w:t>
            </w:r>
          </w:p>
        </w:tc>
        <w:tc>
          <w:tcPr>
            <w:tcW w:w="9781" w:type="dxa"/>
            <w:vAlign w:val="center"/>
          </w:tcPr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 xml:space="preserve">*1. </w:t>
            </w:r>
            <w:r w:rsidRPr="00220360">
              <w:rPr>
                <w:rFonts w:ascii="Times New Roman" w:hAnsi="Times New Roman" w:cs="Times New Roman" w:hint="eastAsia"/>
              </w:rPr>
              <w:t>冷阱温度（空载）：≤</w:t>
            </w:r>
            <w:r w:rsidRPr="00220360">
              <w:rPr>
                <w:rFonts w:ascii="Times New Roman" w:hAnsi="Times New Roman" w:cs="Times New Roman"/>
              </w:rPr>
              <w:t>-55℃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 xml:space="preserve">*2. </w:t>
            </w:r>
            <w:r w:rsidRPr="00220360">
              <w:rPr>
                <w:rFonts w:ascii="Times New Roman" w:hAnsi="Times New Roman" w:cs="Times New Roman" w:hint="eastAsia"/>
              </w:rPr>
              <w:t>真空度（空载）：≤</w:t>
            </w:r>
            <w:r w:rsidRPr="00220360">
              <w:rPr>
                <w:rFonts w:ascii="Times New Roman" w:hAnsi="Times New Roman" w:cs="Times New Roman"/>
              </w:rPr>
              <w:t>9 Pa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 xml:space="preserve">3. </w:t>
            </w:r>
            <w:r w:rsidRPr="00220360">
              <w:rPr>
                <w:rFonts w:ascii="Times New Roman" w:hAnsi="Times New Roman" w:cs="Times New Roman" w:hint="eastAsia"/>
              </w:rPr>
              <w:t>冻干面积：≥</w:t>
            </w:r>
            <w:r w:rsidRPr="00220360">
              <w:rPr>
                <w:rFonts w:ascii="Times New Roman" w:hAnsi="Times New Roman" w:cs="Times New Roman"/>
              </w:rPr>
              <w:t>0.12 m</w:t>
            </w:r>
            <w:r w:rsidRPr="00220360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 xml:space="preserve">*4. </w:t>
            </w:r>
            <w:r w:rsidRPr="00220360">
              <w:rPr>
                <w:rFonts w:ascii="Times New Roman" w:hAnsi="Times New Roman" w:cs="Times New Roman" w:hint="eastAsia"/>
              </w:rPr>
              <w:t>捕水能力：≥</w:t>
            </w:r>
            <w:r w:rsidRPr="00220360">
              <w:rPr>
                <w:rFonts w:ascii="Times New Roman" w:hAnsi="Times New Roman" w:cs="Times New Roman"/>
              </w:rPr>
              <w:t>3 L</w:t>
            </w:r>
          </w:p>
          <w:p w:rsidR="006C238D" w:rsidRPr="00220360" w:rsidRDefault="006C238D" w:rsidP="00540BFA">
            <w:pPr>
              <w:spacing w:line="360" w:lineRule="exact"/>
              <w:rPr>
                <w:szCs w:val="21"/>
              </w:rPr>
            </w:pPr>
            <w:r w:rsidRPr="00220360">
              <w:rPr>
                <w:rFonts w:ascii="Times New Roman" w:hAnsi="Times New Roman" w:cs="Times New Roman"/>
              </w:rPr>
              <w:t xml:space="preserve">5. </w:t>
            </w:r>
            <w:r w:rsidRPr="00220360">
              <w:rPr>
                <w:rFonts w:hint="eastAsia"/>
                <w:szCs w:val="21"/>
              </w:rPr>
              <w:t>冷阱尺寸：</w:t>
            </w:r>
            <w:r w:rsidRPr="00220360">
              <w:rPr>
                <w:rFonts w:ascii="Times New Roman" w:hAnsi="Times New Roman" w:cs="Times New Roman" w:hint="eastAsia"/>
              </w:rPr>
              <w:t>≥</w:t>
            </w:r>
            <w:r w:rsidRPr="00220360">
              <w:rPr>
                <w:rFonts w:hint="eastAsia"/>
                <w:szCs w:val="21"/>
              </w:rPr>
              <w:t>Φ</w:t>
            </w:r>
            <w:r w:rsidRPr="00220360">
              <w:rPr>
                <w:szCs w:val="21"/>
              </w:rPr>
              <w:t>220×130</w:t>
            </w:r>
          </w:p>
          <w:p w:rsidR="006C238D" w:rsidRPr="00220360" w:rsidRDefault="006C238D" w:rsidP="00540BFA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 xml:space="preserve">6. </w:t>
            </w:r>
            <w:r w:rsidRPr="00220360">
              <w:rPr>
                <w:rFonts w:hint="eastAsia"/>
                <w:szCs w:val="21"/>
              </w:rPr>
              <w:t>样品盘：</w:t>
            </w:r>
            <w:r w:rsidRPr="00220360">
              <w:rPr>
                <w:rFonts w:ascii="Times New Roman" w:hAnsi="Times New Roman" w:cs="Times New Roman" w:hint="eastAsia"/>
              </w:rPr>
              <w:t>≥</w:t>
            </w:r>
            <w:r w:rsidRPr="00220360">
              <w:rPr>
                <w:rFonts w:hint="eastAsia"/>
                <w:szCs w:val="21"/>
              </w:rPr>
              <w:t>Φ</w:t>
            </w:r>
            <w:r w:rsidRPr="00220360">
              <w:rPr>
                <w:szCs w:val="21"/>
              </w:rPr>
              <w:t>200mm</w:t>
            </w:r>
            <w:r w:rsidRPr="00220360">
              <w:rPr>
                <w:rFonts w:hint="eastAsia"/>
                <w:szCs w:val="21"/>
              </w:rPr>
              <w:t>，</w:t>
            </w:r>
            <w:r w:rsidRPr="00220360">
              <w:rPr>
                <w:rFonts w:ascii="Times New Roman" w:hAnsi="Times New Roman" w:cs="Times New Roman" w:hint="eastAsia"/>
              </w:rPr>
              <w:t>≥</w:t>
            </w:r>
            <w:r w:rsidRPr="00220360">
              <w:rPr>
                <w:szCs w:val="21"/>
              </w:rPr>
              <w:t>4层</w:t>
            </w:r>
          </w:p>
          <w:p w:rsidR="006C238D" w:rsidRPr="00220360" w:rsidRDefault="006C238D" w:rsidP="006104F0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220360">
              <w:rPr>
                <w:rFonts w:ascii="Times New Roman" w:hAnsi="Times New Roman" w:cs="Times New Roman"/>
              </w:rPr>
              <w:t xml:space="preserve">7. </w:t>
            </w:r>
            <w:r w:rsidRPr="00220360">
              <w:rPr>
                <w:rFonts w:ascii="Times New Roman" w:hAnsi="Times New Roman" w:cs="Times New Roman" w:hint="eastAsia"/>
              </w:rPr>
              <w:t>真空泵：抽速≥</w:t>
            </w:r>
            <w:r w:rsidRPr="00220360">
              <w:rPr>
                <w:rFonts w:ascii="Times New Roman" w:hAnsi="Times New Roman" w:cs="Times New Roman"/>
              </w:rPr>
              <w:t xml:space="preserve"> 10 L/h</w:t>
            </w:r>
            <w:r w:rsidRPr="00220360">
              <w:rPr>
                <w:rFonts w:ascii="Times New Roman" w:hAnsi="Times New Roman" w:cs="Times New Roman"/>
              </w:rPr>
              <w:t>，容油量</w:t>
            </w:r>
            <w:r w:rsidRPr="00220360">
              <w:rPr>
                <w:rFonts w:ascii="Times New Roman" w:hAnsi="Times New Roman" w:cs="Times New Roman"/>
              </w:rPr>
              <w:t>≥ 1.1 L</w:t>
            </w:r>
            <w:r w:rsidRPr="00220360">
              <w:rPr>
                <w:rFonts w:ascii="Times New Roman" w:hAnsi="Times New Roman" w:cs="Times New Roman"/>
              </w:rPr>
              <w:t>，气阀开</w:t>
            </w:r>
            <w:r w:rsidRPr="00220360">
              <w:rPr>
                <w:rFonts w:ascii="Times New Roman" w:hAnsi="Times New Roman" w:cs="Times New Roman"/>
              </w:rPr>
              <w:t>≤5 Pa</w:t>
            </w:r>
            <w:r w:rsidRPr="00220360">
              <w:rPr>
                <w:rFonts w:ascii="Times New Roman" w:hAnsi="Times New Roman" w:cs="Times New Roman"/>
              </w:rPr>
              <w:t>，气阀关</w:t>
            </w:r>
            <w:r w:rsidRPr="00220360">
              <w:rPr>
                <w:rFonts w:ascii="Times New Roman" w:hAnsi="Times New Roman" w:cs="Times New Roman"/>
              </w:rPr>
              <w:t>≤0.5 Pa</w:t>
            </w:r>
            <w:r w:rsidRPr="00220360">
              <w:rPr>
                <w:rFonts w:ascii="Times New Roman" w:hAnsi="Times New Roman" w:cs="Times New Roman"/>
              </w:rPr>
              <w:t>，进口品牌。</w:t>
            </w:r>
          </w:p>
        </w:tc>
        <w:tc>
          <w:tcPr>
            <w:tcW w:w="909" w:type="dxa"/>
            <w:vAlign w:val="center"/>
          </w:tcPr>
          <w:p w:rsidR="006C238D" w:rsidRPr="00220360" w:rsidRDefault="006C238D" w:rsidP="00DF49D4">
            <w:pPr>
              <w:jc w:val="center"/>
              <w:rPr>
                <w:rFonts w:ascii="Times New Roman" w:hAnsi="Times New Roman" w:cs="Times New Roman"/>
              </w:rPr>
            </w:pPr>
            <w:r w:rsidRPr="00220360">
              <w:rPr>
                <w:szCs w:val="21"/>
              </w:rPr>
              <w:t>1</w:t>
            </w:r>
          </w:p>
        </w:tc>
      </w:tr>
    </w:tbl>
    <w:p w:rsidR="00DA6181" w:rsidRPr="00220360" w:rsidRDefault="00DA6181">
      <w:pPr>
        <w:jc w:val="left"/>
        <w:rPr>
          <w:rFonts w:ascii="Times New Roman" w:hAnsi="Times New Roman" w:cs="Times New Roman"/>
        </w:rPr>
      </w:pPr>
    </w:p>
    <w:sectPr w:rsidR="00DA6181" w:rsidRPr="00220360" w:rsidSect="00434E72">
      <w:pgSz w:w="16838" w:h="11906" w:orient="landscape"/>
      <w:pgMar w:top="907" w:right="1276" w:bottom="90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8C" w:rsidRDefault="005D018C" w:rsidP="003067E5">
      <w:r>
        <w:separator/>
      </w:r>
    </w:p>
  </w:endnote>
  <w:endnote w:type="continuationSeparator" w:id="0">
    <w:p w:rsidR="005D018C" w:rsidRDefault="005D018C" w:rsidP="0030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8C" w:rsidRDefault="005D018C" w:rsidP="003067E5">
      <w:r>
        <w:separator/>
      </w:r>
    </w:p>
  </w:footnote>
  <w:footnote w:type="continuationSeparator" w:id="0">
    <w:p w:rsidR="005D018C" w:rsidRDefault="005D018C" w:rsidP="0030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530E"/>
    <w:multiLevelType w:val="singleLevel"/>
    <w:tmpl w:val="60B71A64"/>
    <w:lvl w:ilvl="0">
      <w:start w:val="2"/>
      <w:numFmt w:val="decimal"/>
      <w:suff w:val="space"/>
      <w:lvlText w:val="%1."/>
      <w:lvlJc w:val="left"/>
    </w:lvl>
  </w:abstractNum>
  <w:abstractNum w:abstractNumId="1">
    <w:nsid w:val="437D495F"/>
    <w:multiLevelType w:val="hybridMultilevel"/>
    <w:tmpl w:val="FCC22AEC"/>
    <w:lvl w:ilvl="0" w:tplc="103C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922998"/>
    <w:multiLevelType w:val="hybridMultilevel"/>
    <w:tmpl w:val="4D3E97F2"/>
    <w:lvl w:ilvl="0" w:tplc="A75E5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B71A64"/>
    <w:multiLevelType w:val="singleLevel"/>
    <w:tmpl w:val="60B71A64"/>
    <w:lvl w:ilvl="0">
      <w:start w:val="2"/>
      <w:numFmt w:val="decimal"/>
      <w:suff w:val="space"/>
      <w:lvlText w:val="%1."/>
      <w:lvlJc w:val="left"/>
    </w:lvl>
  </w:abstractNum>
  <w:abstractNum w:abstractNumId="4">
    <w:nsid w:val="7E4C72F9"/>
    <w:multiLevelType w:val="hybridMultilevel"/>
    <w:tmpl w:val="330E08C4"/>
    <w:lvl w:ilvl="0" w:tplc="18FC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38"/>
    <w:rsid w:val="00003B4C"/>
    <w:rsid w:val="00004677"/>
    <w:rsid w:val="00010C2F"/>
    <w:rsid w:val="00013A83"/>
    <w:rsid w:val="00015EA9"/>
    <w:rsid w:val="00024098"/>
    <w:rsid w:val="000247FA"/>
    <w:rsid w:val="000312C5"/>
    <w:rsid w:val="00037F80"/>
    <w:rsid w:val="00040771"/>
    <w:rsid w:val="00050106"/>
    <w:rsid w:val="00060038"/>
    <w:rsid w:val="00084B10"/>
    <w:rsid w:val="000855E3"/>
    <w:rsid w:val="00093DFA"/>
    <w:rsid w:val="000979D7"/>
    <w:rsid w:val="000A1D9E"/>
    <w:rsid w:val="000A3088"/>
    <w:rsid w:val="000B472F"/>
    <w:rsid w:val="000C31EE"/>
    <w:rsid w:val="000C359D"/>
    <w:rsid w:val="000C666B"/>
    <w:rsid w:val="000D69CA"/>
    <w:rsid w:val="000E59AC"/>
    <w:rsid w:val="000F29AA"/>
    <w:rsid w:val="00112691"/>
    <w:rsid w:val="001205A7"/>
    <w:rsid w:val="00127B92"/>
    <w:rsid w:val="00144B7F"/>
    <w:rsid w:val="00145EB6"/>
    <w:rsid w:val="0015283C"/>
    <w:rsid w:val="00163519"/>
    <w:rsid w:val="001955BF"/>
    <w:rsid w:val="00195B40"/>
    <w:rsid w:val="00196F87"/>
    <w:rsid w:val="001A049F"/>
    <w:rsid w:val="001A33D4"/>
    <w:rsid w:val="001A5436"/>
    <w:rsid w:val="001B4FBE"/>
    <w:rsid w:val="001D23C1"/>
    <w:rsid w:val="001E1B53"/>
    <w:rsid w:val="001E6CAD"/>
    <w:rsid w:val="001F03A8"/>
    <w:rsid w:val="001F2165"/>
    <w:rsid w:val="001F296E"/>
    <w:rsid w:val="001F53C3"/>
    <w:rsid w:val="00205B94"/>
    <w:rsid w:val="00206F1C"/>
    <w:rsid w:val="00216396"/>
    <w:rsid w:val="00216967"/>
    <w:rsid w:val="00220360"/>
    <w:rsid w:val="002245A9"/>
    <w:rsid w:val="00242F80"/>
    <w:rsid w:val="002527EB"/>
    <w:rsid w:val="00253D01"/>
    <w:rsid w:val="002643D0"/>
    <w:rsid w:val="00297745"/>
    <w:rsid w:val="002A0060"/>
    <w:rsid w:val="002A09C7"/>
    <w:rsid w:val="002A6555"/>
    <w:rsid w:val="002B0A66"/>
    <w:rsid w:val="002B685A"/>
    <w:rsid w:val="002B6D9B"/>
    <w:rsid w:val="002D235E"/>
    <w:rsid w:val="002E3558"/>
    <w:rsid w:val="002F00F0"/>
    <w:rsid w:val="002F21B2"/>
    <w:rsid w:val="002F4923"/>
    <w:rsid w:val="002F4FA4"/>
    <w:rsid w:val="0030075E"/>
    <w:rsid w:val="00303132"/>
    <w:rsid w:val="003067E5"/>
    <w:rsid w:val="00317C8C"/>
    <w:rsid w:val="00331B88"/>
    <w:rsid w:val="003361A5"/>
    <w:rsid w:val="00345384"/>
    <w:rsid w:val="00351990"/>
    <w:rsid w:val="00362A91"/>
    <w:rsid w:val="003938D7"/>
    <w:rsid w:val="003B71F5"/>
    <w:rsid w:val="003C06E5"/>
    <w:rsid w:val="003C1ACE"/>
    <w:rsid w:val="003C675C"/>
    <w:rsid w:val="003D12D0"/>
    <w:rsid w:val="003E3CD5"/>
    <w:rsid w:val="00407F0C"/>
    <w:rsid w:val="00423BCE"/>
    <w:rsid w:val="00427357"/>
    <w:rsid w:val="00434E72"/>
    <w:rsid w:val="00446CEB"/>
    <w:rsid w:val="00453053"/>
    <w:rsid w:val="00474E8A"/>
    <w:rsid w:val="004832B0"/>
    <w:rsid w:val="00486447"/>
    <w:rsid w:val="0049093B"/>
    <w:rsid w:val="004944E0"/>
    <w:rsid w:val="00496289"/>
    <w:rsid w:val="00497DAC"/>
    <w:rsid w:val="004A5B14"/>
    <w:rsid w:val="004A7CF6"/>
    <w:rsid w:val="004B12CC"/>
    <w:rsid w:val="004B4EBC"/>
    <w:rsid w:val="004B654D"/>
    <w:rsid w:val="004C6D4F"/>
    <w:rsid w:val="004C758E"/>
    <w:rsid w:val="004E3C8F"/>
    <w:rsid w:val="004F2DB5"/>
    <w:rsid w:val="004F47B1"/>
    <w:rsid w:val="004F4C38"/>
    <w:rsid w:val="00510A9B"/>
    <w:rsid w:val="00517916"/>
    <w:rsid w:val="00517D42"/>
    <w:rsid w:val="00522982"/>
    <w:rsid w:val="005232D4"/>
    <w:rsid w:val="005251E8"/>
    <w:rsid w:val="0052707E"/>
    <w:rsid w:val="005322B8"/>
    <w:rsid w:val="005458C2"/>
    <w:rsid w:val="00545A45"/>
    <w:rsid w:val="0055485E"/>
    <w:rsid w:val="005659C0"/>
    <w:rsid w:val="005833E7"/>
    <w:rsid w:val="005851E3"/>
    <w:rsid w:val="00592733"/>
    <w:rsid w:val="005974E1"/>
    <w:rsid w:val="005A26B6"/>
    <w:rsid w:val="005B7114"/>
    <w:rsid w:val="005C1E0A"/>
    <w:rsid w:val="005C6EC2"/>
    <w:rsid w:val="005D018C"/>
    <w:rsid w:val="005F4D5D"/>
    <w:rsid w:val="00606E14"/>
    <w:rsid w:val="006104F0"/>
    <w:rsid w:val="0062086B"/>
    <w:rsid w:val="006223D1"/>
    <w:rsid w:val="00636472"/>
    <w:rsid w:val="00642FED"/>
    <w:rsid w:val="00664CD6"/>
    <w:rsid w:val="006724A5"/>
    <w:rsid w:val="006756D3"/>
    <w:rsid w:val="00687ED2"/>
    <w:rsid w:val="006908FB"/>
    <w:rsid w:val="00691B0A"/>
    <w:rsid w:val="006A497B"/>
    <w:rsid w:val="006B047C"/>
    <w:rsid w:val="006B0E4E"/>
    <w:rsid w:val="006B3DBD"/>
    <w:rsid w:val="006C238D"/>
    <w:rsid w:val="006D04B8"/>
    <w:rsid w:val="006E23C9"/>
    <w:rsid w:val="006E34BB"/>
    <w:rsid w:val="006E5DED"/>
    <w:rsid w:val="006F1E06"/>
    <w:rsid w:val="006F3163"/>
    <w:rsid w:val="00710E1E"/>
    <w:rsid w:val="00711A84"/>
    <w:rsid w:val="00730ABE"/>
    <w:rsid w:val="00733F24"/>
    <w:rsid w:val="0074010C"/>
    <w:rsid w:val="0074647F"/>
    <w:rsid w:val="00747F9C"/>
    <w:rsid w:val="007527E9"/>
    <w:rsid w:val="00755D99"/>
    <w:rsid w:val="00761B23"/>
    <w:rsid w:val="00767010"/>
    <w:rsid w:val="007744BC"/>
    <w:rsid w:val="007772C9"/>
    <w:rsid w:val="007774CD"/>
    <w:rsid w:val="00794208"/>
    <w:rsid w:val="007A09A3"/>
    <w:rsid w:val="007A61AC"/>
    <w:rsid w:val="007A6201"/>
    <w:rsid w:val="007A7115"/>
    <w:rsid w:val="007B0D83"/>
    <w:rsid w:val="007B61C7"/>
    <w:rsid w:val="007C1E84"/>
    <w:rsid w:val="007C4FA2"/>
    <w:rsid w:val="007D454C"/>
    <w:rsid w:val="007E04CC"/>
    <w:rsid w:val="007E4099"/>
    <w:rsid w:val="007F06FC"/>
    <w:rsid w:val="007F3138"/>
    <w:rsid w:val="007F38EF"/>
    <w:rsid w:val="007F4671"/>
    <w:rsid w:val="008039FC"/>
    <w:rsid w:val="008062FB"/>
    <w:rsid w:val="00806EF0"/>
    <w:rsid w:val="0082177C"/>
    <w:rsid w:val="00832E79"/>
    <w:rsid w:val="00847C8B"/>
    <w:rsid w:val="0085036D"/>
    <w:rsid w:val="00855E5E"/>
    <w:rsid w:val="00860708"/>
    <w:rsid w:val="00862579"/>
    <w:rsid w:val="00864697"/>
    <w:rsid w:val="00870236"/>
    <w:rsid w:val="0087144E"/>
    <w:rsid w:val="00877596"/>
    <w:rsid w:val="00880191"/>
    <w:rsid w:val="00880AFD"/>
    <w:rsid w:val="008812EE"/>
    <w:rsid w:val="00886C9E"/>
    <w:rsid w:val="00887F0E"/>
    <w:rsid w:val="008A148A"/>
    <w:rsid w:val="008A50E2"/>
    <w:rsid w:val="008A7743"/>
    <w:rsid w:val="008B0235"/>
    <w:rsid w:val="008C1E66"/>
    <w:rsid w:val="008C5870"/>
    <w:rsid w:val="008D04CA"/>
    <w:rsid w:val="008D16C5"/>
    <w:rsid w:val="008E3394"/>
    <w:rsid w:val="008E37D6"/>
    <w:rsid w:val="008F12B9"/>
    <w:rsid w:val="008F3B0C"/>
    <w:rsid w:val="009058ED"/>
    <w:rsid w:val="00907872"/>
    <w:rsid w:val="00922DE8"/>
    <w:rsid w:val="00924A82"/>
    <w:rsid w:val="00925252"/>
    <w:rsid w:val="009307A8"/>
    <w:rsid w:val="00937005"/>
    <w:rsid w:val="009445AC"/>
    <w:rsid w:val="0095010A"/>
    <w:rsid w:val="009627C4"/>
    <w:rsid w:val="00966637"/>
    <w:rsid w:val="00966F7C"/>
    <w:rsid w:val="0097299B"/>
    <w:rsid w:val="00976A56"/>
    <w:rsid w:val="00981BEA"/>
    <w:rsid w:val="0099135F"/>
    <w:rsid w:val="009950F5"/>
    <w:rsid w:val="009A192E"/>
    <w:rsid w:val="009B30F4"/>
    <w:rsid w:val="009D5A58"/>
    <w:rsid w:val="009E54A3"/>
    <w:rsid w:val="009E79CB"/>
    <w:rsid w:val="009F2AAA"/>
    <w:rsid w:val="009F58FD"/>
    <w:rsid w:val="00A05F51"/>
    <w:rsid w:val="00A1127D"/>
    <w:rsid w:val="00A13E79"/>
    <w:rsid w:val="00A25957"/>
    <w:rsid w:val="00A370B1"/>
    <w:rsid w:val="00A400F1"/>
    <w:rsid w:val="00A4469C"/>
    <w:rsid w:val="00A702B6"/>
    <w:rsid w:val="00A85EEA"/>
    <w:rsid w:val="00A920C8"/>
    <w:rsid w:val="00A9510A"/>
    <w:rsid w:val="00A96ACC"/>
    <w:rsid w:val="00A96E31"/>
    <w:rsid w:val="00AE3DDA"/>
    <w:rsid w:val="00AE7F6A"/>
    <w:rsid w:val="00AF1C41"/>
    <w:rsid w:val="00AF258D"/>
    <w:rsid w:val="00AF5B65"/>
    <w:rsid w:val="00B10A7B"/>
    <w:rsid w:val="00B148BB"/>
    <w:rsid w:val="00B1747C"/>
    <w:rsid w:val="00B365AA"/>
    <w:rsid w:val="00B46AE3"/>
    <w:rsid w:val="00B54227"/>
    <w:rsid w:val="00B57296"/>
    <w:rsid w:val="00B728E7"/>
    <w:rsid w:val="00B80C96"/>
    <w:rsid w:val="00B8471A"/>
    <w:rsid w:val="00BA633C"/>
    <w:rsid w:val="00BB45DD"/>
    <w:rsid w:val="00BC20A4"/>
    <w:rsid w:val="00BC3C43"/>
    <w:rsid w:val="00BE67DE"/>
    <w:rsid w:val="00BE78D5"/>
    <w:rsid w:val="00BF014B"/>
    <w:rsid w:val="00BF42CC"/>
    <w:rsid w:val="00BF53AB"/>
    <w:rsid w:val="00C01DE3"/>
    <w:rsid w:val="00C04898"/>
    <w:rsid w:val="00C04935"/>
    <w:rsid w:val="00C23793"/>
    <w:rsid w:val="00C32E3E"/>
    <w:rsid w:val="00C521E3"/>
    <w:rsid w:val="00C53C10"/>
    <w:rsid w:val="00C60521"/>
    <w:rsid w:val="00C71EA9"/>
    <w:rsid w:val="00C86370"/>
    <w:rsid w:val="00C930E1"/>
    <w:rsid w:val="00CA6449"/>
    <w:rsid w:val="00CC08FC"/>
    <w:rsid w:val="00CC1C92"/>
    <w:rsid w:val="00CE0BF6"/>
    <w:rsid w:val="00CE22BD"/>
    <w:rsid w:val="00D122A2"/>
    <w:rsid w:val="00D25AC2"/>
    <w:rsid w:val="00D32866"/>
    <w:rsid w:val="00D34D38"/>
    <w:rsid w:val="00D34E34"/>
    <w:rsid w:val="00D4209C"/>
    <w:rsid w:val="00D44AA0"/>
    <w:rsid w:val="00D47FE6"/>
    <w:rsid w:val="00D52966"/>
    <w:rsid w:val="00D6191B"/>
    <w:rsid w:val="00D65358"/>
    <w:rsid w:val="00D666C4"/>
    <w:rsid w:val="00D97A61"/>
    <w:rsid w:val="00DA6181"/>
    <w:rsid w:val="00DB1064"/>
    <w:rsid w:val="00DC3C79"/>
    <w:rsid w:val="00DE181C"/>
    <w:rsid w:val="00DE1D25"/>
    <w:rsid w:val="00DE535B"/>
    <w:rsid w:val="00DF49D4"/>
    <w:rsid w:val="00E10044"/>
    <w:rsid w:val="00E120B0"/>
    <w:rsid w:val="00E16C2D"/>
    <w:rsid w:val="00E36E31"/>
    <w:rsid w:val="00E46B3C"/>
    <w:rsid w:val="00E46E20"/>
    <w:rsid w:val="00E477B9"/>
    <w:rsid w:val="00E54DDF"/>
    <w:rsid w:val="00E565FD"/>
    <w:rsid w:val="00E704CE"/>
    <w:rsid w:val="00E83002"/>
    <w:rsid w:val="00E841CD"/>
    <w:rsid w:val="00E9183C"/>
    <w:rsid w:val="00E955BA"/>
    <w:rsid w:val="00EA18D5"/>
    <w:rsid w:val="00EA7282"/>
    <w:rsid w:val="00EA7D6A"/>
    <w:rsid w:val="00EB2635"/>
    <w:rsid w:val="00EB4AFB"/>
    <w:rsid w:val="00EB6E5B"/>
    <w:rsid w:val="00EC2B04"/>
    <w:rsid w:val="00EC490C"/>
    <w:rsid w:val="00EC7BFA"/>
    <w:rsid w:val="00ED1060"/>
    <w:rsid w:val="00ED17B2"/>
    <w:rsid w:val="00EE1C4C"/>
    <w:rsid w:val="00EF609D"/>
    <w:rsid w:val="00EF670A"/>
    <w:rsid w:val="00F03F96"/>
    <w:rsid w:val="00F04220"/>
    <w:rsid w:val="00F11A04"/>
    <w:rsid w:val="00F12708"/>
    <w:rsid w:val="00F1594F"/>
    <w:rsid w:val="00F2484B"/>
    <w:rsid w:val="00F259F8"/>
    <w:rsid w:val="00F25DC5"/>
    <w:rsid w:val="00F3698C"/>
    <w:rsid w:val="00F41608"/>
    <w:rsid w:val="00F44924"/>
    <w:rsid w:val="00F464E7"/>
    <w:rsid w:val="00F53077"/>
    <w:rsid w:val="00F60B6C"/>
    <w:rsid w:val="00F6214B"/>
    <w:rsid w:val="00F70ED5"/>
    <w:rsid w:val="00F72671"/>
    <w:rsid w:val="00F7362F"/>
    <w:rsid w:val="00F74CF4"/>
    <w:rsid w:val="00F84556"/>
    <w:rsid w:val="00F867BE"/>
    <w:rsid w:val="00FA220F"/>
    <w:rsid w:val="00FB10EF"/>
    <w:rsid w:val="00FC28BD"/>
    <w:rsid w:val="00FC2D50"/>
    <w:rsid w:val="00FC3E1F"/>
    <w:rsid w:val="00FD24C8"/>
    <w:rsid w:val="00FD250B"/>
    <w:rsid w:val="00FD5793"/>
    <w:rsid w:val="00FD6FCB"/>
    <w:rsid w:val="03A07024"/>
    <w:rsid w:val="03FF150B"/>
    <w:rsid w:val="05544FB1"/>
    <w:rsid w:val="0E1D6C86"/>
    <w:rsid w:val="12812CE6"/>
    <w:rsid w:val="12A95259"/>
    <w:rsid w:val="12AC19DC"/>
    <w:rsid w:val="14EF09B0"/>
    <w:rsid w:val="155B7741"/>
    <w:rsid w:val="1D5A756D"/>
    <w:rsid w:val="21862AE5"/>
    <w:rsid w:val="22AB7FE2"/>
    <w:rsid w:val="25885453"/>
    <w:rsid w:val="269A0DF9"/>
    <w:rsid w:val="26A852C3"/>
    <w:rsid w:val="26D72917"/>
    <w:rsid w:val="28AC4393"/>
    <w:rsid w:val="2DCB45F0"/>
    <w:rsid w:val="2EF1291E"/>
    <w:rsid w:val="31F64E3A"/>
    <w:rsid w:val="3236358E"/>
    <w:rsid w:val="35DC62D0"/>
    <w:rsid w:val="35FF58C5"/>
    <w:rsid w:val="372370A7"/>
    <w:rsid w:val="37D73B17"/>
    <w:rsid w:val="38765BF7"/>
    <w:rsid w:val="3A3150E2"/>
    <w:rsid w:val="3D7D18DD"/>
    <w:rsid w:val="3EF93F50"/>
    <w:rsid w:val="3F186713"/>
    <w:rsid w:val="421B138E"/>
    <w:rsid w:val="423A21EA"/>
    <w:rsid w:val="42865D94"/>
    <w:rsid w:val="43351561"/>
    <w:rsid w:val="46293F78"/>
    <w:rsid w:val="46BE5732"/>
    <w:rsid w:val="47257581"/>
    <w:rsid w:val="496160DD"/>
    <w:rsid w:val="4BC15E3E"/>
    <w:rsid w:val="4DCD538B"/>
    <w:rsid w:val="4E26410B"/>
    <w:rsid w:val="4EDF491D"/>
    <w:rsid w:val="52041FCA"/>
    <w:rsid w:val="54590864"/>
    <w:rsid w:val="5716688B"/>
    <w:rsid w:val="58C40E1D"/>
    <w:rsid w:val="5B482B6C"/>
    <w:rsid w:val="5D2F13B3"/>
    <w:rsid w:val="5EB338AD"/>
    <w:rsid w:val="61093C5D"/>
    <w:rsid w:val="61DE0EF8"/>
    <w:rsid w:val="62CA2AA1"/>
    <w:rsid w:val="64B11231"/>
    <w:rsid w:val="66405C1A"/>
    <w:rsid w:val="67137BED"/>
    <w:rsid w:val="6C6F79B1"/>
    <w:rsid w:val="6D243F90"/>
    <w:rsid w:val="6D8F570F"/>
    <w:rsid w:val="6DF57B44"/>
    <w:rsid w:val="72093BD4"/>
    <w:rsid w:val="720C26FF"/>
    <w:rsid w:val="74B2261F"/>
    <w:rsid w:val="74B41DE1"/>
    <w:rsid w:val="764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1ED845-B45F-4021-B5E8-1AF7A72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2019-04-22T09:39:00Z</cp:lastPrinted>
  <dcterms:created xsi:type="dcterms:W3CDTF">2020-07-17T01:28:00Z</dcterms:created>
  <dcterms:modified xsi:type="dcterms:W3CDTF">2020-07-17T01:28:00Z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